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1E" w:rsidRDefault="009F721E" w:rsidP="009F721E">
      <w:pPr>
        <w:pStyle w:val="Heading1"/>
        <w:rPr>
          <w:lang w:val="en"/>
        </w:rPr>
      </w:pPr>
      <w:bookmarkStart w:id="0" w:name="_GoBack"/>
      <w:bookmarkEnd w:id="0"/>
      <w:r>
        <w:rPr>
          <w:lang w:val="en"/>
        </w:rPr>
        <w:t>Worship Planning</w:t>
      </w:r>
    </w:p>
    <w:p w:rsidR="009F721E" w:rsidRDefault="009F721E" w:rsidP="009F721E">
      <w:pPr>
        <w:pStyle w:val="Heading1"/>
      </w:pPr>
      <w:r>
        <w:t xml:space="preserve">Creation Time in the Season of Pentecost </w:t>
      </w:r>
    </w:p>
    <w:p w:rsidR="009F721E" w:rsidRDefault="009F721E" w:rsidP="009F721E">
      <w:pPr>
        <w:pStyle w:val="Heading2"/>
        <w:rPr>
          <w:lang w:eastAsia="en-CA"/>
        </w:rPr>
      </w:pPr>
      <w:r>
        <w:rPr>
          <w:lang w:eastAsia="en-CA"/>
        </w:rPr>
        <w:t>What Is Creation Saying to Us?</w:t>
      </w:r>
    </w:p>
    <w:p w:rsidR="009F721E" w:rsidRPr="007D3BF9" w:rsidRDefault="009F721E" w:rsidP="009F721E">
      <w:pPr>
        <w:pStyle w:val="Heading1"/>
      </w:pPr>
      <w:r>
        <w:t>Third Sunday, Year c: Walk Lightly upon Me!</w:t>
      </w:r>
    </w:p>
    <w:p w:rsidR="009F721E" w:rsidRDefault="009F721E" w:rsidP="009F721E">
      <w:r w:rsidRPr="00511CC8">
        <w:t xml:space="preserve">Texts (non-lectionary): </w:t>
      </w:r>
      <w:r>
        <w:rPr>
          <w:rFonts w:cs="Arial"/>
          <w:color w:val="000000"/>
        </w:rPr>
        <w:t>Genesis 13:1–17</w:t>
      </w:r>
      <w:r w:rsidRPr="00511CC8">
        <w:rPr>
          <w:rFonts w:cs="Arial"/>
          <w:color w:val="000000"/>
        </w:rPr>
        <w:t xml:space="preserve">; </w:t>
      </w:r>
      <w:r>
        <w:rPr>
          <w:rFonts w:cs="Arial"/>
          <w:color w:val="000000"/>
        </w:rPr>
        <w:t xml:space="preserve">Matthew 10:29; </w:t>
      </w:r>
      <w:r>
        <w:t xml:space="preserve">Mark 2:23; Matthew 6:28; </w:t>
      </w:r>
      <w:r>
        <w:rPr>
          <w:bCs/>
        </w:rPr>
        <w:t>Psalm 119:</w:t>
      </w:r>
      <w:r w:rsidRPr="001C25CB">
        <w:rPr>
          <w:bCs/>
        </w:rPr>
        <w:t>64</w:t>
      </w:r>
      <w:r w:rsidRPr="00F42758">
        <w:rPr>
          <w:bCs/>
          <w:i/>
        </w:rPr>
        <w:t>a</w:t>
      </w:r>
      <w:r w:rsidR="008967D1">
        <w:rPr>
          <w:bCs/>
        </w:rPr>
        <w:t>,</w:t>
      </w:r>
      <w:r w:rsidR="008967D1" w:rsidRPr="001C25CB">
        <w:rPr>
          <w:bCs/>
        </w:rPr>
        <w:t xml:space="preserve"> 90b, 133</w:t>
      </w:r>
    </w:p>
    <w:p w:rsidR="009F721E" w:rsidRDefault="009F721E" w:rsidP="009F721E"/>
    <w:p w:rsidR="009F721E" w:rsidRDefault="009F721E" w:rsidP="009F721E">
      <w:r>
        <w:t>Submitted by Pat Milliken</w:t>
      </w:r>
    </w:p>
    <w:p w:rsidR="009F721E" w:rsidRDefault="009F721E" w:rsidP="009F721E"/>
    <w:p w:rsidR="009F721E" w:rsidRDefault="009F721E" w:rsidP="009F721E">
      <w:pPr>
        <w:spacing w:line="240" w:lineRule="atLeast"/>
        <w:rPr>
          <w:rFonts w:ascii="Arial" w:hAnsi="Arial" w:cs="Arial"/>
          <w:b/>
          <w:szCs w:val="20"/>
        </w:rPr>
      </w:pPr>
    </w:p>
    <w:p w:rsidR="009F721E" w:rsidRPr="00043D3F" w:rsidRDefault="009F721E" w:rsidP="009F721E">
      <w:pPr>
        <w:pStyle w:val="Heading3"/>
      </w:pPr>
      <w:r>
        <w:t>Gathering</w:t>
      </w:r>
    </w:p>
    <w:p w:rsidR="009F721E" w:rsidRDefault="009F721E" w:rsidP="009F721E">
      <w:pPr>
        <w:rPr>
          <w:rFonts w:ascii="Arial" w:hAnsi="Arial"/>
          <w:sz w:val="24"/>
          <w:lang w:eastAsia="en-CA"/>
        </w:rPr>
      </w:pPr>
    </w:p>
    <w:p w:rsidR="009F721E" w:rsidRDefault="009F721E" w:rsidP="009F721E">
      <w:pPr>
        <w:rPr>
          <w:i/>
          <w:iCs/>
        </w:rPr>
      </w:pPr>
      <w:r w:rsidRPr="001E0F67">
        <w:rPr>
          <w:iCs/>
        </w:rPr>
        <w:t>(</w:t>
      </w:r>
      <w:r>
        <w:rPr>
          <w:i/>
          <w:iCs/>
        </w:rPr>
        <w:t>A drum beat could be used to call the people into worship, evolving into the processional.</w:t>
      </w:r>
      <w:r w:rsidRPr="001E0F67">
        <w:rPr>
          <w:iCs/>
        </w:rPr>
        <w:t>)</w:t>
      </w:r>
      <w:r>
        <w:rPr>
          <w:i/>
          <w:iCs/>
        </w:rPr>
        <w:t xml:space="preserve">  </w:t>
      </w:r>
    </w:p>
    <w:p w:rsidR="009F721E" w:rsidRDefault="009F721E" w:rsidP="009F721E">
      <w:pPr>
        <w:pStyle w:val="Heading4"/>
      </w:pPr>
      <w:r w:rsidRPr="002D64A1">
        <w:t>Processional</w:t>
      </w:r>
      <w:r>
        <w:tab/>
      </w:r>
    </w:p>
    <w:p w:rsidR="009F721E" w:rsidRPr="00B8229A" w:rsidRDefault="009F721E" w:rsidP="009F721E">
      <w:r>
        <w:t>“We Are Marching” (</w:t>
      </w:r>
      <w:r w:rsidRPr="00E1138F">
        <w:rPr>
          <w:i/>
        </w:rPr>
        <w:t>Voices United</w:t>
      </w:r>
      <w:r>
        <w:t xml:space="preserve"> 646)</w:t>
      </w:r>
    </w:p>
    <w:p w:rsidR="009F721E" w:rsidRDefault="009F721E" w:rsidP="009F721E">
      <w:pPr>
        <w:rPr>
          <w:rFonts w:ascii="Arial" w:hAnsi="Arial"/>
          <w:b/>
          <w:bCs/>
          <w:sz w:val="24"/>
          <w:lang w:eastAsia="en-CA"/>
        </w:rPr>
      </w:pPr>
    </w:p>
    <w:p w:rsidR="009F721E" w:rsidRPr="00B8229A" w:rsidRDefault="009F721E" w:rsidP="009F721E">
      <w:pPr>
        <w:rPr>
          <w:i/>
          <w:iCs/>
        </w:rPr>
      </w:pPr>
      <w:r w:rsidRPr="001E0F67">
        <w:rPr>
          <w:iCs/>
        </w:rPr>
        <w:t>(</w:t>
      </w:r>
      <w:r w:rsidRPr="00B8229A">
        <w:rPr>
          <w:i/>
          <w:iCs/>
        </w:rPr>
        <w:t>This ma</w:t>
      </w:r>
      <w:r>
        <w:rPr>
          <w:i/>
          <w:iCs/>
        </w:rPr>
        <w:t>y be a traditional processional</w:t>
      </w:r>
      <w:r w:rsidRPr="00B8229A">
        <w:rPr>
          <w:i/>
          <w:iCs/>
        </w:rPr>
        <w:t xml:space="preserve"> with choir and worship leaders, or perhaps children and adults who </w:t>
      </w:r>
      <w:r>
        <w:rPr>
          <w:i/>
          <w:iCs/>
        </w:rPr>
        <w:t>wish to participate</w:t>
      </w:r>
      <w:r w:rsidRPr="00B8229A">
        <w:rPr>
          <w:i/>
          <w:iCs/>
        </w:rPr>
        <w:t xml:space="preserve"> could </w:t>
      </w:r>
      <w:r>
        <w:rPr>
          <w:i/>
          <w:iCs/>
        </w:rPr>
        <w:t>join</w:t>
      </w:r>
      <w:r w:rsidRPr="00B8229A">
        <w:rPr>
          <w:i/>
          <w:iCs/>
        </w:rPr>
        <w:t xml:space="preserve"> the processional, </w:t>
      </w:r>
      <w:r>
        <w:rPr>
          <w:i/>
          <w:iCs/>
        </w:rPr>
        <w:t xml:space="preserve">entering </w:t>
      </w:r>
      <w:r w:rsidRPr="00B8229A">
        <w:rPr>
          <w:i/>
          <w:iCs/>
        </w:rPr>
        <w:t xml:space="preserve">into worship with the singing of “We </w:t>
      </w:r>
      <w:r>
        <w:rPr>
          <w:i/>
          <w:iCs/>
        </w:rPr>
        <w:t>A</w:t>
      </w:r>
      <w:r w:rsidRPr="00B8229A">
        <w:rPr>
          <w:i/>
          <w:iCs/>
        </w:rPr>
        <w:t xml:space="preserve">re </w:t>
      </w:r>
      <w:r>
        <w:rPr>
          <w:i/>
          <w:iCs/>
        </w:rPr>
        <w:t>M</w:t>
      </w:r>
      <w:r w:rsidRPr="00B8229A">
        <w:rPr>
          <w:i/>
          <w:iCs/>
        </w:rPr>
        <w:t>arching</w:t>
      </w:r>
      <w:r>
        <w:rPr>
          <w:i/>
          <w:iCs/>
        </w:rPr>
        <w:t>.”</w:t>
      </w:r>
      <w:r w:rsidRPr="001E0F67">
        <w:rPr>
          <w:iCs/>
        </w:rPr>
        <w:t>)</w:t>
      </w:r>
    </w:p>
    <w:p w:rsidR="009F721E" w:rsidRDefault="009F721E" w:rsidP="009F721E">
      <w:pPr>
        <w:pStyle w:val="Heading4"/>
      </w:pPr>
      <w:r w:rsidRPr="000E56CE">
        <w:t>Gathering Words</w:t>
      </w:r>
    </w:p>
    <w:p w:rsidR="009F721E" w:rsidRDefault="009F721E" w:rsidP="009F721E">
      <w:r>
        <w:t>H</w:t>
      </w:r>
      <w:r w:rsidRPr="009A40AF">
        <w:t xml:space="preserve">ere we </w:t>
      </w:r>
      <w:r>
        <w:t>are</w:t>
      </w:r>
      <w:r w:rsidRPr="009A40AF">
        <w:t>, feet dancing with excitement</w:t>
      </w:r>
      <w:r>
        <w:t>,</w:t>
      </w:r>
    </w:p>
    <w:p w:rsidR="009F721E" w:rsidRDefault="009F721E" w:rsidP="009F721E">
      <w:r>
        <w:t>toes tapping joy,</w:t>
      </w:r>
    </w:p>
    <w:p w:rsidR="009F721E" w:rsidRDefault="009F721E" w:rsidP="009F721E">
      <w:r>
        <w:t>shoes stomping with the rhythm of creation.</w:t>
      </w:r>
    </w:p>
    <w:p w:rsidR="009F721E" w:rsidRPr="000E56CE" w:rsidRDefault="009F721E" w:rsidP="009F721E">
      <w:r>
        <w:t>Here we are, marching in the light of God</w:t>
      </w:r>
    </w:p>
    <w:p w:rsidR="009F721E" w:rsidRPr="007570A0" w:rsidRDefault="009F721E" w:rsidP="009F721E">
      <w:r w:rsidRPr="001E0F67">
        <w:rPr>
          <w:b/>
        </w:rPr>
        <w:t xml:space="preserve">Sung </w:t>
      </w:r>
      <w:r>
        <w:rPr>
          <w:b/>
        </w:rPr>
        <w:t>R</w:t>
      </w:r>
      <w:r w:rsidRPr="001E0F67">
        <w:rPr>
          <w:b/>
        </w:rPr>
        <w:t>efrain:</w:t>
      </w:r>
      <w:r w:rsidR="00397E33">
        <w:t xml:space="preserve"> </w:t>
      </w:r>
      <w:r>
        <w:t>“</w:t>
      </w:r>
      <w:r w:rsidRPr="009A40AF">
        <w:t>We a</w:t>
      </w:r>
      <w:r>
        <w:t>r</w:t>
      </w:r>
      <w:r w:rsidRPr="009A40AF">
        <w:t>e marching in the light of God</w:t>
      </w:r>
      <w:r>
        <w:t>” (</w:t>
      </w:r>
      <w:r w:rsidRPr="00AE40A6">
        <w:rPr>
          <w:i/>
        </w:rPr>
        <w:t>Voices United</w:t>
      </w:r>
      <w:r>
        <w:t xml:space="preserve"> </w:t>
      </w:r>
      <w:r w:rsidRPr="007570A0">
        <w:t>646</w:t>
      </w:r>
      <w:r w:rsidR="00397E33">
        <w:t xml:space="preserve">, </w:t>
      </w:r>
      <w:r w:rsidRPr="007570A0">
        <w:t>first 4 repeats only</w:t>
      </w:r>
      <w:r>
        <w:t>)</w:t>
      </w:r>
    </w:p>
    <w:p w:rsidR="009F721E" w:rsidRDefault="009F721E" w:rsidP="009F721E"/>
    <w:p w:rsidR="009F721E" w:rsidRPr="009A40AF" w:rsidRDefault="009F721E" w:rsidP="009F721E">
      <w:r w:rsidRPr="009A40AF">
        <w:t>It must also be said</w:t>
      </w:r>
      <w:r>
        <w:t>,</w:t>
      </w:r>
    </w:p>
    <w:p w:rsidR="009F721E" w:rsidRPr="009A40AF" w:rsidRDefault="009F721E" w:rsidP="009F721E">
      <w:r w:rsidRPr="009A40AF">
        <w:t xml:space="preserve">there are times </w:t>
      </w:r>
      <w:r>
        <w:t xml:space="preserve">when </w:t>
      </w:r>
      <w:r w:rsidRPr="009A40AF">
        <w:t xml:space="preserve">we </w:t>
      </w:r>
      <w:r>
        <w:t xml:space="preserve">come— </w:t>
      </w:r>
    </w:p>
    <w:p w:rsidR="009F721E" w:rsidRPr="009A40AF" w:rsidRDefault="009F721E" w:rsidP="009F721E">
      <w:r>
        <w:t>shuffling along the way;</w:t>
      </w:r>
    </w:p>
    <w:p w:rsidR="009F721E" w:rsidRPr="009A40AF" w:rsidRDefault="009F721E" w:rsidP="009F721E">
      <w:r>
        <w:t xml:space="preserve">when we come </w:t>
      </w:r>
      <w:r w:rsidRPr="009A40AF">
        <w:t>stumbling a little,</w:t>
      </w:r>
    </w:p>
    <w:p w:rsidR="009F721E" w:rsidRPr="009A40AF" w:rsidRDefault="009F721E" w:rsidP="009F721E">
      <w:r w:rsidRPr="009A40AF">
        <w:t>out of sync,</w:t>
      </w:r>
    </w:p>
    <w:p w:rsidR="009F721E" w:rsidRDefault="009F721E" w:rsidP="009F721E">
      <w:r w:rsidRPr="009A40AF">
        <w:t>unsure of our footsteps</w:t>
      </w:r>
      <w:r>
        <w:t>,</w:t>
      </w:r>
    </w:p>
    <w:p w:rsidR="009F721E" w:rsidRPr="000E56CE" w:rsidRDefault="009F721E" w:rsidP="009F721E">
      <w:r>
        <w:t>yet we come, marching in the light of God.</w:t>
      </w:r>
    </w:p>
    <w:p w:rsidR="009F721E" w:rsidRDefault="009F721E" w:rsidP="009F721E">
      <w:r w:rsidRPr="001E0F67">
        <w:rPr>
          <w:b/>
        </w:rPr>
        <w:t xml:space="preserve">Sung </w:t>
      </w:r>
      <w:r>
        <w:rPr>
          <w:b/>
        </w:rPr>
        <w:t>R</w:t>
      </w:r>
      <w:r w:rsidRPr="001E0F67">
        <w:rPr>
          <w:b/>
        </w:rPr>
        <w:t>efrain:</w:t>
      </w:r>
      <w:r w:rsidR="00397E33">
        <w:t xml:space="preserve"> </w:t>
      </w:r>
      <w:r>
        <w:t>“</w:t>
      </w:r>
      <w:r w:rsidRPr="009A40AF">
        <w:t>We a</w:t>
      </w:r>
      <w:r>
        <w:t>r</w:t>
      </w:r>
      <w:r w:rsidRPr="009A40AF">
        <w:t>e marching in the light of God</w:t>
      </w:r>
      <w:r>
        <w:t>”</w:t>
      </w:r>
    </w:p>
    <w:p w:rsidR="009F721E" w:rsidRDefault="009F721E" w:rsidP="009F721E"/>
    <w:p w:rsidR="009F721E" w:rsidRDefault="009F721E" w:rsidP="009F721E">
      <w:r>
        <w:t xml:space="preserve">Here we are, </w:t>
      </w:r>
    </w:p>
    <w:p w:rsidR="009F721E" w:rsidRDefault="009F721E" w:rsidP="009F721E">
      <w:r>
        <w:t>a gathering of people</w:t>
      </w:r>
    </w:p>
    <w:p w:rsidR="009F721E" w:rsidRDefault="009F721E" w:rsidP="009F721E">
      <w:r>
        <w:t>a congregation</w:t>
      </w:r>
    </w:p>
    <w:p w:rsidR="009F721E" w:rsidRDefault="009F721E" w:rsidP="009F721E">
      <w:r>
        <w:t>a church</w:t>
      </w:r>
    </w:p>
    <w:p w:rsidR="009F721E" w:rsidRDefault="009F721E" w:rsidP="009F721E">
      <w:r>
        <w:t>joining with all of creation</w:t>
      </w:r>
    </w:p>
    <w:p w:rsidR="009F721E" w:rsidRDefault="009F721E" w:rsidP="009F721E">
      <w:r>
        <w:t>in praise and thanksgiving</w:t>
      </w:r>
    </w:p>
    <w:p w:rsidR="009F721E" w:rsidRDefault="009F721E" w:rsidP="009F721E">
      <w:r>
        <w:t>for we are marching in the light of God.</w:t>
      </w:r>
    </w:p>
    <w:p w:rsidR="009F721E" w:rsidRDefault="009F721E" w:rsidP="009F721E">
      <w:r w:rsidRPr="001E0F67">
        <w:rPr>
          <w:b/>
        </w:rPr>
        <w:t xml:space="preserve">Sung </w:t>
      </w:r>
      <w:r>
        <w:rPr>
          <w:b/>
        </w:rPr>
        <w:t>R</w:t>
      </w:r>
      <w:r w:rsidRPr="001E0F67">
        <w:rPr>
          <w:b/>
        </w:rPr>
        <w:t>efrain:</w:t>
      </w:r>
      <w:r>
        <w:t xml:space="preserve">  “</w:t>
      </w:r>
      <w:r w:rsidRPr="009A40AF">
        <w:t>We a</w:t>
      </w:r>
      <w:r>
        <w:t>r</w:t>
      </w:r>
      <w:r w:rsidRPr="009A40AF">
        <w:t>e marching in the light of God</w:t>
      </w:r>
      <w:r>
        <w:t>”</w:t>
      </w:r>
    </w:p>
    <w:p w:rsidR="009F721E" w:rsidRDefault="009F721E" w:rsidP="009F721E">
      <w:r>
        <w:lastRenderedPageBreak/>
        <w:tab/>
        <w:t xml:space="preserve">  </w:t>
      </w:r>
    </w:p>
    <w:p w:rsidR="009F721E" w:rsidRDefault="009F721E" w:rsidP="009F721E"/>
    <w:p w:rsidR="009F721E" w:rsidRPr="001E0F67" w:rsidRDefault="009F721E" w:rsidP="009F721E">
      <w:pPr>
        <w:pStyle w:val="Heading4"/>
      </w:pPr>
      <w:r w:rsidRPr="000E56CE">
        <w:t>Gathering Prayer</w:t>
      </w:r>
    </w:p>
    <w:p w:rsidR="009F721E" w:rsidRPr="001E0F67" w:rsidRDefault="009F721E" w:rsidP="009F721E">
      <w:pPr>
        <w:rPr>
          <w:b/>
          <w:bCs/>
          <w:sz w:val="24"/>
        </w:rPr>
      </w:pPr>
      <w:r>
        <w:t>Spirit of holiness,</w:t>
      </w:r>
    </w:p>
    <w:p w:rsidR="009F721E" w:rsidRDefault="009F721E" w:rsidP="009F721E">
      <w:r>
        <w:t xml:space="preserve">move in creation; </w:t>
      </w:r>
    </w:p>
    <w:p w:rsidR="009F721E" w:rsidRDefault="009F721E" w:rsidP="009F721E">
      <w:r>
        <w:t>breathe life;</w:t>
      </w:r>
    </w:p>
    <w:p w:rsidR="009F721E" w:rsidRDefault="009F721E" w:rsidP="009F721E">
      <w:r>
        <w:t>gather us into love.</w:t>
      </w:r>
    </w:p>
    <w:p w:rsidR="009F721E" w:rsidRDefault="009F721E" w:rsidP="009F721E"/>
    <w:p w:rsidR="009F721E" w:rsidRDefault="009F721E" w:rsidP="009F721E">
      <w:r>
        <w:t>May we know your presence woven through this time.</w:t>
      </w:r>
    </w:p>
    <w:p w:rsidR="009F721E" w:rsidRDefault="009F721E" w:rsidP="009F721E">
      <w:r>
        <w:t>Be in our dance as we join creation’s song:</w:t>
      </w:r>
    </w:p>
    <w:p w:rsidR="009F721E" w:rsidRDefault="009F721E" w:rsidP="009F721E">
      <w:r>
        <w:t>when we forget the steps, guide our feet;</w:t>
      </w:r>
    </w:p>
    <w:p w:rsidR="009F721E" w:rsidRDefault="009F721E" w:rsidP="009F721E">
      <w:r>
        <w:t>when we lose our path, recall us to your way;</w:t>
      </w:r>
    </w:p>
    <w:p w:rsidR="009F721E" w:rsidRDefault="009F721E" w:rsidP="009F721E">
      <w:r>
        <w:t>when we stumble, lift us into joy.</w:t>
      </w:r>
    </w:p>
    <w:p w:rsidR="009F721E" w:rsidRDefault="009F721E" w:rsidP="009F721E"/>
    <w:p w:rsidR="009F721E" w:rsidRDefault="009F721E" w:rsidP="009F721E">
      <w:r>
        <w:t>God, our Creator,</w:t>
      </w:r>
    </w:p>
    <w:p w:rsidR="009F721E" w:rsidRDefault="009F721E" w:rsidP="009F721E">
      <w:r>
        <w:t>our Redeemer,</w:t>
      </w:r>
    </w:p>
    <w:p w:rsidR="009F721E" w:rsidRDefault="009F721E" w:rsidP="009F721E">
      <w:r>
        <w:t>our Sustainer,</w:t>
      </w:r>
    </w:p>
    <w:p w:rsidR="009F721E" w:rsidRDefault="009F721E" w:rsidP="009F721E">
      <w:r>
        <w:t>be with us now</w:t>
      </w:r>
    </w:p>
    <w:p w:rsidR="009F721E" w:rsidRDefault="009F721E" w:rsidP="009F721E">
      <w:r>
        <w:t>as always.</w:t>
      </w:r>
    </w:p>
    <w:p w:rsidR="009F721E" w:rsidRPr="00B26832" w:rsidRDefault="009F721E" w:rsidP="009F721E">
      <w:r>
        <w:t>Amen.</w:t>
      </w:r>
    </w:p>
    <w:p w:rsidR="009F721E" w:rsidRPr="000E56CE" w:rsidRDefault="009F721E" w:rsidP="009F721E"/>
    <w:p w:rsidR="009F721E" w:rsidRDefault="009F721E" w:rsidP="009F721E">
      <w:pPr>
        <w:pStyle w:val="Heading4"/>
      </w:pPr>
      <w:r w:rsidRPr="000E56CE">
        <w:t>Song of Praise</w:t>
      </w:r>
      <w:r w:rsidRPr="000E56CE">
        <w:tab/>
      </w:r>
    </w:p>
    <w:p w:rsidR="009F721E" w:rsidRPr="001E0F67" w:rsidRDefault="009F721E" w:rsidP="009F721E">
      <w:r>
        <w:t>“</w:t>
      </w:r>
      <w:r w:rsidRPr="00E04804">
        <w:t>Never Ending Joy</w:t>
      </w:r>
      <w:r>
        <w:t>” (</w:t>
      </w:r>
      <w:r w:rsidRPr="001E0F67">
        <w:rPr>
          <w:i/>
        </w:rPr>
        <w:t>More Voices</w:t>
      </w:r>
      <w:r>
        <w:t xml:space="preserve"> 40)</w:t>
      </w:r>
    </w:p>
    <w:p w:rsidR="009F721E" w:rsidRDefault="009F721E" w:rsidP="009F721E">
      <w:r>
        <w:t xml:space="preserve">or </w:t>
      </w:r>
    </w:p>
    <w:p w:rsidR="009F721E" w:rsidRPr="001E0F67" w:rsidRDefault="009F721E" w:rsidP="009F721E">
      <w:r>
        <w:t>“All Creatures of Our God and King” (</w:t>
      </w:r>
      <w:r w:rsidRPr="001E0F67">
        <w:rPr>
          <w:i/>
        </w:rPr>
        <w:t>Voices United</w:t>
      </w:r>
      <w:r>
        <w:t xml:space="preserve"> </w:t>
      </w:r>
      <w:r w:rsidRPr="001E0F67">
        <w:t>217</w:t>
      </w:r>
      <w:r>
        <w:t>)</w:t>
      </w:r>
    </w:p>
    <w:p w:rsidR="009F721E" w:rsidRPr="000E56CE" w:rsidRDefault="009F721E" w:rsidP="009F721E">
      <w:pPr>
        <w:pStyle w:val="NoSpacing"/>
        <w:rPr>
          <w:sz w:val="24"/>
          <w:szCs w:val="24"/>
        </w:rPr>
      </w:pPr>
    </w:p>
    <w:p w:rsidR="009F721E" w:rsidRPr="000E56CE" w:rsidRDefault="009F721E" w:rsidP="009F721E">
      <w:pPr>
        <w:pStyle w:val="Heading3"/>
      </w:pPr>
      <w:r w:rsidRPr="000E56CE">
        <w:t>Listening</w:t>
      </w:r>
    </w:p>
    <w:p w:rsidR="009F721E" w:rsidRPr="000E56CE" w:rsidRDefault="009F721E" w:rsidP="009F721E">
      <w:pPr>
        <w:pStyle w:val="Heading4"/>
        <w:spacing w:after="120"/>
        <w:jc w:val="both"/>
      </w:pPr>
      <w:r>
        <w:t>Story Time for A</w:t>
      </w:r>
      <w:r w:rsidRPr="000E56CE">
        <w:t>ll God’s Children</w:t>
      </w:r>
    </w:p>
    <w:p w:rsidR="009F721E" w:rsidRPr="003C48F1" w:rsidRDefault="009F721E" w:rsidP="009F721E">
      <w:pPr>
        <w:spacing w:before="120" w:after="120"/>
        <w:rPr>
          <w:b/>
          <w:i/>
        </w:rPr>
      </w:pPr>
      <w:r w:rsidRPr="003C48F1">
        <w:rPr>
          <w:b/>
          <w:i/>
        </w:rPr>
        <w:t>Focus: Walk Lightly on the Earth</w:t>
      </w:r>
    </w:p>
    <w:p w:rsidR="009F721E" w:rsidRDefault="009F721E" w:rsidP="009F721E">
      <w:pPr>
        <w:rPr>
          <w:iCs/>
        </w:rPr>
      </w:pPr>
      <w:r w:rsidRPr="008462B1">
        <w:rPr>
          <w:iCs/>
        </w:rPr>
        <w:t>This is an opportunity to introduce the focus for this wors</w:t>
      </w:r>
      <w:r>
        <w:rPr>
          <w:iCs/>
        </w:rPr>
        <w:t xml:space="preserve">hip by explaining the intention </w:t>
      </w:r>
      <w:r w:rsidRPr="008462B1">
        <w:rPr>
          <w:iCs/>
        </w:rPr>
        <w:t xml:space="preserve">of the United Church to explore </w:t>
      </w:r>
      <w:r>
        <w:rPr>
          <w:iCs/>
        </w:rPr>
        <w:t>c</w:t>
      </w:r>
      <w:r w:rsidRPr="008462B1">
        <w:rPr>
          <w:iCs/>
        </w:rPr>
        <w:t xml:space="preserve">reation themes by asking what </w:t>
      </w:r>
      <w:r>
        <w:rPr>
          <w:iCs/>
        </w:rPr>
        <w:t>c</w:t>
      </w:r>
      <w:r w:rsidRPr="008462B1">
        <w:rPr>
          <w:iCs/>
        </w:rPr>
        <w:t xml:space="preserve">reation might say to us if we would only listen. </w:t>
      </w:r>
      <w:r>
        <w:rPr>
          <w:iCs/>
        </w:rPr>
        <w:t>"</w:t>
      </w:r>
      <w:r w:rsidRPr="008462B1">
        <w:rPr>
          <w:iCs/>
        </w:rPr>
        <w:t>Walk lightly upon me</w:t>
      </w:r>
      <w:r>
        <w:rPr>
          <w:iCs/>
        </w:rPr>
        <w:t>!” is one of 15 possibilities</w:t>
      </w:r>
      <w:r w:rsidRPr="008462B1">
        <w:rPr>
          <w:iCs/>
        </w:rPr>
        <w:t>.</w:t>
      </w:r>
      <w:r>
        <w:rPr>
          <w:iCs/>
        </w:rPr>
        <w:t xml:space="preserve"> (There are five services for each of Years A, B, and C.) Ask the children</w:t>
      </w:r>
      <w:r w:rsidRPr="008462B1">
        <w:rPr>
          <w:iCs/>
        </w:rPr>
        <w:t xml:space="preserve"> why creation might say this </w:t>
      </w:r>
      <w:r>
        <w:rPr>
          <w:iCs/>
        </w:rPr>
        <w:t>to us—</w:t>
      </w:r>
      <w:r w:rsidRPr="008462B1">
        <w:rPr>
          <w:iCs/>
        </w:rPr>
        <w:t xml:space="preserve">children tend to be very aware of environmental concerns and </w:t>
      </w:r>
      <w:r>
        <w:rPr>
          <w:iCs/>
        </w:rPr>
        <w:t>will</w:t>
      </w:r>
      <w:r w:rsidRPr="008462B1">
        <w:rPr>
          <w:iCs/>
        </w:rPr>
        <w:t xml:space="preserve"> likely offer suggestions </w:t>
      </w:r>
      <w:r>
        <w:rPr>
          <w:iCs/>
        </w:rPr>
        <w:t xml:space="preserve">that are </w:t>
      </w:r>
      <w:r w:rsidRPr="008462B1">
        <w:rPr>
          <w:iCs/>
        </w:rPr>
        <w:t>rich in wisdom.</w:t>
      </w:r>
      <w:r>
        <w:rPr>
          <w:iCs/>
        </w:rPr>
        <w:t xml:space="preserve"> </w:t>
      </w:r>
    </w:p>
    <w:p w:rsidR="009F721E" w:rsidRDefault="009F721E" w:rsidP="009F721E">
      <w:pPr>
        <w:rPr>
          <w:iCs/>
        </w:rPr>
      </w:pPr>
    </w:p>
    <w:p w:rsidR="009F721E" w:rsidRPr="008462B1" w:rsidRDefault="009F721E" w:rsidP="009F721E">
      <w:pPr>
        <w:rPr>
          <w:iCs/>
        </w:rPr>
      </w:pPr>
      <w:r w:rsidRPr="008462B1">
        <w:rPr>
          <w:iCs/>
        </w:rPr>
        <w:t>Other answers might l</w:t>
      </w:r>
      <w:r>
        <w:rPr>
          <w:iCs/>
        </w:rPr>
        <w:t xml:space="preserve">ie in an imaginary trail walk: </w:t>
      </w:r>
      <w:r w:rsidRPr="008462B1">
        <w:rPr>
          <w:iCs/>
        </w:rPr>
        <w:t xml:space="preserve">around the sanctuary </w:t>
      </w:r>
      <w:r>
        <w:rPr>
          <w:iCs/>
        </w:rPr>
        <w:t xml:space="preserve">post </w:t>
      </w:r>
      <w:r w:rsidRPr="008462B1">
        <w:rPr>
          <w:iCs/>
        </w:rPr>
        <w:t xml:space="preserve">a variety of signs </w:t>
      </w:r>
      <w:r>
        <w:rPr>
          <w:iCs/>
        </w:rPr>
        <w:t>similar to those</w:t>
      </w:r>
      <w:r w:rsidRPr="008462B1">
        <w:rPr>
          <w:iCs/>
        </w:rPr>
        <w:t xml:space="preserve"> encountered </w:t>
      </w:r>
      <w:r>
        <w:rPr>
          <w:iCs/>
        </w:rPr>
        <w:t>while</w:t>
      </w:r>
      <w:r w:rsidRPr="008462B1">
        <w:rPr>
          <w:iCs/>
        </w:rPr>
        <w:t xml:space="preserve"> walking </w:t>
      </w:r>
      <w:r>
        <w:rPr>
          <w:iCs/>
        </w:rPr>
        <w:t xml:space="preserve">along </w:t>
      </w:r>
      <w:r w:rsidRPr="008462B1">
        <w:rPr>
          <w:iCs/>
        </w:rPr>
        <w:t>one of the nature trails in your area, for example:</w:t>
      </w:r>
    </w:p>
    <w:p w:rsidR="009F721E" w:rsidRPr="008462B1" w:rsidRDefault="009F721E" w:rsidP="009F721E">
      <w:pPr>
        <w:rPr>
          <w:iCs/>
        </w:rPr>
      </w:pPr>
    </w:p>
    <w:p w:rsidR="00337749" w:rsidRDefault="00337749" w:rsidP="009F721E">
      <w:pPr>
        <w:ind w:left="720"/>
        <w:rPr>
          <w:iCs/>
        </w:rPr>
      </w:pPr>
    </w:p>
    <w:p w:rsidR="009F721E" w:rsidRPr="008462B1" w:rsidRDefault="009F721E" w:rsidP="009F721E">
      <w:pPr>
        <w:ind w:left="720"/>
        <w:rPr>
          <w:iCs/>
        </w:rPr>
      </w:pPr>
      <w:r w:rsidRPr="008462B1">
        <w:rPr>
          <w:iCs/>
        </w:rPr>
        <w:t>Take nothing but pictures.</w:t>
      </w:r>
    </w:p>
    <w:p w:rsidR="009F721E" w:rsidRPr="008462B1" w:rsidRDefault="009F721E" w:rsidP="009F721E">
      <w:pPr>
        <w:ind w:left="720"/>
        <w:rPr>
          <w:iCs/>
        </w:rPr>
      </w:pPr>
      <w:r w:rsidRPr="008462B1">
        <w:rPr>
          <w:iCs/>
        </w:rPr>
        <w:t xml:space="preserve">Leave </w:t>
      </w:r>
      <w:r>
        <w:rPr>
          <w:iCs/>
        </w:rPr>
        <w:t>nothing but footprints.</w:t>
      </w:r>
    </w:p>
    <w:p w:rsidR="009F721E" w:rsidRPr="008462B1" w:rsidRDefault="009F721E" w:rsidP="009F721E">
      <w:pPr>
        <w:ind w:left="720"/>
        <w:rPr>
          <w:iCs/>
        </w:rPr>
      </w:pPr>
    </w:p>
    <w:p w:rsidR="00397E33" w:rsidRDefault="00397E33" w:rsidP="009F721E">
      <w:pPr>
        <w:ind w:left="720"/>
        <w:rPr>
          <w:iCs/>
        </w:rPr>
      </w:pPr>
    </w:p>
    <w:p w:rsidR="009F721E" w:rsidRPr="008462B1" w:rsidRDefault="009F721E" w:rsidP="009F721E">
      <w:pPr>
        <w:ind w:left="720"/>
        <w:rPr>
          <w:iCs/>
        </w:rPr>
      </w:pPr>
      <w:r w:rsidRPr="008462B1">
        <w:rPr>
          <w:iCs/>
        </w:rPr>
        <w:lastRenderedPageBreak/>
        <w:t>Use nothing but time;</w:t>
      </w:r>
    </w:p>
    <w:p w:rsidR="009F721E" w:rsidRPr="008462B1" w:rsidRDefault="009F721E" w:rsidP="009F721E">
      <w:pPr>
        <w:ind w:left="720"/>
        <w:rPr>
          <w:iCs/>
        </w:rPr>
      </w:pPr>
      <w:r>
        <w:rPr>
          <w:iCs/>
        </w:rPr>
        <w:t>Keep nothing but memories</w:t>
      </w:r>
    </w:p>
    <w:p w:rsidR="009F721E" w:rsidRPr="008462B1" w:rsidRDefault="009F721E" w:rsidP="009F721E">
      <w:pPr>
        <w:ind w:left="720"/>
        <w:rPr>
          <w:iCs/>
        </w:rPr>
      </w:pPr>
    </w:p>
    <w:p w:rsidR="009F721E" w:rsidRPr="008462B1" w:rsidRDefault="009F721E" w:rsidP="009F721E">
      <w:pPr>
        <w:ind w:left="720"/>
        <w:rPr>
          <w:iCs/>
        </w:rPr>
      </w:pPr>
      <w:r>
        <w:rPr>
          <w:iCs/>
        </w:rPr>
        <w:t>Leave tracks not trash.</w:t>
      </w:r>
    </w:p>
    <w:p w:rsidR="009F721E" w:rsidRPr="008462B1" w:rsidRDefault="009F721E" w:rsidP="009F721E">
      <w:pPr>
        <w:ind w:left="720"/>
        <w:rPr>
          <w:iCs/>
        </w:rPr>
      </w:pPr>
    </w:p>
    <w:p w:rsidR="009F721E" w:rsidRPr="008462B1" w:rsidRDefault="009F721E" w:rsidP="009F721E">
      <w:pPr>
        <w:ind w:left="720"/>
        <w:rPr>
          <w:iCs/>
        </w:rPr>
      </w:pPr>
      <w:r>
        <w:rPr>
          <w:iCs/>
        </w:rPr>
        <w:t>Trampling kills meadows—please stay on the trail.</w:t>
      </w:r>
      <w:r w:rsidRPr="008462B1">
        <w:rPr>
          <w:iCs/>
        </w:rPr>
        <w:tab/>
      </w:r>
    </w:p>
    <w:p w:rsidR="009F721E" w:rsidRPr="008462B1" w:rsidRDefault="009F721E" w:rsidP="009F721E">
      <w:pPr>
        <w:rPr>
          <w:iCs/>
        </w:rPr>
      </w:pPr>
    </w:p>
    <w:p w:rsidR="009F721E" w:rsidRPr="008462B1" w:rsidRDefault="009F721E" w:rsidP="009F721E">
      <w:pPr>
        <w:rPr>
          <w:iCs/>
        </w:rPr>
      </w:pPr>
    </w:p>
    <w:p w:rsidR="009F721E" w:rsidRPr="008462B1" w:rsidRDefault="009F721E" w:rsidP="009F721E">
      <w:pPr>
        <w:rPr>
          <w:iCs/>
        </w:rPr>
      </w:pPr>
      <w:r w:rsidRPr="008462B1">
        <w:rPr>
          <w:iCs/>
        </w:rPr>
        <w:t>As you walk with the children and other participants around the sanctuary</w:t>
      </w:r>
      <w:r>
        <w:rPr>
          <w:iCs/>
        </w:rPr>
        <w:t>,</w:t>
      </w:r>
      <w:r w:rsidRPr="008462B1">
        <w:rPr>
          <w:iCs/>
        </w:rPr>
        <w:t xml:space="preserve"> imagine the sights and sounds yo</w:t>
      </w:r>
      <w:r>
        <w:rPr>
          <w:iCs/>
        </w:rPr>
        <w:t>u would discover on your walk—</w:t>
      </w:r>
      <w:r w:rsidRPr="008462B1">
        <w:rPr>
          <w:iCs/>
        </w:rPr>
        <w:t>tracks in the snow in winter, wild flowers in spring, the shade of trees in the summer heat, the leaves of fall crunching underfoot</w:t>
      </w:r>
      <w:r>
        <w:rPr>
          <w:iCs/>
        </w:rPr>
        <w:t xml:space="preserve">. Practise “walking lightly.” </w:t>
      </w:r>
      <w:r w:rsidRPr="008462B1">
        <w:rPr>
          <w:iCs/>
        </w:rPr>
        <w:t>If blank signs are provided, the children could create their own sign to remind p</w:t>
      </w:r>
      <w:r>
        <w:rPr>
          <w:iCs/>
        </w:rPr>
        <w:t>eople to walk lightly on God’s E</w:t>
      </w:r>
      <w:r w:rsidRPr="008462B1">
        <w:rPr>
          <w:iCs/>
        </w:rPr>
        <w:t>arth.</w:t>
      </w:r>
    </w:p>
    <w:p w:rsidR="009F721E" w:rsidRPr="008462B1" w:rsidRDefault="009F721E" w:rsidP="009F721E">
      <w:pPr>
        <w:rPr>
          <w:iCs/>
        </w:rPr>
      </w:pPr>
    </w:p>
    <w:p w:rsidR="009F721E" w:rsidRPr="008462B1" w:rsidRDefault="009F721E" w:rsidP="009F721E">
      <w:pPr>
        <w:rPr>
          <w:iCs/>
        </w:rPr>
      </w:pPr>
      <w:r w:rsidRPr="008462B1">
        <w:rPr>
          <w:iCs/>
        </w:rPr>
        <w:t>Alternatives:</w:t>
      </w:r>
    </w:p>
    <w:p w:rsidR="009F721E" w:rsidRPr="008462B1" w:rsidRDefault="009F721E" w:rsidP="009F721E">
      <w:pPr>
        <w:rPr>
          <w:iCs/>
        </w:rPr>
      </w:pPr>
      <w:r w:rsidRPr="008462B1">
        <w:rPr>
          <w:iCs/>
        </w:rPr>
        <w:t xml:space="preserve">Teach the </w:t>
      </w:r>
      <w:r>
        <w:rPr>
          <w:iCs/>
        </w:rPr>
        <w:t xml:space="preserve">chorus of </w:t>
      </w:r>
      <w:r w:rsidRPr="00800702">
        <w:rPr>
          <w:iCs/>
        </w:rPr>
        <w:t>“</w:t>
      </w:r>
      <w:r>
        <w:rPr>
          <w:iCs/>
        </w:rPr>
        <w:t>Take O</w:t>
      </w:r>
      <w:r w:rsidRPr="00800702">
        <w:rPr>
          <w:iCs/>
        </w:rPr>
        <w:t xml:space="preserve">ff Your Shoes” </w:t>
      </w:r>
      <w:r w:rsidRPr="00800702">
        <w:rPr>
          <w:bCs/>
          <w:iCs/>
        </w:rPr>
        <w:t>(</w:t>
      </w:r>
      <w:r w:rsidRPr="00800702">
        <w:rPr>
          <w:bCs/>
          <w:i/>
          <w:iCs/>
        </w:rPr>
        <w:t>All God’s Children Sing</w:t>
      </w:r>
      <w:r>
        <w:rPr>
          <w:bCs/>
          <w:iCs/>
        </w:rPr>
        <w:t xml:space="preserve"> </w:t>
      </w:r>
      <w:r w:rsidRPr="00800702">
        <w:rPr>
          <w:bCs/>
          <w:iCs/>
        </w:rPr>
        <w:t>39).</w:t>
      </w:r>
      <w:r>
        <w:rPr>
          <w:b/>
          <w:bCs/>
          <w:iCs/>
        </w:rPr>
        <w:t xml:space="preserve"> </w:t>
      </w:r>
      <w:r>
        <w:rPr>
          <w:iCs/>
        </w:rPr>
        <w:t>T</w:t>
      </w:r>
      <w:r w:rsidRPr="008462B1">
        <w:rPr>
          <w:iCs/>
        </w:rPr>
        <w:t xml:space="preserve">he choir </w:t>
      </w:r>
      <w:r>
        <w:rPr>
          <w:iCs/>
        </w:rPr>
        <w:t xml:space="preserve">might </w:t>
      </w:r>
      <w:r w:rsidRPr="008462B1">
        <w:rPr>
          <w:iCs/>
        </w:rPr>
        <w:t xml:space="preserve">sing the verses and the congregation join in </w:t>
      </w:r>
      <w:r>
        <w:rPr>
          <w:iCs/>
        </w:rPr>
        <w:t xml:space="preserve">at </w:t>
      </w:r>
      <w:r w:rsidRPr="008462B1">
        <w:rPr>
          <w:iCs/>
        </w:rPr>
        <w:t>the chorus.</w:t>
      </w:r>
    </w:p>
    <w:p w:rsidR="009F721E" w:rsidRPr="008462B1" w:rsidRDefault="009F721E" w:rsidP="009F721E">
      <w:pPr>
        <w:rPr>
          <w:iCs/>
        </w:rPr>
      </w:pPr>
    </w:p>
    <w:p w:rsidR="009F721E" w:rsidRPr="008462B1" w:rsidRDefault="009F721E" w:rsidP="009F721E">
      <w:pPr>
        <w:rPr>
          <w:iCs/>
        </w:rPr>
      </w:pPr>
      <w:r>
        <w:rPr>
          <w:iCs/>
        </w:rPr>
        <w:t xml:space="preserve">Read </w:t>
      </w:r>
      <w:r w:rsidRPr="00F13E25">
        <w:rPr>
          <w:i/>
          <w:iCs/>
        </w:rPr>
        <w:t>Wonderful Earth</w:t>
      </w:r>
      <w:r>
        <w:rPr>
          <w:i/>
          <w:iCs/>
        </w:rPr>
        <w:t>!</w:t>
      </w:r>
      <w:r w:rsidRPr="008462B1">
        <w:rPr>
          <w:iCs/>
        </w:rPr>
        <w:t xml:space="preserve"> by Nick Butterworth and Mick Inkpen</w:t>
      </w:r>
      <w:r>
        <w:rPr>
          <w:iCs/>
        </w:rPr>
        <w:t xml:space="preserve"> (Hunt &amp; Thorpe, 1998),</w:t>
      </w:r>
      <w:r w:rsidRPr="008462B1">
        <w:rPr>
          <w:iCs/>
        </w:rPr>
        <w:t xml:space="preserve"> </w:t>
      </w:r>
      <w:r>
        <w:rPr>
          <w:iCs/>
        </w:rPr>
        <w:t xml:space="preserve">or </w:t>
      </w:r>
      <w:r w:rsidRPr="00F13E25">
        <w:rPr>
          <w:i/>
          <w:iCs/>
        </w:rPr>
        <w:t>Song of Creation</w:t>
      </w:r>
      <w:r w:rsidRPr="008462B1">
        <w:rPr>
          <w:iCs/>
        </w:rPr>
        <w:t xml:space="preserve"> by Paul Goble</w:t>
      </w:r>
      <w:r>
        <w:rPr>
          <w:iCs/>
        </w:rPr>
        <w:t xml:space="preserve"> (Eerdmans, 2004).</w:t>
      </w:r>
    </w:p>
    <w:p w:rsidR="009F721E" w:rsidRDefault="009F721E" w:rsidP="009F721E">
      <w:pPr>
        <w:rPr>
          <w:i/>
          <w:iCs/>
        </w:rPr>
      </w:pPr>
    </w:p>
    <w:p w:rsidR="009F721E" w:rsidRPr="00B273E2" w:rsidRDefault="009F721E" w:rsidP="009F721E">
      <w:pPr>
        <w:rPr>
          <w:i/>
          <w:iCs/>
        </w:rPr>
      </w:pPr>
    </w:p>
    <w:p w:rsidR="009F721E" w:rsidRDefault="009F721E" w:rsidP="009F721E">
      <w:pPr>
        <w:pStyle w:val="Heading4"/>
      </w:pPr>
      <w:r w:rsidRPr="00CF2746">
        <w:t>Prayer of Confession</w:t>
      </w:r>
    </w:p>
    <w:p w:rsidR="009F721E" w:rsidRPr="00CF2746" w:rsidRDefault="009F721E" w:rsidP="009F721E">
      <w:r>
        <w:t xml:space="preserve">You, O </w:t>
      </w:r>
      <w:r w:rsidRPr="00CF2746">
        <w:fldChar w:fldCharType="begin"/>
      </w:r>
      <w:r w:rsidRPr="00CF2746">
        <w:instrText xml:space="preserve"> SEQ CHAPTER \h \r 1</w:instrText>
      </w:r>
      <w:r w:rsidRPr="00CF2746">
        <w:fldChar w:fldCharType="end"/>
      </w:r>
      <w:r w:rsidRPr="00CF2746">
        <w:t>God</w:t>
      </w:r>
      <w:r>
        <w:t>,</w:t>
      </w:r>
      <w:r w:rsidRPr="00CF2746">
        <w:t xml:space="preserve"> created land</w:t>
      </w:r>
      <w:r>
        <w:t>,</w:t>
      </w:r>
      <w:r w:rsidRPr="00CF2746">
        <w:t xml:space="preserve"> and sea</w:t>
      </w:r>
      <w:r>
        <w:t>,</w:t>
      </w:r>
      <w:r w:rsidRPr="00CF2746">
        <w:t xml:space="preserve"> and sky</w:t>
      </w:r>
      <w:r>
        <w:t>:</w:t>
      </w:r>
      <w:r w:rsidRPr="00CF2746">
        <w:t xml:space="preserve"> </w:t>
      </w:r>
    </w:p>
    <w:p w:rsidR="009F721E" w:rsidRPr="00CF2746" w:rsidRDefault="009F721E" w:rsidP="009F721E">
      <w:r w:rsidRPr="00CF2746">
        <w:t>s</w:t>
      </w:r>
      <w:r>
        <w:t>mall, tiny plants to grace the E</w:t>
      </w:r>
      <w:r w:rsidRPr="00CF2746">
        <w:t>arth,</w:t>
      </w:r>
    </w:p>
    <w:p w:rsidR="009F721E" w:rsidRPr="00CF2746" w:rsidRDefault="009F721E" w:rsidP="009F721E">
      <w:r w:rsidRPr="00CF2746">
        <w:t xml:space="preserve">giant trees with roots </w:t>
      </w:r>
      <w:r>
        <w:t xml:space="preserve">deep </w:t>
      </w:r>
      <w:r w:rsidRPr="00CF2746">
        <w:t>i</w:t>
      </w:r>
      <w:r>
        <w:t xml:space="preserve">n </w:t>
      </w:r>
      <w:r w:rsidRPr="00CF2746">
        <w:t xml:space="preserve">soil and arms </w:t>
      </w:r>
      <w:r>
        <w:t>reaching into</w:t>
      </w:r>
      <w:r w:rsidRPr="00CF2746">
        <w:t xml:space="preserve"> </w:t>
      </w:r>
      <w:r>
        <w:t>the sky;</w:t>
      </w:r>
    </w:p>
    <w:p w:rsidR="009F721E" w:rsidRDefault="009F721E" w:rsidP="009F721E">
      <w:r>
        <w:t xml:space="preserve">and animals, </w:t>
      </w:r>
      <w:r w:rsidRPr="00CF2746">
        <w:t xml:space="preserve">from giant, blundering elephants to chattering chipmunks, </w:t>
      </w:r>
    </w:p>
    <w:p w:rsidR="009F721E" w:rsidRDefault="009F721E" w:rsidP="009F721E">
      <w:r>
        <w:t>You, O God,</w:t>
      </w:r>
      <w:r w:rsidRPr="00CF2746">
        <w:t xml:space="preserve"> created.</w:t>
      </w:r>
    </w:p>
    <w:p w:rsidR="009F721E" w:rsidRPr="00CF2746" w:rsidRDefault="009F721E" w:rsidP="009F721E"/>
    <w:p w:rsidR="009F721E" w:rsidRPr="00F13E25" w:rsidRDefault="009F721E" w:rsidP="009F721E">
      <w:pPr>
        <w:rPr>
          <w:b/>
        </w:rPr>
      </w:pPr>
      <w:r w:rsidRPr="00F13E25">
        <w:rPr>
          <w:b/>
        </w:rPr>
        <w:t xml:space="preserve">Creator God, </w:t>
      </w:r>
    </w:p>
    <w:p w:rsidR="009F721E" w:rsidRPr="00F13E25" w:rsidRDefault="009F721E" w:rsidP="009F721E">
      <w:pPr>
        <w:rPr>
          <w:b/>
        </w:rPr>
      </w:pPr>
      <w:r w:rsidRPr="00F13E25">
        <w:rPr>
          <w:b/>
        </w:rPr>
        <w:t>we have forgotten.</w:t>
      </w:r>
    </w:p>
    <w:p w:rsidR="009F721E" w:rsidRPr="00F13E25" w:rsidRDefault="009F721E" w:rsidP="009F721E">
      <w:pPr>
        <w:rPr>
          <w:b/>
        </w:rPr>
      </w:pPr>
      <w:r w:rsidRPr="00F13E25">
        <w:rPr>
          <w:b/>
        </w:rPr>
        <w:t xml:space="preserve">We thought this world was our world, </w:t>
      </w:r>
    </w:p>
    <w:p w:rsidR="009F721E" w:rsidRPr="00F13E25" w:rsidRDefault="009F721E" w:rsidP="009F721E">
      <w:pPr>
        <w:rPr>
          <w:b/>
        </w:rPr>
      </w:pPr>
      <w:r w:rsidRPr="00F13E25">
        <w:rPr>
          <w:b/>
        </w:rPr>
        <w:t>a world exclusively for our use.</w:t>
      </w:r>
    </w:p>
    <w:p w:rsidR="009F721E" w:rsidRPr="00F13E25" w:rsidRDefault="009F721E" w:rsidP="009F721E">
      <w:pPr>
        <w:rPr>
          <w:b/>
        </w:rPr>
      </w:pPr>
      <w:r w:rsidRPr="00F13E25">
        <w:rPr>
          <w:b/>
        </w:rPr>
        <w:t xml:space="preserve">Creator, </w:t>
      </w:r>
    </w:p>
    <w:p w:rsidR="009F721E" w:rsidRPr="00F13E25" w:rsidRDefault="009F721E" w:rsidP="009F721E">
      <w:pPr>
        <w:rPr>
          <w:b/>
        </w:rPr>
      </w:pPr>
      <w:r w:rsidRPr="00F13E25">
        <w:rPr>
          <w:b/>
        </w:rPr>
        <w:t>forgive.</w:t>
      </w:r>
    </w:p>
    <w:p w:rsidR="009F721E" w:rsidRDefault="009F721E" w:rsidP="009F721E"/>
    <w:p w:rsidR="009F721E" w:rsidRDefault="009F721E" w:rsidP="009F721E"/>
    <w:p w:rsidR="009F721E" w:rsidRDefault="009F721E" w:rsidP="009F721E">
      <w:r>
        <w:t xml:space="preserve">You, O </w:t>
      </w:r>
      <w:r w:rsidRPr="00CF2746">
        <w:t>God</w:t>
      </w:r>
      <w:r>
        <w:t>,</w:t>
      </w:r>
      <w:r w:rsidRPr="00CF2746">
        <w:t xml:space="preserve"> created an abundance of </w:t>
      </w:r>
      <w:r>
        <w:t>space:</w:t>
      </w:r>
    </w:p>
    <w:p w:rsidR="009F721E" w:rsidRDefault="009F721E" w:rsidP="009F721E">
      <w:r>
        <w:t>forests to shelter a herd of deer and a pack of wolves;</w:t>
      </w:r>
    </w:p>
    <w:p w:rsidR="009F721E" w:rsidRDefault="009F721E" w:rsidP="009F721E">
      <w:r>
        <w:t>prairie grasslands to host thundering bison and whistling prairie dogs;</w:t>
      </w:r>
    </w:p>
    <w:p w:rsidR="009F721E" w:rsidRDefault="009F721E" w:rsidP="009F721E">
      <w:r>
        <w:t>bogs for turtles and water snakes;</w:t>
      </w:r>
    </w:p>
    <w:p w:rsidR="009F721E" w:rsidRDefault="009F721E" w:rsidP="009F721E">
      <w:r>
        <w:t>ponds for bull frogs and great blue herons,</w:t>
      </w:r>
    </w:p>
    <w:p w:rsidR="009F721E" w:rsidRDefault="009F721E" w:rsidP="009F721E">
      <w:r>
        <w:t>You, O God, created.</w:t>
      </w:r>
    </w:p>
    <w:p w:rsidR="009F721E" w:rsidRDefault="009F721E" w:rsidP="009F721E"/>
    <w:p w:rsidR="00337749" w:rsidRDefault="00337749" w:rsidP="009F721E">
      <w:pPr>
        <w:rPr>
          <w:b/>
        </w:rPr>
      </w:pPr>
    </w:p>
    <w:p w:rsidR="00337749" w:rsidRDefault="00337749" w:rsidP="009F721E">
      <w:pPr>
        <w:rPr>
          <w:b/>
        </w:rPr>
      </w:pPr>
    </w:p>
    <w:p w:rsidR="00337749" w:rsidRDefault="00337749" w:rsidP="009F721E">
      <w:pPr>
        <w:rPr>
          <w:b/>
        </w:rPr>
      </w:pPr>
    </w:p>
    <w:p w:rsidR="009F721E" w:rsidRPr="00F13E25" w:rsidRDefault="009F721E" w:rsidP="009F721E">
      <w:pPr>
        <w:rPr>
          <w:b/>
        </w:rPr>
      </w:pPr>
      <w:r w:rsidRPr="00F13E25">
        <w:rPr>
          <w:b/>
        </w:rPr>
        <w:t xml:space="preserve">Creator God, </w:t>
      </w:r>
    </w:p>
    <w:p w:rsidR="009F721E" w:rsidRPr="00F13E25" w:rsidRDefault="009F721E" w:rsidP="009F721E">
      <w:pPr>
        <w:rPr>
          <w:b/>
        </w:rPr>
      </w:pPr>
      <w:r w:rsidRPr="00F13E25">
        <w:rPr>
          <w:b/>
        </w:rPr>
        <w:t>we have forgotten.</w:t>
      </w:r>
    </w:p>
    <w:p w:rsidR="009F721E" w:rsidRPr="00F13E25" w:rsidRDefault="009F721E" w:rsidP="009F721E">
      <w:pPr>
        <w:rPr>
          <w:b/>
        </w:rPr>
      </w:pPr>
      <w:r w:rsidRPr="00F13E25">
        <w:rPr>
          <w:b/>
        </w:rPr>
        <w:t xml:space="preserve">We thought this world was our world, </w:t>
      </w:r>
    </w:p>
    <w:p w:rsidR="009F721E" w:rsidRPr="00F13E25" w:rsidRDefault="009F721E" w:rsidP="009F721E">
      <w:pPr>
        <w:rPr>
          <w:b/>
        </w:rPr>
      </w:pPr>
      <w:r w:rsidRPr="00F13E25">
        <w:rPr>
          <w:b/>
        </w:rPr>
        <w:t>a world to subjugate and redefine.</w:t>
      </w:r>
    </w:p>
    <w:p w:rsidR="009F721E" w:rsidRPr="00F13E25" w:rsidRDefault="009F721E" w:rsidP="009F721E">
      <w:pPr>
        <w:rPr>
          <w:b/>
        </w:rPr>
      </w:pPr>
      <w:r w:rsidRPr="00F13E25">
        <w:rPr>
          <w:b/>
        </w:rPr>
        <w:t xml:space="preserve">Creator, </w:t>
      </w:r>
    </w:p>
    <w:p w:rsidR="009F721E" w:rsidRPr="00F13E25" w:rsidRDefault="009F721E" w:rsidP="009F721E">
      <w:pPr>
        <w:rPr>
          <w:b/>
        </w:rPr>
      </w:pPr>
      <w:r w:rsidRPr="00F13E25">
        <w:rPr>
          <w:b/>
        </w:rPr>
        <w:t>forgive.</w:t>
      </w:r>
    </w:p>
    <w:p w:rsidR="009F721E" w:rsidRDefault="009F721E" w:rsidP="009F721E"/>
    <w:p w:rsidR="009F721E" w:rsidRDefault="009F721E" w:rsidP="009F721E"/>
    <w:p w:rsidR="009F721E" w:rsidRPr="00CF2746" w:rsidRDefault="009F721E" w:rsidP="009F721E">
      <w:r>
        <w:t xml:space="preserve">You, O </w:t>
      </w:r>
      <w:r w:rsidRPr="00CF2746">
        <w:t>God</w:t>
      </w:r>
      <w:r>
        <w:t>,</w:t>
      </w:r>
      <w:r w:rsidRPr="00CF2746">
        <w:t xml:space="preserve"> created all kinds of people</w:t>
      </w:r>
    </w:p>
    <w:p w:rsidR="009F721E" w:rsidRPr="00CF2746" w:rsidRDefault="009F721E" w:rsidP="009F721E">
      <w:r>
        <w:t>in a never-</w:t>
      </w:r>
      <w:r w:rsidRPr="00CF2746">
        <w:t>ending variety of shapes, sizes</w:t>
      </w:r>
      <w:r>
        <w:t>, and colours:</w:t>
      </w:r>
    </w:p>
    <w:p w:rsidR="009F721E" w:rsidRPr="00CF2746" w:rsidRDefault="009F721E" w:rsidP="009F721E">
      <w:r>
        <w:t>p</w:t>
      </w:r>
      <w:r w:rsidRPr="00CF2746">
        <w:t xml:space="preserve">eople to cultivate the land and tend the earth </w:t>
      </w:r>
    </w:p>
    <w:p w:rsidR="009F721E" w:rsidRPr="00CF2746" w:rsidRDefault="009F721E" w:rsidP="009F721E">
      <w:r>
        <w:t>p</w:t>
      </w:r>
      <w:r w:rsidRPr="00CF2746">
        <w:t>eople to gather in praise on a Sabbath day</w:t>
      </w:r>
    </w:p>
    <w:p w:rsidR="009F721E" w:rsidRPr="00CF2746" w:rsidRDefault="009F721E" w:rsidP="009F721E">
      <w:r>
        <w:t>p</w:t>
      </w:r>
      <w:r w:rsidRPr="00CF2746">
        <w:t xml:space="preserve">eople </w:t>
      </w:r>
      <w:r>
        <w:t xml:space="preserve">to minister, to support, to love. </w:t>
      </w:r>
    </w:p>
    <w:p w:rsidR="009F721E" w:rsidRPr="00CF2746" w:rsidRDefault="009F721E" w:rsidP="009F721E">
      <w:r>
        <w:t xml:space="preserve">You, O </w:t>
      </w:r>
      <w:r w:rsidRPr="00CF2746">
        <w:t>God</w:t>
      </w:r>
      <w:r>
        <w:t>,</w:t>
      </w:r>
      <w:r w:rsidRPr="00CF2746">
        <w:t xml:space="preserve"> created.</w:t>
      </w:r>
    </w:p>
    <w:p w:rsidR="009F721E" w:rsidRPr="00CF2746" w:rsidRDefault="009F721E" w:rsidP="009F721E"/>
    <w:p w:rsidR="009F721E" w:rsidRPr="00F13E25" w:rsidRDefault="009F721E" w:rsidP="009F721E">
      <w:pPr>
        <w:rPr>
          <w:b/>
        </w:rPr>
      </w:pPr>
      <w:r w:rsidRPr="00F13E25">
        <w:rPr>
          <w:b/>
        </w:rPr>
        <w:t xml:space="preserve">Creator God, </w:t>
      </w:r>
    </w:p>
    <w:p w:rsidR="009F721E" w:rsidRPr="00F13E25" w:rsidRDefault="009F721E" w:rsidP="009F721E">
      <w:pPr>
        <w:rPr>
          <w:b/>
        </w:rPr>
      </w:pPr>
      <w:r w:rsidRPr="00F13E25">
        <w:rPr>
          <w:b/>
        </w:rPr>
        <w:t>we have forgotten</w:t>
      </w:r>
    </w:p>
    <w:p w:rsidR="009F721E" w:rsidRPr="00F13E25" w:rsidRDefault="009F721E" w:rsidP="009F721E">
      <w:pPr>
        <w:rPr>
          <w:b/>
        </w:rPr>
      </w:pPr>
      <w:r w:rsidRPr="00F13E25">
        <w:rPr>
          <w:b/>
        </w:rPr>
        <w:t xml:space="preserve">We thought these were our lives, </w:t>
      </w:r>
    </w:p>
    <w:p w:rsidR="009F721E" w:rsidRPr="00F13E25" w:rsidRDefault="009F721E" w:rsidP="009F721E">
      <w:pPr>
        <w:rPr>
          <w:b/>
        </w:rPr>
      </w:pPr>
      <w:r w:rsidRPr="00F13E25">
        <w:rPr>
          <w:b/>
        </w:rPr>
        <w:t>lives to spend as we wished.</w:t>
      </w:r>
    </w:p>
    <w:p w:rsidR="009F721E" w:rsidRPr="00F13E25" w:rsidRDefault="009F721E" w:rsidP="009F721E">
      <w:pPr>
        <w:rPr>
          <w:b/>
        </w:rPr>
      </w:pPr>
      <w:r w:rsidRPr="00F13E25">
        <w:rPr>
          <w:b/>
        </w:rPr>
        <w:t xml:space="preserve">Creator, </w:t>
      </w:r>
    </w:p>
    <w:p w:rsidR="009F721E" w:rsidRPr="00F13E25" w:rsidRDefault="009F721E" w:rsidP="009F721E">
      <w:pPr>
        <w:rPr>
          <w:b/>
        </w:rPr>
      </w:pPr>
      <w:r w:rsidRPr="00F13E25">
        <w:rPr>
          <w:b/>
        </w:rPr>
        <w:t>forgive.</w:t>
      </w:r>
    </w:p>
    <w:p w:rsidR="009F721E" w:rsidRPr="00CF2746" w:rsidRDefault="009F721E" w:rsidP="009F721E"/>
    <w:p w:rsidR="009F721E" w:rsidRPr="00FC21F0" w:rsidRDefault="009F721E" w:rsidP="009F721E">
      <w:r>
        <w:t xml:space="preserve">You, O </w:t>
      </w:r>
      <w:r w:rsidRPr="00FC21F0">
        <w:t>God</w:t>
      </w:r>
      <w:r>
        <w:t>,</w:t>
      </w:r>
      <w:r w:rsidRPr="00FC21F0">
        <w:t xml:space="preserve"> created</w:t>
      </w:r>
      <w:r>
        <w:t>,</w:t>
      </w:r>
      <w:r w:rsidRPr="00FC21F0">
        <w:t xml:space="preserve"> </w:t>
      </w:r>
    </w:p>
    <w:p w:rsidR="009F721E" w:rsidRPr="00FC21F0" w:rsidRDefault="009F721E" w:rsidP="009F721E">
      <w:r w:rsidRPr="00FC21F0">
        <w:t>and it was good.</w:t>
      </w:r>
    </w:p>
    <w:p w:rsidR="009F721E" w:rsidRDefault="009F721E" w:rsidP="009F721E">
      <w:pPr>
        <w:rPr>
          <w:b/>
        </w:rPr>
      </w:pPr>
    </w:p>
    <w:p w:rsidR="009F721E" w:rsidRPr="00F13E25" w:rsidRDefault="009F721E" w:rsidP="009F721E">
      <w:pPr>
        <w:rPr>
          <w:b/>
        </w:rPr>
      </w:pPr>
      <w:r w:rsidRPr="00F13E25">
        <w:rPr>
          <w:b/>
        </w:rPr>
        <w:t>Creator God, forgive us.</w:t>
      </w:r>
    </w:p>
    <w:p w:rsidR="009F721E" w:rsidRPr="00F13E25" w:rsidRDefault="009F721E" w:rsidP="009F721E">
      <w:pPr>
        <w:rPr>
          <w:b/>
        </w:rPr>
      </w:pPr>
      <w:r w:rsidRPr="00F13E25">
        <w:rPr>
          <w:b/>
        </w:rPr>
        <w:t>We have forgotten.  Amen.</w:t>
      </w:r>
    </w:p>
    <w:p w:rsidR="009F721E" w:rsidRDefault="009F721E" w:rsidP="009F721E">
      <w:pPr>
        <w:pStyle w:val="NoSpacing"/>
        <w:rPr>
          <w:b/>
          <w:bCs/>
          <w:sz w:val="24"/>
          <w:szCs w:val="24"/>
        </w:rPr>
      </w:pPr>
    </w:p>
    <w:p w:rsidR="009F721E" w:rsidRPr="00CF2746" w:rsidRDefault="009F721E" w:rsidP="009F721E">
      <w:pPr>
        <w:pStyle w:val="Heading4"/>
      </w:pPr>
      <w:r>
        <w:t>Assurance of Pardon</w:t>
      </w:r>
    </w:p>
    <w:p w:rsidR="009F721E" w:rsidRDefault="009F721E" w:rsidP="009F721E">
      <w:r>
        <w:t>We forget.</w:t>
      </w:r>
    </w:p>
    <w:p w:rsidR="009F721E" w:rsidRPr="00FC21F0" w:rsidRDefault="009F721E" w:rsidP="009F721E">
      <w:r w:rsidRPr="00FC21F0">
        <w:t>God remembers.</w:t>
      </w:r>
    </w:p>
    <w:p w:rsidR="009F721E" w:rsidRDefault="009F721E" w:rsidP="009F721E">
      <w:r w:rsidRPr="00FC21F0">
        <w:t xml:space="preserve">In faithfulness, in love, </w:t>
      </w:r>
    </w:p>
    <w:p w:rsidR="009F721E" w:rsidRPr="00FC21F0" w:rsidRDefault="009F721E" w:rsidP="009F721E">
      <w:r w:rsidRPr="00FC21F0">
        <w:t xml:space="preserve">God remembers </w:t>
      </w:r>
    </w:p>
    <w:p w:rsidR="009F721E" w:rsidRDefault="009F721E" w:rsidP="009F721E">
      <w:r w:rsidRPr="00FC21F0">
        <w:t>and waits for us to remember.</w:t>
      </w:r>
    </w:p>
    <w:p w:rsidR="009F721E" w:rsidRPr="00FC21F0" w:rsidRDefault="009F721E" w:rsidP="009F721E"/>
    <w:p w:rsidR="009F721E" w:rsidRDefault="009F721E" w:rsidP="009F721E">
      <w:r>
        <w:t>And when we remember, we discover</w:t>
      </w:r>
      <w:r w:rsidRPr="00FC21F0">
        <w:t xml:space="preserve"> </w:t>
      </w:r>
      <w:r>
        <w:t xml:space="preserve">God’s forgiving presence. </w:t>
      </w:r>
    </w:p>
    <w:p w:rsidR="009F721E" w:rsidRPr="00FC21F0" w:rsidRDefault="009F721E" w:rsidP="009F721E">
      <w:r>
        <w:t xml:space="preserve">God is </w:t>
      </w:r>
      <w:r w:rsidRPr="00FC21F0">
        <w:t>here</w:t>
      </w:r>
      <w:r>
        <w:t>,</w:t>
      </w:r>
      <w:r w:rsidRPr="00FC21F0">
        <w:t xml:space="preserve"> </w:t>
      </w:r>
      <w:r>
        <w:t>acting in c</w:t>
      </w:r>
      <w:r w:rsidRPr="00FC21F0">
        <w:t>reation,</w:t>
      </w:r>
    </w:p>
    <w:p w:rsidR="009F721E" w:rsidRDefault="009F721E" w:rsidP="009F721E">
      <w:r w:rsidRPr="00FC21F0">
        <w:t xml:space="preserve">renewing, </w:t>
      </w:r>
    </w:p>
    <w:p w:rsidR="009F721E" w:rsidRDefault="009F721E" w:rsidP="009F721E">
      <w:r w:rsidRPr="00FC21F0">
        <w:t xml:space="preserve">recreating, </w:t>
      </w:r>
    </w:p>
    <w:p w:rsidR="009F721E" w:rsidRPr="00FC21F0" w:rsidRDefault="009F721E" w:rsidP="009F721E">
      <w:r w:rsidRPr="00FC21F0">
        <w:t>redeeming.</w:t>
      </w:r>
    </w:p>
    <w:p w:rsidR="009F721E" w:rsidRPr="001C25CB" w:rsidRDefault="009F721E" w:rsidP="009F721E">
      <w:pPr>
        <w:rPr>
          <w:b/>
        </w:rPr>
      </w:pPr>
      <w:r w:rsidRPr="001C25CB">
        <w:rPr>
          <w:b/>
        </w:rPr>
        <w:t>Thanks be to God.</w:t>
      </w:r>
    </w:p>
    <w:p w:rsidR="009F721E" w:rsidRPr="00EB123A" w:rsidRDefault="009F721E" w:rsidP="009F721E">
      <w:pPr>
        <w:rPr>
          <w:b/>
          <w:bCs/>
        </w:rPr>
      </w:pPr>
    </w:p>
    <w:p w:rsidR="009F721E" w:rsidRDefault="009F721E" w:rsidP="009F721E">
      <w:pPr>
        <w:pStyle w:val="Heading4"/>
      </w:pPr>
      <w:r w:rsidRPr="00EB123A">
        <w:t>Hymn</w:t>
      </w:r>
      <w:r w:rsidRPr="00EB123A">
        <w:tab/>
      </w:r>
      <w:r>
        <w:tab/>
      </w:r>
    </w:p>
    <w:p w:rsidR="009F721E" w:rsidRDefault="009F721E" w:rsidP="009F721E">
      <w:r>
        <w:t>“Teach Me, God, to Wonder”</w:t>
      </w:r>
      <w:r>
        <w:tab/>
        <w:t xml:space="preserve"> (</w:t>
      </w:r>
      <w:r w:rsidRPr="00F13E25">
        <w:rPr>
          <w:i/>
        </w:rPr>
        <w:t>Voices United</w:t>
      </w:r>
      <w:r>
        <w:t xml:space="preserve"> 299, verses 1–</w:t>
      </w:r>
      <w:r w:rsidRPr="000F4B58">
        <w:t>2</w:t>
      </w:r>
      <w:r>
        <w:t>)</w:t>
      </w:r>
    </w:p>
    <w:p w:rsidR="009F721E" w:rsidRDefault="009F721E" w:rsidP="009F721E">
      <w:r>
        <w:t>or</w:t>
      </w:r>
    </w:p>
    <w:p w:rsidR="009F721E" w:rsidRPr="00F13E25" w:rsidRDefault="009F721E" w:rsidP="009F721E">
      <w:r>
        <w:t>“O Beautiful Gaia” (</w:t>
      </w:r>
      <w:r w:rsidRPr="00F13E25">
        <w:rPr>
          <w:i/>
        </w:rPr>
        <w:t>More Voices</w:t>
      </w:r>
      <w:r>
        <w:t xml:space="preserve"> 41)</w:t>
      </w:r>
    </w:p>
    <w:p w:rsidR="009F721E" w:rsidRPr="000E56CE" w:rsidRDefault="009F721E" w:rsidP="009F721E">
      <w:pPr>
        <w:pStyle w:val="NoSpacing"/>
        <w:rPr>
          <w:sz w:val="24"/>
          <w:szCs w:val="24"/>
        </w:rPr>
      </w:pPr>
    </w:p>
    <w:p w:rsidR="009F721E" w:rsidRDefault="009F721E" w:rsidP="009F721E">
      <w:pPr>
        <w:pStyle w:val="Heading4"/>
      </w:pPr>
      <w:r w:rsidRPr="000E56CE">
        <w:t>Scripture Reading</w:t>
      </w:r>
      <w:r w:rsidRPr="000E56CE">
        <w:tab/>
      </w:r>
      <w:r>
        <w:tab/>
      </w:r>
    </w:p>
    <w:p w:rsidR="009F721E" w:rsidRPr="00F13E25" w:rsidRDefault="009F721E" w:rsidP="009F721E">
      <w:r>
        <w:t>Genesis 13:1–</w:t>
      </w:r>
      <w:r w:rsidRPr="00EB308A">
        <w:t>17</w:t>
      </w:r>
      <w:r>
        <w:t xml:space="preserve"> – </w:t>
      </w:r>
      <w:r w:rsidRPr="00F13E25">
        <w:rPr>
          <w:iCs/>
        </w:rPr>
        <w:t>Abraham and Lot go their separate ways</w:t>
      </w:r>
      <w:r>
        <w:rPr>
          <w:iCs/>
        </w:rPr>
        <w:t>.</w:t>
      </w:r>
    </w:p>
    <w:p w:rsidR="009F721E" w:rsidRPr="00F13E25" w:rsidRDefault="009F721E" w:rsidP="009F721E">
      <w:pPr>
        <w:pStyle w:val="NoSpacing"/>
        <w:ind w:left="3600"/>
        <w:jc w:val="both"/>
        <w:rPr>
          <w:iCs/>
          <w:sz w:val="24"/>
          <w:szCs w:val="24"/>
        </w:rPr>
      </w:pPr>
    </w:p>
    <w:p w:rsidR="009F721E" w:rsidRDefault="009F721E" w:rsidP="009F721E">
      <w:pPr>
        <w:pStyle w:val="Heading4"/>
      </w:pPr>
      <w:r w:rsidRPr="000E56CE">
        <w:t>Reflections</w:t>
      </w:r>
      <w:r>
        <w:tab/>
      </w:r>
    </w:p>
    <w:p w:rsidR="009F721E" w:rsidRDefault="009F721E" w:rsidP="009F721E">
      <w:r w:rsidRPr="00EB308A">
        <w:t>This scripture passage</w:t>
      </w:r>
      <w:r>
        <w:t xml:space="preserve"> is rich in possibilities for the context of environmental issues and the theme of walking lightly on the land.  </w:t>
      </w:r>
    </w:p>
    <w:p w:rsidR="009F721E" w:rsidRDefault="009F721E" w:rsidP="009F721E"/>
    <w:p w:rsidR="009F721E" w:rsidRDefault="009F721E" w:rsidP="009F721E">
      <w:r>
        <w:t>Within the story we have a land that is overburdened (“the land could not support both of them living together,” verse 6) and a people contentious and divided—tensions that are reflected in our own time. Issues of land use and abuse continue to bring brother and sister, parent and child, uncle and nephew into conflict.</w:t>
      </w:r>
    </w:p>
    <w:p w:rsidR="009F721E" w:rsidRDefault="009F721E" w:rsidP="009F721E"/>
    <w:p w:rsidR="009F721E" w:rsidRDefault="009F721E" w:rsidP="009F721E">
      <w:r>
        <w:t>Then we have Lot, the greedy one, who claims the best for himself and in so doing sets the stage for future tragedy. (Remember the story of Lot’s wife?)</w:t>
      </w:r>
    </w:p>
    <w:p w:rsidR="009F721E" w:rsidRDefault="009F721E" w:rsidP="009F721E"/>
    <w:p w:rsidR="009F721E" w:rsidRDefault="009F721E" w:rsidP="009F721E">
      <w:r>
        <w:t>And we see Abraham walking the land that God has given him, claiming it for his own while remembering that this land was a gift from God, to be held in trust for future generations. It’s an image repeated in today’s world when a farmer faithfully walks the land, checking fields, kneeling on the earth to discover if the seed has yet sprouted—if there will be another’s seasons harvest.</w:t>
      </w:r>
    </w:p>
    <w:p w:rsidR="009F721E" w:rsidRDefault="009F721E" w:rsidP="009F721E"/>
    <w:p w:rsidR="009F721E" w:rsidRPr="005E5A62" w:rsidRDefault="009F721E" w:rsidP="009F721E">
      <w:pPr>
        <w:rPr>
          <w:iCs/>
          <w:szCs w:val="20"/>
        </w:rPr>
      </w:pPr>
      <w:r w:rsidRPr="005E5A62">
        <w:rPr>
          <w:iCs/>
          <w:szCs w:val="20"/>
        </w:rPr>
        <w:t>Voices from the secular world join the cal</w:t>
      </w:r>
      <w:r>
        <w:rPr>
          <w:iCs/>
          <w:szCs w:val="20"/>
        </w:rPr>
        <w:t xml:space="preserve">l to walk lightly on the land. You might consider researching David Suzuki, </w:t>
      </w:r>
      <w:r w:rsidRPr="005E5A62">
        <w:rPr>
          <w:iCs/>
          <w:szCs w:val="20"/>
        </w:rPr>
        <w:t>a</w:t>
      </w:r>
      <w:r>
        <w:rPr>
          <w:iCs/>
          <w:szCs w:val="20"/>
        </w:rPr>
        <w:t xml:space="preserve"> well-recognized spokesperson for the environment. Other re</w:t>
      </w:r>
      <w:r w:rsidRPr="005E5A62">
        <w:rPr>
          <w:iCs/>
          <w:szCs w:val="20"/>
        </w:rPr>
        <w:t xml:space="preserve">sources </w:t>
      </w:r>
      <w:r>
        <w:rPr>
          <w:iCs/>
          <w:szCs w:val="20"/>
        </w:rPr>
        <w:t xml:space="preserve">might </w:t>
      </w:r>
      <w:r w:rsidRPr="005E5A62">
        <w:rPr>
          <w:iCs/>
          <w:szCs w:val="20"/>
        </w:rPr>
        <w:t xml:space="preserve">include Michael Jackson’s </w:t>
      </w:r>
      <w:r w:rsidRPr="005E5A62">
        <w:rPr>
          <w:i/>
          <w:iCs/>
          <w:szCs w:val="20"/>
        </w:rPr>
        <w:t>Earth Song</w:t>
      </w:r>
      <w:r>
        <w:rPr>
          <w:iCs/>
          <w:szCs w:val="20"/>
        </w:rPr>
        <w:t xml:space="preserve"> video, available on You</w:t>
      </w:r>
      <w:r w:rsidRPr="005E5A62">
        <w:rPr>
          <w:iCs/>
          <w:szCs w:val="20"/>
        </w:rPr>
        <w:t>Tube</w:t>
      </w:r>
      <w:r>
        <w:rPr>
          <w:iCs/>
          <w:szCs w:val="20"/>
        </w:rPr>
        <w:t>,</w:t>
      </w:r>
      <w:r w:rsidRPr="005E5A62">
        <w:rPr>
          <w:iCs/>
          <w:szCs w:val="20"/>
        </w:rPr>
        <w:t xml:space="preserve"> or perh</w:t>
      </w:r>
      <w:r>
        <w:rPr>
          <w:iCs/>
          <w:szCs w:val="20"/>
        </w:rPr>
        <w:t xml:space="preserve">aps Ray Bradbury’s short story </w:t>
      </w:r>
      <w:r w:rsidRPr="005E5A62">
        <w:rPr>
          <w:i/>
          <w:iCs/>
          <w:szCs w:val="20"/>
        </w:rPr>
        <w:t>The Sound of Thunder</w:t>
      </w:r>
      <w:r w:rsidRPr="005E5A62">
        <w:rPr>
          <w:iCs/>
          <w:szCs w:val="20"/>
        </w:rPr>
        <w:t xml:space="preserve"> in which the death of a single butterfly distorts creation.</w:t>
      </w:r>
      <w:r>
        <w:rPr>
          <w:iCs/>
          <w:szCs w:val="20"/>
        </w:rPr>
        <w:t xml:space="preserve"> </w:t>
      </w:r>
      <w:r w:rsidRPr="005E5A62">
        <w:rPr>
          <w:iCs/>
          <w:szCs w:val="20"/>
        </w:rPr>
        <w:t>Either reading the story or watching the video would lead into a discussio</w:t>
      </w:r>
      <w:r>
        <w:rPr>
          <w:iCs/>
          <w:szCs w:val="20"/>
        </w:rPr>
        <w:t>n on what it means to listen to c</w:t>
      </w:r>
      <w:r w:rsidRPr="005E5A62">
        <w:rPr>
          <w:iCs/>
          <w:szCs w:val="20"/>
        </w:rPr>
        <w:t xml:space="preserve">reation and </w:t>
      </w:r>
      <w:r>
        <w:rPr>
          <w:iCs/>
          <w:szCs w:val="20"/>
        </w:rPr>
        <w:t xml:space="preserve">to </w:t>
      </w:r>
      <w:r w:rsidRPr="005E5A62">
        <w:rPr>
          <w:iCs/>
          <w:szCs w:val="20"/>
        </w:rPr>
        <w:t>walk lightly.</w:t>
      </w:r>
    </w:p>
    <w:p w:rsidR="009F721E" w:rsidRDefault="009F721E" w:rsidP="009F721E">
      <w:pPr>
        <w:rPr>
          <w:i/>
          <w:iCs/>
          <w:sz w:val="24"/>
        </w:rPr>
      </w:pPr>
    </w:p>
    <w:p w:rsidR="009F721E" w:rsidRDefault="009F721E" w:rsidP="009F721E">
      <w:pPr>
        <w:pStyle w:val="Heading4"/>
      </w:pPr>
      <w:r>
        <w:t>Responsive Reading</w:t>
      </w:r>
    </w:p>
    <w:p w:rsidR="009F721E" w:rsidRDefault="009F721E" w:rsidP="009F721E">
      <w:r>
        <w:t>(</w:t>
      </w:r>
      <w:r>
        <w:rPr>
          <w:i/>
        </w:rPr>
        <w:t>Plan for a</w:t>
      </w:r>
      <w:r w:rsidRPr="00AA13C3">
        <w:rPr>
          <w:i/>
        </w:rPr>
        <w:t xml:space="preserve"> reading for two voices plus a congregational response.</w:t>
      </w:r>
      <w:r>
        <w:t>)</w:t>
      </w:r>
    </w:p>
    <w:p w:rsidR="009F721E" w:rsidRDefault="009F721E" w:rsidP="009F721E">
      <w:pPr>
        <w:pStyle w:val="NoSpacing"/>
        <w:rPr>
          <w:i/>
          <w:iCs/>
          <w:sz w:val="24"/>
          <w:szCs w:val="24"/>
        </w:rPr>
      </w:pPr>
    </w:p>
    <w:p w:rsidR="009F721E" w:rsidRPr="005F22BB" w:rsidRDefault="009F721E" w:rsidP="009F721E">
      <w:pPr>
        <w:rPr>
          <w:b/>
        </w:rPr>
      </w:pPr>
      <w:r w:rsidRPr="005F22BB">
        <w:rPr>
          <w:b/>
        </w:rPr>
        <w:t>Voice 1:</w:t>
      </w:r>
    </w:p>
    <w:p w:rsidR="009F721E" w:rsidRPr="005D66D3" w:rsidRDefault="009F721E" w:rsidP="009F721E">
      <w:pPr>
        <w:rPr>
          <w:szCs w:val="20"/>
        </w:rPr>
      </w:pPr>
      <w:r>
        <w:t xml:space="preserve">Jesus the Christ said “Yet not one of them [sparrows] will fall to the ground apart from [God].” </w:t>
      </w:r>
      <w:r w:rsidRPr="005D66D3">
        <w:rPr>
          <w:szCs w:val="20"/>
        </w:rPr>
        <w:t>(</w:t>
      </w:r>
      <w:r>
        <w:rPr>
          <w:szCs w:val="20"/>
        </w:rPr>
        <w:t xml:space="preserve">from </w:t>
      </w:r>
      <w:r w:rsidRPr="005D66D3">
        <w:rPr>
          <w:szCs w:val="20"/>
        </w:rPr>
        <w:t>Matthew 10:29)</w:t>
      </w:r>
    </w:p>
    <w:p w:rsidR="009F721E" w:rsidRDefault="009F721E" w:rsidP="009F721E"/>
    <w:p w:rsidR="009F721E" w:rsidRPr="005F22BB" w:rsidRDefault="009F721E" w:rsidP="009F721E">
      <w:pPr>
        <w:rPr>
          <w:b/>
        </w:rPr>
      </w:pPr>
      <w:r w:rsidRPr="005F22BB">
        <w:rPr>
          <w:b/>
        </w:rPr>
        <w:t>Voice 2:</w:t>
      </w:r>
    </w:p>
    <w:p w:rsidR="009F721E" w:rsidRDefault="009F721E" w:rsidP="009F721E">
      <w:r>
        <w:t>The bob white quails are scarce in the land.</w:t>
      </w:r>
    </w:p>
    <w:p w:rsidR="009F721E" w:rsidRDefault="009F721E" w:rsidP="009F721E">
      <w:r>
        <w:t>Even as meadowlarks and bobolinks lose their homes,</w:t>
      </w:r>
    </w:p>
    <w:p w:rsidR="009F721E" w:rsidRDefault="009F721E" w:rsidP="009F721E">
      <w:r>
        <w:t>barn owls no longer swoop through the night sky.</w:t>
      </w:r>
    </w:p>
    <w:p w:rsidR="009F721E" w:rsidRDefault="009F721E" w:rsidP="009F721E"/>
    <w:p w:rsidR="009F721E" w:rsidRDefault="009F721E" w:rsidP="009F721E">
      <w:r>
        <w:t>God sees a little sparrow fall.</w:t>
      </w:r>
    </w:p>
    <w:p w:rsidR="009F721E" w:rsidRDefault="009F721E" w:rsidP="009F721E">
      <w:r>
        <w:t>We must share this Earth with all of creation.</w:t>
      </w:r>
    </w:p>
    <w:p w:rsidR="009F721E" w:rsidRDefault="009F721E" w:rsidP="009F721E"/>
    <w:p w:rsidR="009F721E" w:rsidRDefault="009F721E" w:rsidP="009F721E">
      <w:pPr>
        <w:rPr>
          <w:b/>
          <w:bCs/>
        </w:rPr>
      </w:pPr>
      <w:r>
        <w:rPr>
          <w:b/>
          <w:bCs/>
        </w:rPr>
        <w:t>All: We will walk lightly on the Earth.</w:t>
      </w:r>
    </w:p>
    <w:p w:rsidR="009F721E" w:rsidRDefault="009F721E" w:rsidP="009F721E">
      <w:pPr>
        <w:rPr>
          <w:b/>
          <w:bCs/>
        </w:rPr>
      </w:pPr>
    </w:p>
    <w:p w:rsidR="009F721E" w:rsidRPr="005F22BB" w:rsidRDefault="009F721E" w:rsidP="009F721E">
      <w:pPr>
        <w:rPr>
          <w:b/>
        </w:rPr>
      </w:pPr>
      <w:r w:rsidRPr="005F22BB">
        <w:rPr>
          <w:b/>
        </w:rPr>
        <w:t>Voice 1:</w:t>
      </w:r>
    </w:p>
    <w:p w:rsidR="009F721E" w:rsidRPr="005D66D3" w:rsidRDefault="009F721E" w:rsidP="009F721E">
      <w:pPr>
        <w:rPr>
          <w:szCs w:val="20"/>
        </w:rPr>
      </w:pPr>
      <w:r>
        <w:t xml:space="preserve">Jesus the Christ walked with his friends across a field of ripening grain, feeding their hunger. </w:t>
      </w:r>
      <w:r>
        <w:rPr>
          <w:szCs w:val="20"/>
        </w:rPr>
        <w:t xml:space="preserve">(based on </w:t>
      </w:r>
      <w:r w:rsidRPr="005D66D3">
        <w:rPr>
          <w:szCs w:val="20"/>
        </w:rPr>
        <w:t>Mark 2:23)</w:t>
      </w:r>
    </w:p>
    <w:p w:rsidR="009F721E" w:rsidRDefault="009F721E" w:rsidP="009F721E"/>
    <w:p w:rsidR="00E85FC6" w:rsidRDefault="00E85FC6" w:rsidP="009F721E">
      <w:pPr>
        <w:rPr>
          <w:b/>
        </w:rPr>
      </w:pPr>
    </w:p>
    <w:p w:rsidR="00E85FC6" w:rsidRDefault="00E85FC6" w:rsidP="009F721E">
      <w:pPr>
        <w:rPr>
          <w:b/>
        </w:rPr>
      </w:pPr>
    </w:p>
    <w:p w:rsidR="00E85FC6" w:rsidRDefault="00E85FC6" w:rsidP="009F721E">
      <w:pPr>
        <w:rPr>
          <w:b/>
        </w:rPr>
      </w:pPr>
    </w:p>
    <w:p w:rsidR="009F721E" w:rsidRPr="0071117C" w:rsidRDefault="009F721E" w:rsidP="009F721E">
      <w:pPr>
        <w:rPr>
          <w:b/>
        </w:rPr>
      </w:pPr>
      <w:r w:rsidRPr="0071117C">
        <w:rPr>
          <w:b/>
        </w:rPr>
        <w:t>Voice 2:</w:t>
      </w:r>
    </w:p>
    <w:p w:rsidR="009F721E" w:rsidRDefault="009F721E" w:rsidP="009F721E">
      <w:r>
        <w:t>Hickory nuts spill from their husks;</w:t>
      </w:r>
    </w:p>
    <w:p w:rsidR="009F721E" w:rsidRDefault="009F721E" w:rsidP="009F721E">
      <w:r>
        <w:t>puff balls burst from the earth;</w:t>
      </w:r>
    </w:p>
    <w:p w:rsidR="009F721E" w:rsidRDefault="009F721E" w:rsidP="009F721E">
      <w:r>
        <w:t>an abundance of elderberries tug blossom heads downward:</w:t>
      </w:r>
    </w:p>
    <w:p w:rsidR="009F721E" w:rsidRDefault="009F721E" w:rsidP="009F721E">
      <w:r>
        <w:t>a harvest of plenty for all God’s creation.</w:t>
      </w:r>
    </w:p>
    <w:p w:rsidR="009F721E" w:rsidRDefault="009F721E" w:rsidP="009F721E">
      <w:r>
        <w:t>We must remember that the abundance is for sharing.</w:t>
      </w:r>
    </w:p>
    <w:p w:rsidR="009F721E" w:rsidRDefault="009F721E" w:rsidP="009F721E"/>
    <w:p w:rsidR="009F721E" w:rsidRDefault="009F721E" w:rsidP="009F721E">
      <w:pPr>
        <w:rPr>
          <w:b/>
          <w:bCs/>
        </w:rPr>
      </w:pPr>
      <w:r>
        <w:rPr>
          <w:b/>
          <w:bCs/>
        </w:rPr>
        <w:t>All: We will walk lightly on the Earth.</w:t>
      </w:r>
    </w:p>
    <w:p w:rsidR="009F721E" w:rsidRDefault="009F721E" w:rsidP="009F721E">
      <w:pPr>
        <w:rPr>
          <w:b/>
          <w:bCs/>
        </w:rPr>
      </w:pPr>
    </w:p>
    <w:p w:rsidR="009F721E" w:rsidRPr="0071117C" w:rsidRDefault="009F721E" w:rsidP="009F721E">
      <w:pPr>
        <w:rPr>
          <w:b/>
          <w:bCs/>
        </w:rPr>
      </w:pPr>
      <w:r w:rsidRPr="0071117C">
        <w:rPr>
          <w:b/>
        </w:rPr>
        <w:t>Voice 1</w:t>
      </w:r>
      <w:r w:rsidRPr="0071117C">
        <w:rPr>
          <w:b/>
          <w:bCs/>
        </w:rPr>
        <w:t>:</w:t>
      </w:r>
    </w:p>
    <w:p w:rsidR="009F721E" w:rsidRPr="0071117C" w:rsidRDefault="009F721E" w:rsidP="009F721E">
      <w:r>
        <w:t xml:space="preserve">Jesus the Christ said “Consider the lilies of the field.” </w:t>
      </w:r>
      <w:r>
        <w:rPr>
          <w:szCs w:val="20"/>
        </w:rPr>
        <w:t xml:space="preserve">(from Matthew </w:t>
      </w:r>
      <w:r w:rsidRPr="005D66D3">
        <w:rPr>
          <w:szCs w:val="20"/>
        </w:rPr>
        <w:t>6:28)</w:t>
      </w:r>
    </w:p>
    <w:p w:rsidR="009F721E" w:rsidRPr="005D66D3" w:rsidRDefault="009F721E" w:rsidP="009F721E">
      <w:pPr>
        <w:rPr>
          <w:szCs w:val="20"/>
        </w:rPr>
      </w:pPr>
      <w:r w:rsidRPr="005D66D3">
        <w:rPr>
          <w:szCs w:val="20"/>
        </w:rPr>
        <w:tab/>
      </w:r>
      <w:r w:rsidRPr="005D66D3">
        <w:rPr>
          <w:szCs w:val="20"/>
        </w:rPr>
        <w:tab/>
      </w:r>
      <w:r w:rsidRPr="005D66D3">
        <w:rPr>
          <w:szCs w:val="20"/>
        </w:rPr>
        <w:tab/>
      </w:r>
      <w:r w:rsidRPr="005D66D3">
        <w:rPr>
          <w:szCs w:val="20"/>
        </w:rPr>
        <w:tab/>
      </w:r>
      <w:r w:rsidRPr="005D66D3">
        <w:rPr>
          <w:szCs w:val="20"/>
        </w:rPr>
        <w:tab/>
      </w:r>
      <w:r w:rsidRPr="005D66D3">
        <w:rPr>
          <w:szCs w:val="20"/>
        </w:rPr>
        <w:tab/>
      </w:r>
      <w:r w:rsidRPr="005D66D3">
        <w:rPr>
          <w:szCs w:val="20"/>
        </w:rPr>
        <w:tab/>
      </w:r>
      <w:r w:rsidRPr="005D66D3">
        <w:rPr>
          <w:szCs w:val="20"/>
        </w:rPr>
        <w:tab/>
      </w:r>
    </w:p>
    <w:p w:rsidR="009F721E" w:rsidRPr="00AB70A9" w:rsidRDefault="009F721E" w:rsidP="009F721E">
      <w:pPr>
        <w:rPr>
          <w:b/>
        </w:rPr>
      </w:pPr>
      <w:r>
        <w:rPr>
          <w:b/>
        </w:rPr>
        <w:t xml:space="preserve">Voice </w:t>
      </w:r>
      <w:r w:rsidRPr="00AB70A9">
        <w:rPr>
          <w:b/>
        </w:rPr>
        <w:t>2:</w:t>
      </w:r>
      <w:r w:rsidRPr="00AB70A9">
        <w:rPr>
          <w:b/>
        </w:rPr>
        <w:tab/>
      </w:r>
    </w:p>
    <w:p w:rsidR="009F721E" w:rsidRDefault="009F721E" w:rsidP="009F721E">
      <w:r>
        <w:t>Daffodils spread across an abandoned lot</w:t>
      </w:r>
    </w:p>
    <w:p w:rsidR="009F721E" w:rsidRDefault="009F721E" w:rsidP="009F721E">
      <w:r>
        <w:t>while wild flowers reclaim the roadside;</w:t>
      </w:r>
    </w:p>
    <w:p w:rsidR="009F721E" w:rsidRDefault="009F721E" w:rsidP="009F721E">
      <w:r>
        <w:t>persistent dandelions push through a sidewalk crack</w:t>
      </w:r>
    </w:p>
    <w:p w:rsidR="009F721E" w:rsidRDefault="009F721E" w:rsidP="009F721E">
      <w:r>
        <w:t>and dogtooth violets claim a woodlot floor.</w:t>
      </w:r>
    </w:p>
    <w:p w:rsidR="009F721E" w:rsidRDefault="009F721E" w:rsidP="009F721E">
      <w:r>
        <w:t>Fragile, created grace;</w:t>
      </w:r>
    </w:p>
    <w:p w:rsidR="009F721E" w:rsidRDefault="009F721E" w:rsidP="009F721E">
      <w:r>
        <w:t>gifts to treasure;</w:t>
      </w:r>
    </w:p>
    <w:p w:rsidR="009F721E" w:rsidRDefault="009F721E" w:rsidP="009F721E">
      <w:r>
        <w:t>proclamations of hope.</w:t>
      </w:r>
    </w:p>
    <w:p w:rsidR="009F721E" w:rsidRDefault="009F721E" w:rsidP="009F721E">
      <w:r>
        <w:t>The earth can bloom again.</w:t>
      </w:r>
    </w:p>
    <w:p w:rsidR="009F721E" w:rsidRDefault="009F721E" w:rsidP="009F721E"/>
    <w:p w:rsidR="009F721E" w:rsidRDefault="009F721E" w:rsidP="009F721E">
      <w:pPr>
        <w:rPr>
          <w:b/>
          <w:bCs/>
        </w:rPr>
      </w:pPr>
      <w:r>
        <w:rPr>
          <w:b/>
          <w:bCs/>
        </w:rPr>
        <w:t>All: We will walk lightly on the Earth.</w:t>
      </w:r>
    </w:p>
    <w:p w:rsidR="009F721E" w:rsidRDefault="009F721E" w:rsidP="009F721E">
      <w:pPr>
        <w:rPr>
          <w:b/>
          <w:bCs/>
        </w:rPr>
      </w:pPr>
    </w:p>
    <w:p w:rsidR="009F721E" w:rsidRDefault="009F721E" w:rsidP="009F721E">
      <w:pPr>
        <w:rPr>
          <w:b/>
          <w:bCs/>
        </w:rPr>
      </w:pPr>
      <w:r>
        <w:rPr>
          <w:b/>
          <w:bCs/>
        </w:rPr>
        <w:t>The earth, O Lord, is full of your steadfast love;</w:t>
      </w:r>
    </w:p>
    <w:p w:rsidR="009F721E" w:rsidRDefault="009F721E" w:rsidP="009F721E">
      <w:pPr>
        <w:rPr>
          <w:b/>
          <w:bCs/>
        </w:rPr>
      </w:pPr>
      <w:r>
        <w:rPr>
          <w:b/>
          <w:bCs/>
        </w:rPr>
        <w:t>you have established the earth and it stands fast.</w:t>
      </w:r>
    </w:p>
    <w:p w:rsidR="009F721E" w:rsidRDefault="009F721E" w:rsidP="009F721E">
      <w:pPr>
        <w:rPr>
          <w:b/>
          <w:bCs/>
        </w:rPr>
      </w:pPr>
      <w:r>
        <w:rPr>
          <w:b/>
          <w:bCs/>
        </w:rPr>
        <w:t>Keep my steps steady, according to your promise.</w:t>
      </w:r>
    </w:p>
    <w:p w:rsidR="009F721E" w:rsidRPr="001C25CB" w:rsidRDefault="009F721E" w:rsidP="009F721E">
      <w:pPr>
        <w:rPr>
          <w:bCs/>
        </w:rPr>
      </w:pPr>
      <w:r>
        <w:rPr>
          <w:bCs/>
        </w:rPr>
        <w:t>(from Psalm 119:</w:t>
      </w:r>
      <w:r w:rsidRPr="001C25CB">
        <w:rPr>
          <w:bCs/>
        </w:rPr>
        <w:t>64</w:t>
      </w:r>
      <w:r w:rsidRPr="00F42758">
        <w:rPr>
          <w:bCs/>
          <w:i/>
        </w:rPr>
        <w:t>a</w:t>
      </w:r>
      <w:r>
        <w:rPr>
          <w:bCs/>
        </w:rPr>
        <w:t>,</w:t>
      </w:r>
      <w:r w:rsidR="008967D1">
        <w:rPr>
          <w:bCs/>
        </w:rPr>
        <w:t xml:space="preserve"> </w:t>
      </w:r>
      <w:r w:rsidRPr="001C25CB">
        <w:rPr>
          <w:bCs/>
        </w:rPr>
        <w:t>90</w:t>
      </w:r>
      <w:r w:rsidRPr="00F42758">
        <w:rPr>
          <w:bCs/>
          <w:i/>
        </w:rPr>
        <w:t>b</w:t>
      </w:r>
      <w:r w:rsidR="008967D1" w:rsidRPr="00F42758">
        <w:rPr>
          <w:bCs/>
          <w:i/>
        </w:rPr>
        <w:t>,</w:t>
      </w:r>
      <w:r w:rsidR="008967D1" w:rsidRPr="001C25CB">
        <w:rPr>
          <w:bCs/>
        </w:rPr>
        <w:t xml:space="preserve"> 133</w:t>
      </w:r>
      <w:r w:rsidRPr="001C25CB">
        <w:rPr>
          <w:bCs/>
        </w:rPr>
        <w:t>)</w:t>
      </w:r>
    </w:p>
    <w:p w:rsidR="009F721E" w:rsidRDefault="009F721E" w:rsidP="009F721E">
      <w:pPr>
        <w:rPr>
          <w:b/>
          <w:bCs/>
        </w:rPr>
      </w:pPr>
    </w:p>
    <w:p w:rsidR="009F721E" w:rsidRDefault="009F721E" w:rsidP="009F721E">
      <w:pPr>
        <w:rPr>
          <w:b/>
          <w:bCs/>
        </w:rPr>
      </w:pPr>
      <w:r>
        <w:rPr>
          <w:b/>
          <w:bCs/>
        </w:rPr>
        <w:t>Hymn:</w:t>
      </w:r>
    </w:p>
    <w:p w:rsidR="009F721E" w:rsidRPr="006E5934" w:rsidRDefault="009F721E" w:rsidP="009F721E">
      <w:pPr>
        <w:rPr>
          <w:b/>
          <w:bCs/>
        </w:rPr>
      </w:pPr>
      <w:r w:rsidRPr="00F42758">
        <w:rPr>
          <w:bCs/>
        </w:rPr>
        <w:t>“</w:t>
      </w:r>
      <w:r>
        <w:t>God of the S</w:t>
      </w:r>
      <w:r w:rsidRPr="006E5934">
        <w:t>parrow</w:t>
      </w:r>
      <w:r>
        <w:t>”</w:t>
      </w:r>
      <w:r>
        <w:rPr>
          <w:b/>
          <w:bCs/>
        </w:rPr>
        <w:t xml:space="preserve"> </w:t>
      </w:r>
      <w:r w:rsidRPr="00F42758">
        <w:rPr>
          <w:bCs/>
        </w:rPr>
        <w:t>(</w:t>
      </w:r>
      <w:r w:rsidRPr="00F42758">
        <w:rPr>
          <w:bCs/>
          <w:i/>
        </w:rPr>
        <w:t>Voices United</w:t>
      </w:r>
      <w:r w:rsidRPr="00F42758">
        <w:rPr>
          <w:bCs/>
        </w:rPr>
        <w:t xml:space="preserve"> 229)</w:t>
      </w:r>
    </w:p>
    <w:p w:rsidR="009F721E" w:rsidRPr="00F42758" w:rsidRDefault="009F721E" w:rsidP="009F721E">
      <w:pPr>
        <w:rPr>
          <w:bCs/>
        </w:rPr>
      </w:pPr>
      <w:r>
        <w:rPr>
          <w:bCs/>
        </w:rPr>
        <w:t>o</w:t>
      </w:r>
      <w:r w:rsidRPr="00F42758">
        <w:rPr>
          <w:bCs/>
        </w:rPr>
        <w:t>r</w:t>
      </w:r>
    </w:p>
    <w:p w:rsidR="009F721E" w:rsidRDefault="009F721E" w:rsidP="009F721E">
      <w:pPr>
        <w:rPr>
          <w:b/>
          <w:bCs/>
        </w:rPr>
      </w:pPr>
      <w:r w:rsidRPr="006E5934">
        <w:t xml:space="preserve"> </w:t>
      </w:r>
      <w:r>
        <w:t>“Each B</w:t>
      </w:r>
      <w:r w:rsidRPr="006E5934">
        <w:t>l</w:t>
      </w:r>
      <w:r>
        <w:t>ade of Gr</w:t>
      </w:r>
      <w:r w:rsidRPr="006E5934">
        <w:t>ass”</w:t>
      </w:r>
      <w:r>
        <w:rPr>
          <w:b/>
          <w:bCs/>
        </w:rPr>
        <w:t xml:space="preserve"> </w:t>
      </w:r>
      <w:r w:rsidRPr="00F42758">
        <w:rPr>
          <w:bCs/>
        </w:rPr>
        <w:t>(</w:t>
      </w:r>
      <w:r w:rsidRPr="00F42758">
        <w:rPr>
          <w:bCs/>
          <w:i/>
        </w:rPr>
        <w:t>More Voices</w:t>
      </w:r>
      <w:r w:rsidRPr="00F42758">
        <w:rPr>
          <w:bCs/>
        </w:rPr>
        <w:t xml:space="preserve"> 37)</w:t>
      </w:r>
    </w:p>
    <w:p w:rsidR="009F721E" w:rsidRDefault="009F721E" w:rsidP="009F721E">
      <w:pPr>
        <w:rPr>
          <w:b/>
          <w:bCs/>
        </w:rPr>
      </w:pPr>
    </w:p>
    <w:p w:rsidR="009F721E" w:rsidRPr="000E56CE" w:rsidRDefault="009F721E" w:rsidP="009F721E">
      <w:pPr>
        <w:pStyle w:val="Heading3"/>
      </w:pPr>
      <w:r w:rsidRPr="000E56CE">
        <w:t>Responding</w:t>
      </w:r>
    </w:p>
    <w:p w:rsidR="009F721E" w:rsidRPr="000E56CE" w:rsidRDefault="009F721E" w:rsidP="009F721E">
      <w:pPr>
        <w:pStyle w:val="NoSpacing"/>
        <w:jc w:val="center"/>
        <w:rPr>
          <w:b/>
          <w:bCs/>
          <w:sz w:val="24"/>
          <w:szCs w:val="24"/>
        </w:rPr>
      </w:pPr>
    </w:p>
    <w:p w:rsidR="009F721E" w:rsidRDefault="009F721E" w:rsidP="009F721E">
      <w:pPr>
        <w:pStyle w:val="Heading4"/>
      </w:pPr>
      <w:r>
        <w:t>Gathering O</w:t>
      </w:r>
      <w:r w:rsidRPr="000E56CE">
        <w:t>ur Gifts</w:t>
      </w:r>
    </w:p>
    <w:p w:rsidR="009F721E" w:rsidRPr="008B265E" w:rsidRDefault="009F721E" w:rsidP="009F721E">
      <w:r w:rsidRPr="008B265E">
        <w:fldChar w:fldCharType="begin"/>
      </w:r>
      <w:r w:rsidRPr="008B265E">
        <w:instrText xml:space="preserve"> SEQ CHAPTER \h \r 1</w:instrText>
      </w:r>
      <w:r w:rsidRPr="008B265E">
        <w:fldChar w:fldCharType="end"/>
      </w:r>
      <w:r w:rsidRPr="008B265E">
        <w:t>We r</w:t>
      </w:r>
      <w:r>
        <w:t xml:space="preserve">emember the gifts of creation, </w:t>
      </w:r>
      <w:r w:rsidRPr="008B265E">
        <w:t>a world abundantly blessed.</w:t>
      </w:r>
    </w:p>
    <w:p w:rsidR="009F721E" w:rsidRPr="008B265E" w:rsidRDefault="009F721E" w:rsidP="009F721E">
      <w:r w:rsidRPr="008B265E">
        <w:t>We remember the life of Christ, lived in joy and given in love.</w:t>
      </w:r>
    </w:p>
    <w:p w:rsidR="009F721E" w:rsidRPr="008B265E" w:rsidRDefault="009F721E" w:rsidP="009F721E">
      <w:r w:rsidRPr="008B265E">
        <w:fldChar w:fldCharType="begin"/>
      </w:r>
      <w:r w:rsidRPr="008B265E">
        <w:instrText xml:space="preserve"> SEQ CHAPTER \h \r 1</w:instrText>
      </w:r>
      <w:r w:rsidRPr="008B265E">
        <w:fldChar w:fldCharType="end"/>
      </w:r>
      <w:r w:rsidRPr="008B265E">
        <w:t>We live within the abundant grace of God;</w:t>
      </w:r>
    </w:p>
    <w:p w:rsidR="009F721E" w:rsidRPr="008B265E" w:rsidRDefault="009F721E" w:rsidP="009F721E">
      <w:r w:rsidRPr="008B265E">
        <w:t>how can we respond but with offerings of love?</w:t>
      </w:r>
    </w:p>
    <w:p w:rsidR="009F721E" w:rsidRPr="008B265E" w:rsidRDefault="009F721E" w:rsidP="009F721E">
      <w:r>
        <w:t>Our offering will be received.</w:t>
      </w:r>
    </w:p>
    <w:p w:rsidR="009F721E" w:rsidRPr="000E56CE" w:rsidRDefault="009F721E" w:rsidP="009F721E">
      <w:pPr>
        <w:rPr>
          <w:b/>
          <w:bCs/>
        </w:rPr>
      </w:pPr>
    </w:p>
    <w:p w:rsidR="009F721E" w:rsidRDefault="009F721E" w:rsidP="009F721E">
      <w:pPr>
        <w:pStyle w:val="Heading4"/>
      </w:pPr>
      <w:r>
        <w:t>Sung Response</w:t>
      </w:r>
    </w:p>
    <w:p w:rsidR="009F721E" w:rsidRDefault="009F721E" w:rsidP="009F721E">
      <w:r>
        <w:t>“What Can I Do?” (</w:t>
      </w:r>
      <w:r w:rsidRPr="00863042">
        <w:rPr>
          <w:i/>
        </w:rPr>
        <w:t>More Voices</w:t>
      </w:r>
      <w:r>
        <w:t xml:space="preserve"> 191)</w:t>
      </w:r>
    </w:p>
    <w:p w:rsidR="009F721E" w:rsidRPr="00863042" w:rsidRDefault="009F721E" w:rsidP="009F721E">
      <w:pPr>
        <w:rPr>
          <w:b/>
          <w:bCs/>
          <w:sz w:val="24"/>
        </w:rPr>
      </w:pPr>
      <w:r>
        <w:t>or</w:t>
      </w:r>
    </w:p>
    <w:p w:rsidR="009F721E" w:rsidRPr="007D76D9" w:rsidRDefault="009F721E" w:rsidP="009F721E">
      <w:pPr>
        <w:rPr>
          <w:b/>
          <w:bCs/>
        </w:rPr>
      </w:pPr>
      <w:r>
        <w:t xml:space="preserve">“We Give Thee but Thine Own” </w:t>
      </w:r>
      <w:r w:rsidRPr="00863042">
        <w:t>(</w:t>
      </w:r>
      <w:r w:rsidRPr="00863042">
        <w:rPr>
          <w:bCs/>
          <w:i/>
        </w:rPr>
        <w:t>Voices United</w:t>
      </w:r>
      <w:r w:rsidRPr="00863042">
        <w:rPr>
          <w:bCs/>
        </w:rPr>
        <w:t xml:space="preserve"> 543)</w:t>
      </w:r>
    </w:p>
    <w:p w:rsidR="009F721E" w:rsidRDefault="009F721E" w:rsidP="009F721E">
      <w:pPr>
        <w:pStyle w:val="NoSpacing"/>
        <w:rPr>
          <w:sz w:val="24"/>
          <w:szCs w:val="24"/>
        </w:rPr>
      </w:pPr>
      <w:r>
        <w:rPr>
          <w:b/>
          <w:bCs/>
          <w:sz w:val="24"/>
          <w:szCs w:val="24"/>
        </w:rPr>
        <w:tab/>
      </w:r>
      <w:r>
        <w:rPr>
          <w:b/>
          <w:bCs/>
          <w:sz w:val="24"/>
          <w:szCs w:val="24"/>
        </w:rPr>
        <w:tab/>
      </w:r>
    </w:p>
    <w:p w:rsidR="009F721E" w:rsidRDefault="009F721E" w:rsidP="009F721E">
      <w:pPr>
        <w:pStyle w:val="Heading4"/>
      </w:pPr>
      <w:r w:rsidRPr="000E56CE">
        <w:t>Prayer of Dedication</w:t>
      </w:r>
    </w:p>
    <w:p w:rsidR="009F721E" w:rsidRPr="00563ABD" w:rsidRDefault="009F721E" w:rsidP="009F721E">
      <w:r w:rsidRPr="00563ABD">
        <w:fldChar w:fldCharType="begin"/>
      </w:r>
      <w:r w:rsidRPr="00563ABD">
        <w:instrText xml:space="preserve"> SEQ CHAPTER \h \r 1</w:instrText>
      </w:r>
      <w:r w:rsidRPr="00563ABD">
        <w:fldChar w:fldCharType="end"/>
      </w:r>
      <w:r w:rsidRPr="00563ABD">
        <w:t xml:space="preserve">Living </w:t>
      </w:r>
      <w:r>
        <w:t>God, you are the heart of life,</w:t>
      </w:r>
    </w:p>
    <w:p w:rsidR="009F721E" w:rsidRDefault="009F721E" w:rsidP="009F721E">
      <w:r>
        <w:t>p</w:t>
      </w:r>
      <w:r w:rsidRPr="00563ABD">
        <w:t>attern</w:t>
      </w:r>
      <w:r>
        <w:t xml:space="preserve"> within the </w:t>
      </w:r>
      <w:r w:rsidRPr="00563ABD">
        <w:t>chaos</w:t>
      </w:r>
    </w:p>
    <w:p w:rsidR="009F721E" w:rsidRPr="00563ABD" w:rsidRDefault="009F721E" w:rsidP="009F721E">
      <w:r w:rsidRPr="00563ABD">
        <w:t>and breath to the clay.</w:t>
      </w:r>
    </w:p>
    <w:p w:rsidR="009F721E" w:rsidRDefault="009F721E" w:rsidP="009F721E">
      <w:r>
        <w:t xml:space="preserve">You established a universe, </w:t>
      </w:r>
    </w:p>
    <w:p w:rsidR="009F721E" w:rsidRDefault="009F721E" w:rsidP="009F721E">
      <w:r>
        <w:t>created the planet Earth and</w:t>
      </w:r>
    </w:p>
    <w:p w:rsidR="009F721E" w:rsidRPr="00563ABD" w:rsidRDefault="009F721E" w:rsidP="009F721E">
      <w:r w:rsidRPr="00563ABD">
        <w:t>call</w:t>
      </w:r>
      <w:r>
        <w:t>ed</w:t>
      </w:r>
      <w:r w:rsidRPr="00563ABD">
        <w:t xml:space="preserve"> us to</w:t>
      </w:r>
      <w:r>
        <w:t xml:space="preserve"> tend the earth as</w:t>
      </w:r>
      <w:r w:rsidRPr="00563ABD">
        <w:t xml:space="preserve"> </w:t>
      </w:r>
      <w:r>
        <w:t xml:space="preserve">your </w:t>
      </w:r>
      <w:r w:rsidRPr="00563ABD">
        <w:t>co-creators.</w:t>
      </w:r>
    </w:p>
    <w:p w:rsidR="009F721E" w:rsidRDefault="009F721E" w:rsidP="009F721E">
      <w:r w:rsidRPr="00563ABD">
        <w:t xml:space="preserve">With hands and feet, </w:t>
      </w:r>
    </w:p>
    <w:p w:rsidR="009F721E" w:rsidRPr="00563ABD" w:rsidRDefault="009F721E" w:rsidP="009F721E">
      <w:r w:rsidRPr="00563ABD">
        <w:t>heart and life</w:t>
      </w:r>
    </w:p>
    <w:p w:rsidR="009F721E" w:rsidRPr="00563ABD" w:rsidRDefault="009F721E" w:rsidP="009F721E">
      <w:r w:rsidRPr="00563ABD">
        <w:t>may we be doers of your word.</w:t>
      </w:r>
    </w:p>
    <w:p w:rsidR="009F721E" w:rsidRPr="00563ABD" w:rsidRDefault="009F721E" w:rsidP="009F721E">
      <w:pPr>
        <w:ind w:left="720"/>
      </w:pPr>
      <w:r w:rsidRPr="00563ABD">
        <w:t>Bless our offering</w:t>
      </w:r>
    </w:p>
    <w:p w:rsidR="009F721E" w:rsidRPr="00563ABD" w:rsidRDefault="009F721E" w:rsidP="009F721E">
      <w:pPr>
        <w:ind w:left="720"/>
      </w:pPr>
      <w:r w:rsidRPr="00563ABD">
        <w:t xml:space="preserve">and </w:t>
      </w:r>
      <w:r>
        <w:t>guide our spending of it</w:t>
      </w:r>
    </w:p>
    <w:p w:rsidR="009F721E" w:rsidRDefault="009F721E" w:rsidP="009F721E">
      <w:pPr>
        <w:ind w:left="720"/>
      </w:pPr>
      <w:r>
        <w:t>that we might bring</w:t>
      </w:r>
      <w:r w:rsidRPr="00563ABD">
        <w:t xml:space="preserve"> hope for</w:t>
      </w:r>
      <w:r>
        <w:t xml:space="preserve"> a new day of justice and peace</w:t>
      </w:r>
      <w:r w:rsidRPr="00563ABD">
        <w:t>.</w:t>
      </w:r>
    </w:p>
    <w:p w:rsidR="009F721E" w:rsidRPr="00563ABD" w:rsidRDefault="009F721E" w:rsidP="009F721E">
      <w:r>
        <w:t>Amen.</w:t>
      </w:r>
    </w:p>
    <w:p w:rsidR="009F721E" w:rsidRPr="00563ABD" w:rsidRDefault="009F721E" w:rsidP="009F721E">
      <w:pPr>
        <w:pStyle w:val="NoSpacing"/>
        <w:ind w:left="720"/>
        <w:rPr>
          <w:sz w:val="24"/>
          <w:szCs w:val="24"/>
        </w:rPr>
      </w:pPr>
    </w:p>
    <w:p w:rsidR="009F721E" w:rsidRDefault="009F721E" w:rsidP="009F721E">
      <w:pPr>
        <w:pStyle w:val="Heading4"/>
      </w:pPr>
      <w:r w:rsidRPr="000E56CE">
        <w:t>Prayer for the Day</w:t>
      </w:r>
    </w:p>
    <w:p w:rsidR="009F721E" w:rsidRDefault="009F721E" w:rsidP="009F721E">
      <w:r>
        <w:t>Holy One, Breath of Creation,</w:t>
      </w:r>
    </w:p>
    <w:p w:rsidR="009F721E" w:rsidRDefault="009F721E" w:rsidP="009F721E">
      <w:r>
        <w:t>this day may we walk lightly on your Earth.</w:t>
      </w:r>
    </w:p>
    <w:p w:rsidR="009F721E" w:rsidRDefault="009F721E" w:rsidP="009F721E">
      <w:r>
        <w:t xml:space="preserve">May we celebrate the fragile strength of your creation, </w:t>
      </w:r>
    </w:p>
    <w:p w:rsidR="009F721E" w:rsidRDefault="009F721E" w:rsidP="009F721E">
      <w:r>
        <w:t>which calls our hearts into awe and our souls into worship.</w:t>
      </w:r>
    </w:p>
    <w:p w:rsidR="009F721E" w:rsidRDefault="009F721E" w:rsidP="009F721E">
      <w:r>
        <w:t xml:space="preserve">We are honoured to be called co-creators, </w:t>
      </w:r>
    </w:p>
    <w:p w:rsidR="009F721E" w:rsidRDefault="009F721E" w:rsidP="009F721E">
      <w:r>
        <w:t>given the joy and responsibility of tending your garden.</w:t>
      </w:r>
    </w:p>
    <w:p w:rsidR="009F721E" w:rsidRDefault="009F721E" w:rsidP="009F721E"/>
    <w:p w:rsidR="009F721E" w:rsidRDefault="009F721E" w:rsidP="009F721E">
      <w:pPr>
        <w:pStyle w:val="Heading4"/>
      </w:pPr>
      <w:r>
        <w:t>Sung R</w:t>
      </w:r>
      <w:r w:rsidRPr="000F4B58">
        <w:t>esponse</w:t>
      </w:r>
      <w:r>
        <w:tab/>
      </w:r>
    </w:p>
    <w:p w:rsidR="009F721E" w:rsidRPr="00F10977" w:rsidRDefault="009F721E" w:rsidP="009F721E">
      <w:pPr>
        <w:rPr>
          <w:bCs/>
        </w:rPr>
      </w:pPr>
      <w:r>
        <w:t>“To Show by Touch and Word” (</w:t>
      </w:r>
      <w:r w:rsidRPr="00F10977">
        <w:rPr>
          <w:bCs/>
          <w:i/>
        </w:rPr>
        <w:t>Voices United</w:t>
      </w:r>
      <w:r>
        <w:rPr>
          <w:bCs/>
        </w:rPr>
        <w:t xml:space="preserve"> </w:t>
      </w:r>
      <w:r w:rsidRPr="00F10977">
        <w:rPr>
          <w:bCs/>
        </w:rPr>
        <w:t>427, v</w:t>
      </w:r>
      <w:r>
        <w:rPr>
          <w:bCs/>
        </w:rPr>
        <w:t>erse</w:t>
      </w:r>
      <w:r w:rsidRPr="00F10977">
        <w:rPr>
          <w:bCs/>
        </w:rPr>
        <w:t xml:space="preserve"> 1</w:t>
      </w:r>
      <w:r>
        <w:rPr>
          <w:bCs/>
        </w:rPr>
        <w:t>)</w:t>
      </w:r>
    </w:p>
    <w:p w:rsidR="009F721E" w:rsidRDefault="009F721E" w:rsidP="009F721E"/>
    <w:p w:rsidR="009F721E" w:rsidRDefault="009F721E" w:rsidP="009F721E">
      <w:r>
        <w:t>Compassionate God, heartbeat of creation,</w:t>
      </w:r>
    </w:p>
    <w:p w:rsidR="009F721E" w:rsidRDefault="009F721E" w:rsidP="009F721E">
      <w:r>
        <w:t>this day may we seek justice for the meadowlark, the polar bear,</w:t>
      </w:r>
    </w:p>
    <w:p w:rsidR="009F721E" w:rsidRPr="00F10977" w:rsidRDefault="009F721E" w:rsidP="009F721E">
      <w:pPr>
        <w:rPr>
          <w:szCs w:val="20"/>
        </w:rPr>
      </w:pPr>
      <w:r w:rsidRPr="00F10977">
        <w:rPr>
          <w:szCs w:val="20"/>
        </w:rPr>
        <w:t>the leopard frog, the painted turtle,</w:t>
      </w:r>
    </w:p>
    <w:p w:rsidR="009F721E" w:rsidRPr="00F10977" w:rsidRDefault="009F721E" w:rsidP="009F721E">
      <w:pPr>
        <w:rPr>
          <w:szCs w:val="20"/>
        </w:rPr>
      </w:pPr>
      <w:r w:rsidRPr="00F10977">
        <w:rPr>
          <w:szCs w:val="20"/>
        </w:rPr>
        <w:t>the white ash and pine,</w:t>
      </w:r>
    </w:p>
    <w:p w:rsidR="009F721E" w:rsidRPr="00F10977" w:rsidRDefault="009F721E" w:rsidP="009F721E">
      <w:pPr>
        <w:rPr>
          <w:szCs w:val="20"/>
        </w:rPr>
      </w:pPr>
      <w:r w:rsidRPr="00F10977">
        <w:rPr>
          <w:szCs w:val="20"/>
        </w:rPr>
        <w:t>the tall grass prairi</w:t>
      </w:r>
      <w:r>
        <w:rPr>
          <w:szCs w:val="20"/>
        </w:rPr>
        <w:t>e, the permafrost layer of soil;</w:t>
      </w:r>
    </w:p>
    <w:p w:rsidR="009F721E" w:rsidRPr="00F10977" w:rsidRDefault="009F721E" w:rsidP="009F721E">
      <w:pPr>
        <w:rPr>
          <w:szCs w:val="20"/>
        </w:rPr>
      </w:pPr>
      <w:r w:rsidRPr="00F10977">
        <w:rPr>
          <w:szCs w:val="20"/>
        </w:rPr>
        <w:t>for all the threatened species of this earth.</w:t>
      </w:r>
    </w:p>
    <w:p w:rsidR="009F721E" w:rsidRPr="00F10977" w:rsidRDefault="009F721E" w:rsidP="009F721E">
      <w:pPr>
        <w:rPr>
          <w:szCs w:val="20"/>
        </w:rPr>
      </w:pPr>
      <w:r w:rsidRPr="00F10977">
        <w:rPr>
          <w:szCs w:val="20"/>
        </w:rPr>
        <w:t>Remind us that in their loss, we are diminished.</w:t>
      </w:r>
    </w:p>
    <w:p w:rsidR="009F721E" w:rsidRPr="00F10977" w:rsidRDefault="009F721E" w:rsidP="009F721E">
      <w:pPr>
        <w:rPr>
          <w:szCs w:val="20"/>
        </w:rPr>
      </w:pPr>
      <w:r w:rsidRPr="00F10977">
        <w:rPr>
          <w:szCs w:val="20"/>
        </w:rPr>
        <w:t>May we be their voice;</w:t>
      </w:r>
    </w:p>
    <w:p w:rsidR="009F721E" w:rsidRPr="00F10977" w:rsidRDefault="009F721E" w:rsidP="009F721E">
      <w:pPr>
        <w:rPr>
          <w:szCs w:val="20"/>
        </w:rPr>
      </w:pPr>
      <w:r w:rsidRPr="00F10977">
        <w:rPr>
          <w:szCs w:val="20"/>
        </w:rPr>
        <w:t>may we be their hope;</w:t>
      </w:r>
    </w:p>
    <w:p w:rsidR="009F721E" w:rsidRPr="00F10977" w:rsidRDefault="009F721E" w:rsidP="009F721E">
      <w:pPr>
        <w:rPr>
          <w:szCs w:val="20"/>
        </w:rPr>
      </w:pPr>
      <w:r w:rsidRPr="00F10977">
        <w:rPr>
          <w:szCs w:val="20"/>
        </w:rPr>
        <w:t>may we b</w:t>
      </w:r>
      <w:r>
        <w:rPr>
          <w:szCs w:val="20"/>
        </w:rPr>
        <w:t>e their true companion on this E</w:t>
      </w:r>
      <w:r w:rsidRPr="00F10977">
        <w:rPr>
          <w:szCs w:val="20"/>
        </w:rPr>
        <w:t>arth.</w:t>
      </w:r>
    </w:p>
    <w:p w:rsidR="009F721E" w:rsidRPr="00F10977" w:rsidRDefault="009F721E" w:rsidP="009F721E">
      <w:pPr>
        <w:pStyle w:val="NoSpacing"/>
        <w:ind w:left="720"/>
        <w:rPr>
          <w:sz w:val="20"/>
          <w:szCs w:val="20"/>
        </w:rPr>
      </w:pPr>
    </w:p>
    <w:p w:rsidR="00E0476B" w:rsidRDefault="00E0476B" w:rsidP="009F721E">
      <w:pPr>
        <w:pStyle w:val="NoSpacing"/>
        <w:rPr>
          <w:b/>
          <w:bCs/>
          <w:sz w:val="24"/>
          <w:szCs w:val="24"/>
        </w:rPr>
      </w:pPr>
    </w:p>
    <w:p w:rsidR="009F721E" w:rsidRDefault="009F721E" w:rsidP="009F721E">
      <w:pPr>
        <w:pStyle w:val="NoSpacing"/>
        <w:rPr>
          <w:b/>
          <w:bCs/>
          <w:sz w:val="24"/>
          <w:szCs w:val="24"/>
        </w:rPr>
      </w:pPr>
      <w:r>
        <w:rPr>
          <w:b/>
          <w:bCs/>
          <w:sz w:val="24"/>
          <w:szCs w:val="24"/>
        </w:rPr>
        <w:t>Sung R</w:t>
      </w:r>
      <w:r w:rsidRPr="000F4B58">
        <w:rPr>
          <w:b/>
          <w:bCs/>
          <w:sz w:val="24"/>
          <w:szCs w:val="24"/>
        </w:rPr>
        <w:t>esponse</w:t>
      </w:r>
    </w:p>
    <w:p w:rsidR="009F721E" w:rsidRPr="00F10977" w:rsidRDefault="009F721E" w:rsidP="009F721E">
      <w:pPr>
        <w:rPr>
          <w:bCs/>
        </w:rPr>
      </w:pPr>
      <w:r>
        <w:t>“To Show by Touch and W</w:t>
      </w:r>
      <w:r w:rsidRPr="00F10977">
        <w:t>ord” (</w:t>
      </w:r>
      <w:r w:rsidRPr="00F10977">
        <w:rPr>
          <w:bCs/>
          <w:i/>
        </w:rPr>
        <w:t>Voices United</w:t>
      </w:r>
      <w:r w:rsidRPr="00F10977">
        <w:rPr>
          <w:bCs/>
        </w:rPr>
        <w:t xml:space="preserve"> </w:t>
      </w:r>
      <w:r>
        <w:rPr>
          <w:bCs/>
        </w:rPr>
        <w:t>427</w:t>
      </w:r>
      <w:r w:rsidRPr="00F10977">
        <w:rPr>
          <w:bCs/>
        </w:rPr>
        <w:t>, verse 2)</w:t>
      </w:r>
    </w:p>
    <w:p w:rsidR="009F721E" w:rsidRDefault="009F721E" w:rsidP="009F721E"/>
    <w:p w:rsidR="009F721E" w:rsidRDefault="009F721E" w:rsidP="009F721E">
      <w:r>
        <w:t>Loving God, our hope and our joy,</w:t>
      </w:r>
    </w:p>
    <w:p w:rsidR="009F721E" w:rsidRDefault="009F721E" w:rsidP="009F721E">
      <w:r>
        <w:t>may we embrace your will for our living:</w:t>
      </w:r>
    </w:p>
    <w:p w:rsidR="009F721E" w:rsidRDefault="009F721E" w:rsidP="009F721E">
      <w:r>
        <w:t>sharing the Earth in justice and fairness,</w:t>
      </w:r>
    </w:p>
    <w:p w:rsidR="009F721E" w:rsidRDefault="009F721E" w:rsidP="009F721E">
      <w:r>
        <w:t>tending the Earth in compassion and care,</w:t>
      </w:r>
    </w:p>
    <w:p w:rsidR="009F721E" w:rsidRDefault="009F721E" w:rsidP="009F721E">
      <w:r>
        <w:t>walking lightly on the Earth for all of our days.</w:t>
      </w:r>
    </w:p>
    <w:p w:rsidR="009F721E" w:rsidRDefault="009F721E" w:rsidP="009F721E">
      <w:pPr>
        <w:pStyle w:val="NoSpacing"/>
        <w:ind w:left="720"/>
        <w:rPr>
          <w:sz w:val="24"/>
          <w:szCs w:val="24"/>
        </w:rPr>
      </w:pPr>
    </w:p>
    <w:p w:rsidR="009F721E" w:rsidRDefault="009F721E" w:rsidP="009F721E">
      <w:pPr>
        <w:pStyle w:val="Heading4"/>
      </w:pPr>
      <w:r>
        <w:t>Sung R</w:t>
      </w:r>
      <w:r w:rsidRPr="000F4B58">
        <w:t>esponse</w:t>
      </w:r>
    </w:p>
    <w:p w:rsidR="009F721E" w:rsidRPr="00F10977" w:rsidRDefault="009F721E" w:rsidP="009F721E">
      <w:r>
        <w:t>“To Show by Touch and W</w:t>
      </w:r>
      <w:r w:rsidRPr="00F10977">
        <w:t>ord” (</w:t>
      </w:r>
      <w:r w:rsidRPr="00F10977">
        <w:rPr>
          <w:bCs/>
          <w:i/>
        </w:rPr>
        <w:t>Voices United</w:t>
      </w:r>
      <w:r>
        <w:rPr>
          <w:bCs/>
        </w:rPr>
        <w:t xml:space="preserve"> 427</w:t>
      </w:r>
      <w:r w:rsidRPr="00F10977">
        <w:rPr>
          <w:bCs/>
        </w:rPr>
        <w:t>, v</w:t>
      </w:r>
      <w:r>
        <w:rPr>
          <w:bCs/>
        </w:rPr>
        <w:t>erse</w:t>
      </w:r>
      <w:r w:rsidRPr="00F10977">
        <w:rPr>
          <w:bCs/>
        </w:rPr>
        <w:t xml:space="preserve"> 3)</w:t>
      </w:r>
    </w:p>
    <w:p w:rsidR="009F721E" w:rsidRDefault="009F721E" w:rsidP="009F721E">
      <w:pPr>
        <w:pStyle w:val="NoSpacing"/>
        <w:ind w:left="720"/>
        <w:rPr>
          <w:sz w:val="24"/>
          <w:szCs w:val="24"/>
        </w:rPr>
      </w:pPr>
    </w:p>
    <w:p w:rsidR="009F721E" w:rsidRPr="001C25CB" w:rsidRDefault="009F721E" w:rsidP="009F721E">
      <w:r>
        <w:t>(</w:t>
      </w:r>
      <w:r w:rsidRPr="00256FB7">
        <w:rPr>
          <w:i/>
        </w:rPr>
        <w:t>At this point include prayer for local and pastoral concerns.</w:t>
      </w:r>
      <w:r>
        <w:t>)</w:t>
      </w:r>
    </w:p>
    <w:p w:rsidR="009F721E" w:rsidRDefault="009F721E" w:rsidP="009F721E">
      <w:pPr>
        <w:pStyle w:val="NoSpacing"/>
        <w:rPr>
          <w:b/>
          <w:bCs/>
          <w:sz w:val="24"/>
          <w:szCs w:val="24"/>
        </w:rPr>
      </w:pPr>
    </w:p>
    <w:p w:rsidR="009F721E" w:rsidRDefault="009F721E" w:rsidP="009F721E">
      <w:pPr>
        <w:pStyle w:val="Heading4"/>
      </w:pPr>
      <w:r>
        <w:t xml:space="preserve">The </w:t>
      </w:r>
      <w:r w:rsidRPr="000E56CE">
        <w:t>Lord’s Prayer</w:t>
      </w:r>
    </w:p>
    <w:p w:rsidR="009F721E" w:rsidRDefault="009F721E" w:rsidP="009F721E">
      <w:pPr>
        <w:pStyle w:val="NoSpacing"/>
        <w:rPr>
          <w:b/>
          <w:bCs/>
          <w:sz w:val="24"/>
          <w:szCs w:val="24"/>
        </w:rPr>
      </w:pPr>
    </w:p>
    <w:p w:rsidR="009F721E" w:rsidRPr="005D7792" w:rsidRDefault="009F721E" w:rsidP="009F721E">
      <w:pPr>
        <w:pStyle w:val="Heading4"/>
        <w:rPr>
          <w:szCs w:val="24"/>
        </w:rPr>
      </w:pPr>
      <w:r w:rsidRPr="000E56CE">
        <w:t>Hymn</w:t>
      </w:r>
      <w:r>
        <w:tab/>
      </w:r>
      <w:r>
        <w:tab/>
      </w:r>
    </w:p>
    <w:p w:rsidR="009F721E" w:rsidRPr="00F10977" w:rsidRDefault="009F721E" w:rsidP="009F721E">
      <w:pPr>
        <w:rPr>
          <w:bCs/>
        </w:rPr>
      </w:pPr>
      <w:r>
        <w:t>“Touch the Earth Lightly” (</w:t>
      </w:r>
      <w:r w:rsidRPr="00F10977">
        <w:rPr>
          <w:bCs/>
          <w:i/>
        </w:rPr>
        <w:t>Voices United</w:t>
      </w:r>
      <w:r>
        <w:rPr>
          <w:bCs/>
        </w:rPr>
        <w:t xml:space="preserve"> </w:t>
      </w:r>
      <w:r w:rsidRPr="00F10977">
        <w:rPr>
          <w:bCs/>
        </w:rPr>
        <w:t>307</w:t>
      </w:r>
      <w:r>
        <w:rPr>
          <w:bCs/>
        </w:rPr>
        <w:t>)</w:t>
      </w:r>
    </w:p>
    <w:p w:rsidR="009F721E" w:rsidRPr="00BF580A" w:rsidRDefault="009F721E" w:rsidP="009F721E">
      <w:pPr>
        <w:pStyle w:val="NoSpacing"/>
        <w:rPr>
          <w:b/>
          <w:bCs/>
          <w:sz w:val="24"/>
          <w:szCs w:val="24"/>
        </w:rPr>
      </w:pPr>
    </w:p>
    <w:p w:rsidR="009F721E" w:rsidRDefault="009F721E" w:rsidP="009F721E">
      <w:pPr>
        <w:pStyle w:val="Heading4"/>
      </w:pPr>
      <w:r w:rsidRPr="000E56CE">
        <w:t>Commissioning</w:t>
      </w:r>
      <w:r>
        <w:tab/>
      </w:r>
    </w:p>
    <w:p w:rsidR="009F721E" w:rsidRDefault="009F721E" w:rsidP="009F721E">
      <w:r>
        <w:t>“</w:t>
      </w:r>
      <w:r w:rsidRPr="00BF580A">
        <w:t>Go</w:t>
      </w:r>
      <w:r>
        <w:t>,</w:t>
      </w:r>
      <w:r w:rsidRPr="00BF580A">
        <w:t xml:space="preserve"> Make a Diff’rence</w:t>
      </w:r>
      <w:r>
        <w:t>” (</w:t>
      </w:r>
      <w:r w:rsidRPr="00F10977">
        <w:rPr>
          <w:i/>
        </w:rPr>
        <w:t>More Voices</w:t>
      </w:r>
      <w:r>
        <w:t xml:space="preserve"> 209)</w:t>
      </w:r>
    </w:p>
    <w:p w:rsidR="009F721E" w:rsidRPr="00371525" w:rsidRDefault="009F721E" w:rsidP="009F721E">
      <w:r w:rsidRPr="00371525">
        <w:t>or</w:t>
      </w:r>
    </w:p>
    <w:p w:rsidR="009F721E" w:rsidRPr="00F10977" w:rsidRDefault="009F721E" w:rsidP="009F721E">
      <w:pPr>
        <w:rPr>
          <w:bCs/>
        </w:rPr>
      </w:pPr>
      <w:r w:rsidRPr="00F10977">
        <w:rPr>
          <w:bCs/>
        </w:rPr>
        <w:t xml:space="preserve"> </w:t>
      </w:r>
      <w:r>
        <w:t>“We Shall Go Out with Hope of Resurrection” (</w:t>
      </w:r>
      <w:r w:rsidRPr="00F10977">
        <w:rPr>
          <w:bCs/>
          <w:i/>
        </w:rPr>
        <w:t>Voices United</w:t>
      </w:r>
      <w:r>
        <w:rPr>
          <w:bCs/>
        </w:rPr>
        <w:t xml:space="preserve"> </w:t>
      </w:r>
      <w:r w:rsidRPr="00F10977">
        <w:rPr>
          <w:bCs/>
        </w:rPr>
        <w:t>586</w:t>
      </w:r>
      <w:r>
        <w:rPr>
          <w:bCs/>
        </w:rPr>
        <w:t>)</w:t>
      </w:r>
    </w:p>
    <w:p w:rsidR="009F721E" w:rsidRPr="00607B45" w:rsidRDefault="009F721E" w:rsidP="009F721E">
      <w:pPr>
        <w:pStyle w:val="NoSpacing"/>
        <w:rPr>
          <w:sz w:val="24"/>
          <w:szCs w:val="24"/>
        </w:rPr>
      </w:pPr>
      <w:r w:rsidRPr="00607B45">
        <w:rPr>
          <w:sz w:val="24"/>
          <w:szCs w:val="24"/>
        </w:rPr>
        <w:tab/>
      </w:r>
    </w:p>
    <w:p w:rsidR="00D93B7B" w:rsidRDefault="00D93B7B"/>
    <w:sectPr w:rsidR="00D93B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74" w:rsidRDefault="00271474" w:rsidP="00B25C69">
      <w:r>
        <w:separator/>
      </w:r>
    </w:p>
  </w:endnote>
  <w:endnote w:type="continuationSeparator" w:id="0">
    <w:p w:rsidR="00271474" w:rsidRDefault="00271474" w:rsidP="00B2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AB" w:rsidRDefault="000F6FAB">
    <w:pPr>
      <w:pStyle w:val="Footer"/>
      <w:jc w:val="right"/>
    </w:pPr>
    <w:r>
      <w:fldChar w:fldCharType="begin"/>
    </w:r>
    <w:r>
      <w:instrText xml:space="preserve"> PAGE   \* MERGEFORMAT </w:instrText>
    </w:r>
    <w:r>
      <w:fldChar w:fldCharType="separate"/>
    </w:r>
    <w:r w:rsidR="003021FD">
      <w:rPr>
        <w:noProof/>
      </w:rPr>
      <w:t>1</w:t>
    </w:r>
    <w:r>
      <w:fldChar w:fldCharType="end"/>
    </w:r>
  </w:p>
  <w:p w:rsidR="0047630A" w:rsidRDefault="0047630A" w:rsidP="0047630A">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0F6FAB" w:rsidRDefault="000F6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74" w:rsidRDefault="00271474" w:rsidP="00B25C69">
      <w:r>
        <w:separator/>
      </w:r>
    </w:p>
  </w:footnote>
  <w:footnote w:type="continuationSeparator" w:id="0">
    <w:p w:rsidR="00271474" w:rsidRDefault="00271474" w:rsidP="00B2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69" w:rsidRPr="00D47820" w:rsidRDefault="00B25C69" w:rsidP="00B25C69">
    <w:pPr>
      <w:pStyle w:val="Header"/>
      <w:rPr>
        <w:sz w:val="16"/>
        <w:szCs w:val="16"/>
      </w:rPr>
    </w:pPr>
    <w:r w:rsidRPr="00D47820">
      <w:rPr>
        <w:sz w:val="16"/>
        <w:szCs w:val="16"/>
      </w:rPr>
      <w:t>Creation Time in the Season of Pentecost</w:t>
    </w:r>
  </w:p>
  <w:p w:rsidR="00B25C69" w:rsidRDefault="00B25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C2F"/>
    <w:rsid w:val="000239F0"/>
    <w:rsid w:val="00043D3F"/>
    <w:rsid w:val="000E56CE"/>
    <w:rsid w:val="000E63BD"/>
    <w:rsid w:val="000F4B58"/>
    <w:rsid w:val="000F6FAB"/>
    <w:rsid w:val="00113214"/>
    <w:rsid w:val="001C25CB"/>
    <w:rsid w:val="001E0F67"/>
    <w:rsid w:val="00256FB7"/>
    <w:rsid w:val="00271474"/>
    <w:rsid w:val="002D64A1"/>
    <w:rsid w:val="003021FD"/>
    <w:rsid w:val="00337749"/>
    <w:rsid w:val="00371525"/>
    <w:rsid w:val="00384101"/>
    <w:rsid w:val="00397E33"/>
    <w:rsid w:val="003C48F1"/>
    <w:rsid w:val="0047630A"/>
    <w:rsid w:val="00511CC8"/>
    <w:rsid w:val="00563ABD"/>
    <w:rsid w:val="005D66D3"/>
    <w:rsid w:val="005D7792"/>
    <w:rsid w:val="005E5A62"/>
    <w:rsid w:val="005F22BB"/>
    <w:rsid w:val="00607B45"/>
    <w:rsid w:val="006E5934"/>
    <w:rsid w:val="0071117C"/>
    <w:rsid w:val="007570A0"/>
    <w:rsid w:val="007D3BF9"/>
    <w:rsid w:val="007D76D9"/>
    <w:rsid w:val="00800702"/>
    <w:rsid w:val="008462B1"/>
    <w:rsid w:val="00863042"/>
    <w:rsid w:val="008967D1"/>
    <w:rsid w:val="008B265E"/>
    <w:rsid w:val="009A40AF"/>
    <w:rsid w:val="009F721E"/>
    <w:rsid w:val="00AA13C3"/>
    <w:rsid w:val="00AB70A9"/>
    <w:rsid w:val="00AE40A6"/>
    <w:rsid w:val="00B25C69"/>
    <w:rsid w:val="00B26832"/>
    <w:rsid w:val="00B273E2"/>
    <w:rsid w:val="00B8229A"/>
    <w:rsid w:val="00BF580A"/>
    <w:rsid w:val="00CB1C2F"/>
    <w:rsid w:val="00CF2746"/>
    <w:rsid w:val="00D47820"/>
    <w:rsid w:val="00D93B7B"/>
    <w:rsid w:val="00E0476B"/>
    <w:rsid w:val="00E04804"/>
    <w:rsid w:val="00E1138F"/>
    <w:rsid w:val="00E85FC6"/>
    <w:rsid w:val="00EB123A"/>
    <w:rsid w:val="00EB308A"/>
    <w:rsid w:val="00F10977"/>
    <w:rsid w:val="00F13E25"/>
    <w:rsid w:val="00F42758"/>
    <w:rsid w:val="00FC2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1E"/>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9F721E"/>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9F721E"/>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9F721E"/>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9F721E"/>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721E"/>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9F721E"/>
    <w:rPr>
      <w:rFonts w:ascii="Trebuchet MS" w:hAnsi="Trebuchet MS" w:cs="Arial"/>
      <w:b/>
      <w:bCs/>
      <w:sz w:val="28"/>
      <w:szCs w:val="28"/>
    </w:rPr>
  </w:style>
  <w:style w:type="character" w:customStyle="1" w:styleId="Heading3Char">
    <w:name w:val="Heading 3 Char"/>
    <w:basedOn w:val="DefaultParagraphFont"/>
    <w:link w:val="Heading3"/>
    <w:uiPriority w:val="9"/>
    <w:locked/>
    <w:rsid w:val="009F721E"/>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9F721E"/>
    <w:rPr>
      <w:rFonts w:ascii="Trebuchet MS" w:hAnsi="Trebuchet MS" w:cs="Times New Roman"/>
      <w:b/>
      <w:bCs/>
      <w:sz w:val="28"/>
      <w:szCs w:val="28"/>
    </w:rPr>
  </w:style>
  <w:style w:type="paragraph" w:styleId="NoSpacing">
    <w:name w:val="No Spacing"/>
    <w:uiPriority w:val="1"/>
    <w:qFormat/>
    <w:rsid w:val="009F721E"/>
    <w:pPr>
      <w:spacing w:after="0" w:line="240" w:lineRule="auto"/>
    </w:pPr>
    <w:rPr>
      <w:rFonts w:ascii="Arial" w:hAnsi="Arial" w:cs="Times New Roman"/>
      <w:lang w:eastAsia="en-CA"/>
    </w:rPr>
  </w:style>
  <w:style w:type="paragraph" w:styleId="Header">
    <w:name w:val="header"/>
    <w:basedOn w:val="Normal"/>
    <w:link w:val="HeaderChar"/>
    <w:uiPriority w:val="99"/>
    <w:unhideWhenUsed/>
    <w:rsid w:val="00B25C69"/>
    <w:pPr>
      <w:tabs>
        <w:tab w:val="center" w:pos="4680"/>
        <w:tab w:val="right" w:pos="9360"/>
      </w:tabs>
    </w:pPr>
  </w:style>
  <w:style w:type="character" w:customStyle="1" w:styleId="HeaderChar">
    <w:name w:val="Header Char"/>
    <w:basedOn w:val="DefaultParagraphFont"/>
    <w:link w:val="Header"/>
    <w:uiPriority w:val="99"/>
    <w:locked/>
    <w:rsid w:val="00B25C69"/>
    <w:rPr>
      <w:rFonts w:ascii="Verdana" w:hAnsi="Verdana" w:cs="Times New Roman"/>
      <w:sz w:val="24"/>
      <w:szCs w:val="24"/>
    </w:rPr>
  </w:style>
  <w:style w:type="paragraph" w:styleId="Footer">
    <w:name w:val="footer"/>
    <w:basedOn w:val="Normal"/>
    <w:link w:val="FooterChar"/>
    <w:uiPriority w:val="99"/>
    <w:unhideWhenUsed/>
    <w:rsid w:val="00B25C69"/>
    <w:pPr>
      <w:tabs>
        <w:tab w:val="center" w:pos="4680"/>
        <w:tab w:val="right" w:pos="9360"/>
      </w:tabs>
    </w:pPr>
  </w:style>
  <w:style w:type="character" w:customStyle="1" w:styleId="FooterChar">
    <w:name w:val="Footer Char"/>
    <w:basedOn w:val="DefaultParagraphFont"/>
    <w:link w:val="Footer"/>
    <w:uiPriority w:val="99"/>
    <w:locked/>
    <w:rsid w:val="00B25C69"/>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9054</Characters>
  <Application>Microsoft Office Word</Application>
  <DocSecurity>4</DocSecurity>
  <Lines>75</Lines>
  <Paragraphs>21</Paragraphs>
  <ScaleCrop>false</ScaleCrop>
  <Company>The United Church of Canada</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Lingwood, Kathryn</dc:creator>
  <cp:keywords/>
  <dc:description/>
  <cp:lastModifiedBy>Rae Fletcher</cp:lastModifiedBy>
  <cp:revision>2</cp:revision>
  <dcterms:created xsi:type="dcterms:W3CDTF">2015-10-20T19:19:00Z</dcterms:created>
  <dcterms:modified xsi:type="dcterms:W3CDTF">2015-10-20T19:19:00Z</dcterms:modified>
</cp:coreProperties>
</file>