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EE" w:rsidRPr="009C328F" w:rsidRDefault="0026314A" w:rsidP="002F2C7F">
      <w:pPr>
        <w:pStyle w:val="Header"/>
        <w:spacing w:after="480"/>
        <w:jc w:val="center"/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-228600</wp:posOffset>
            </wp:positionV>
            <wp:extent cx="461645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E" w:rsidRPr="009C328F">
        <w:rPr>
          <w:rFonts w:ascii="Trebuchet MS" w:hAnsi="Trebuchet MS"/>
          <w:b/>
          <w:bCs/>
          <w:sz w:val="28"/>
          <w:szCs w:val="28"/>
        </w:rPr>
        <w:t>Camping Standards: Annual Submission</w:t>
      </w:r>
    </w:p>
    <w:p w:rsidR="0045081D" w:rsidRDefault="0045081D" w:rsidP="002654C9">
      <w:pPr>
        <w:spacing w:after="120"/>
        <w:rPr>
          <w:rFonts w:eastAsia="MS Mincho"/>
          <w:sz w:val="20"/>
          <w:szCs w:val="20"/>
        </w:rPr>
      </w:pPr>
    </w:p>
    <w:p w:rsidR="009C328F" w:rsidRPr="009C328F" w:rsidRDefault="009C328F" w:rsidP="009C328F">
      <w:pPr>
        <w:pStyle w:val="BodyText"/>
        <w:rPr>
          <w:rFonts w:ascii="Verdana" w:eastAsia="MS Mincho" w:hAnsi="Verdana"/>
          <w:sz w:val="20"/>
          <w:szCs w:val="20"/>
        </w:rPr>
      </w:pPr>
      <w:r w:rsidRPr="009C328F">
        <w:rPr>
          <w:rFonts w:ascii="Verdana" w:eastAsia="MS Mincho" w:hAnsi="Verdana"/>
          <w:sz w:val="20"/>
          <w:szCs w:val="20"/>
        </w:rPr>
        <w:t>As part of the accreditation process (</w:t>
      </w:r>
      <w:r w:rsidR="00A95798">
        <w:rPr>
          <w:rFonts w:ascii="Verdana" w:eastAsia="MS Mincho" w:hAnsi="Verdana"/>
          <w:sz w:val="20"/>
          <w:szCs w:val="20"/>
        </w:rPr>
        <w:t>section B, standard 8, page 10</w:t>
      </w:r>
      <w:r w:rsidRPr="009C328F">
        <w:rPr>
          <w:rFonts w:ascii="Verdana" w:eastAsia="MS Mincho" w:hAnsi="Verdana"/>
          <w:sz w:val="20"/>
          <w:szCs w:val="20"/>
        </w:rPr>
        <w:t xml:space="preserve"> of</w:t>
      </w:r>
      <w:r w:rsidRPr="009C328F">
        <w:rPr>
          <w:rFonts w:ascii="Verdana" w:eastAsia="MS Mincho" w:hAnsi="Verdana"/>
          <w:i/>
          <w:sz w:val="20"/>
          <w:szCs w:val="20"/>
        </w:rPr>
        <w:t xml:space="preserve"> Camping Standards Manual Revised Edition 20</w:t>
      </w:r>
      <w:r w:rsidR="00A95798">
        <w:rPr>
          <w:rFonts w:ascii="Verdana" w:eastAsia="MS Mincho" w:hAnsi="Verdana"/>
          <w:i/>
          <w:sz w:val="20"/>
          <w:szCs w:val="20"/>
        </w:rPr>
        <w:t>14</w:t>
      </w:r>
      <w:r w:rsidRPr="009C328F">
        <w:rPr>
          <w:rFonts w:ascii="Verdana" w:eastAsia="MS Mincho" w:hAnsi="Verdana"/>
          <w:sz w:val="20"/>
          <w:szCs w:val="20"/>
        </w:rPr>
        <w:t>), each camp is required to submit the following information annually to the General Council Office of The United Church of Canada in addition to its supervising court (presbytery/Conference):</w:t>
      </w:r>
    </w:p>
    <w:p w:rsidR="004343F2" w:rsidRDefault="009C328F" w:rsidP="009C328F">
      <w:pPr>
        <w:pStyle w:val="NL"/>
        <w:rPr>
          <w:rFonts w:eastAsia="MS Mincho"/>
        </w:rPr>
      </w:pPr>
      <w:r>
        <w:rPr>
          <w:rFonts w:eastAsia="MS Mincho"/>
        </w:rPr>
        <w:t>A.</w:t>
      </w:r>
      <w:r>
        <w:rPr>
          <w:rFonts w:eastAsia="MS Mincho"/>
        </w:rPr>
        <w:tab/>
      </w:r>
      <w:r w:rsidR="004343F2">
        <w:rPr>
          <w:rFonts w:eastAsia="MS Mincho"/>
        </w:rPr>
        <w:t>Annual Camp Standards Compliance Form</w:t>
      </w:r>
    </w:p>
    <w:p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B.</w:t>
      </w:r>
      <w:r>
        <w:rPr>
          <w:rFonts w:eastAsia="MS Mincho"/>
        </w:rPr>
        <w:tab/>
      </w:r>
      <w:r w:rsidR="009C328F">
        <w:rPr>
          <w:rFonts w:eastAsia="MS Mincho"/>
        </w:rPr>
        <w:t>c</w:t>
      </w:r>
      <w:r w:rsidR="009C328F" w:rsidRPr="007556FA">
        <w:rPr>
          <w:rFonts w:eastAsia="MS Mincho"/>
        </w:rPr>
        <w:t xml:space="preserve">urrent </w:t>
      </w:r>
      <w:r w:rsidR="009C328F">
        <w:rPr>
          <w:rFonts w:eastAsia="MS Mincho"/>
        </w:rPr>
        <w:t>a</w:t>
      </w:r>
      <w:r w:rsidR="009C328F" w:rsidRPr="007556FA">
        <w:rPr>
          <w:rFonts w:eastAsia="MS Mincho"/>
        </w:rPr>
        <w:t xml:space="preserve">nnual </w:t>
      </w:r>
      <w:r w:rsidR="009C328F">
        <w:rPr>
          <w:rFonts w:eastAsia="MS Mincho"/>
        </w:rPr>
        <w:t>r</w:t>
      </w:r>
      <w:r w:rsidR="009C328F" w:rsidRPr="007556FA">
        <w:rPr>
          <w:rFonts w:eastAsia="MS Mincho"/>
        </w:rPr>
        <w:t>eport</w:t>
      </w:r>
    </w:p>
    <w:p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C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c</w:t>
      </w:r>
      <w:r w:rsidR="009C328F" w:rsidRPr="007556FA">
        <w:rPr>
          <w:rFonts w:eastAsia="MS Mincho"/>
        </w:rPr>
        <w:t xml:space="preserve">urrent </w:t>
      </w:r>
      <w:r w:rsidR="009C328F">
        <w:rPr>
          <w:rFonts w:eastAsia="MS Mincho"/>
        </w:rPr>
        <w:t>b</w:t>
      </w:r>
      <w:r w:rsidR="009C328F" w:rsidRPr="007556FA">
        <w:rPr>
          <w:rFonts w:eastAsia="MS Mincho"/>
        </w:rPr>
        <w:t xml:space="preserve">oard </w:t>
      </w:r>
      <w:r w:rsidR="009C328F">
        <w:rPr>
          <w:rFonts w:eastAsia="MS Mincho"/>
        </w:rPr>
        <w:t>m</w:t>
      </w:r>
      <w:r w:rsidR="009C328F" w:rsidRPr="007556FA">
        <w:rPr>
          <w:rFonts w:eastAsia="MS Mincho"/>
        </w:rPr>
        <w:t>ember list</w:t>
      </w:r>
    </w:p>
    <w:p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D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f</w:t>
      </w:r>
      <w:r w:rsidR="009C328F" w:rsidRPr="007556FA">
        <w:rPr>
          <w:rFonts w:eastAsia="MS Mincho"/>
        </w:rPr>
        <w:t xml:space="preserve">inancial </w:t>
      </w:r>
      <w:r w:rsidR="009C328F">
        <w:rPr>
          <w:rFonts w:eastAsia="MS Mincho"/>
        </w:rPr>
        <w:t>s</w:t>
      </w:r>
      <w:r w:rsidR="009C328F" w:rsidRPr="007556FA">
        <w:rPr>
          <w:rFonts w:eastAsia="MS Mincho"/>
        </w:rPr>
        <w:t>tatement</w:t>
      </w:r>
      <w:bookmarkStart w:id="1" w:name="Editing"/>
      <w:bookmarkEnd w:id="1"/>
    </w:p>
    <w:p w:rsidR="009C328F" w:rsidRPr="007556FA" w:rsidRDefault="004343F2" w:rsidP="009C328F">
      <w:pPr>
        <w:pStyle w:val="NL"/>
        <w:rPr>
          <w:rFonts w:eastAsia="MS Mincho"/>
        </w:rPr>
      </w:pPr>
      <w:r>
        <w:rPr>
          <w:rFonts w:eastAsia="MS Mincho"/>
        </w:rPr>
        <w:t>E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c</w:t>
      </w:r>
      <w:r w:rsidR="009C328F" w:rsidRPr="007556FA">
        <w:rPr>
          <w:rFonts w:eastAsia="MS Mincho"/>
        </w:rPr>
        <w:t xml:space="preserve">amp </w:t>
      </w:r>
      <w:r w:rsidR="009C328F">
        <w:rPr>
          <w:rFonts w:eastAsia="MS Mincho"/>
        </w:rPr>
        <w:t>s</w:t>
      </w:r>
      <w:r w:rsidR="009C328F" w:rsidRPr="007556FA">
        <w:rPr>
          <w:rFonts w:eastAsia="MS Mincho"/>
        </w:rPr>
        <w:t>tats</w:t>
      </w:r>
    </w:p>
    <w:p w:rsidR="009C328F" w:rsidRDefault="004343F2" w:rsidP="009C328F">
      <w:pPr>
        <w:pStyle w:val="NL"/>
        <w:spacing w:after="240"/>
        <w:rPr>
          <w:rFonts w:eastAsia="MS Mincho"/>
        </w:rPr>
      </w:pPr>
      <w:r>
        <w:rPr>
          <w:rFonts w:eastAsia="MS Mincho"/>
        </w:rPr>
        <w:t>F</w:t>
      </w:r>
      <w:r w:rsidR="009C328F">
        <w:rPr>
          <w:rFonts w:eastAsia="MS Mincho"/>
        </w:rPr>
        <w:t>.</w:t>
      </w:r>
      <w:r w:rsidR="009C328F">
        <w:rPr>
          <w:rFonts w:eastAsia="MS Mincho"/>
        </w:rPr>
        <w:tab/>
        <w:t>i</w:t>
      </w:r>
      <w:r w:rsidR="009C328F" w:rsidRPr="007556FA">
        <w:rPr>
          <w:rFonts w:eastAsia="MS Mincho"/>
        </w:rPr>
        <w:t xml:space="preserve">nsurance </w:t>
      </w:r>
      <w:r w:rsidR="009C328F">
        <w:rPr>
          <w:rFonts w:eastAsia="MS Mincho"/>
        </w:rPr>
        <w:t>s</w:t>
      </w:r>
      <w:r w:rsidR="009C328F" w:rsidRPr="007556FA">
        <w:rPr>
          <w:rFonts w:eastAsia="MS Mincho"/>
        </w:rPr>
        <w:t>tatement for upcoming camping season indicating type and levels of coverage</w:t>
      </w:r>
    </w:p>
    <w:p w:rsidR="009C328F" w:rsidRPr="009C328F" w:rsidRDefault="009C328F" w:rsidP="009C328F">
      <w:pPr>
        <w:pStyle w:val="BodyText"/>
        <w:rPr>
          <w:rFonts w:ascii="Verdana" w:eastAsia="MS Mincho" w:hAnsi="Verdana"/>
          <w:sz w:val="20"/>
          <w:szCs w:val="20"/>
        </w:rPr>
      </w:pPr>
      <w:r w:rsidRPr="009C328F">
        <w:rPr>
          <w:rFonts w:ascii="Verdana" w:eastAsia="MS Mincho" w:hAnsi="Verdana"/>
          <w:sz w:val="20"/>
          <w:szCs w:val="20"/>
        </w:rPr>
        <w:t xml:space="preserve">Please direct all mailings to: </w:t>
      </w:r>
    </w:p>
    <w:p w:rsidR="009C328F" w:rsidRDefault="009C328F" w:rsidP="009C328F">
      <w:pPr>
        <w:pStyle w:val="BodyText"/>
        <w:spacing w:after="0"/>
        <w:rPr>
          <w:rFonts w:ascii="Verdana" w:eastAsia="MS Mincho" w:hAnsi="Verdana"/>
          <w:b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>Duty of Care Staff</w:t>
      </w:r>
    </w:p>
    <w:p w:rsidR="009C328F" w:rsidRDefault="009C328F" w:rsidP="009C328F">
      <w:pPr>
        <w:pStyle w:val="BodyText"/>
        <w:spacing w:after="0"/>
        <w:rPr>
          <w:rFonts w:ascii="Verdana" w:eastAsia="MS Mincho" w:hAnsi="Verdana"/>
          <w:b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>The United Church of Canada</w:t>
      </w:r>
    </w:p>
    <w:p w:rsidR="009C328F" w:rsidRDefault="009C328F" w:rsidP="009C328F">
      <w:pPr>
        <w:pStyle w:val="BodyText"/>
        <w:spacing w:after="0"/>
        <w:rPr>
          <w:rFonts w:ascii="Verdana" w:eastAsia="MS Mincho" w:hAnsi="Verdana"/>
          <w:b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>3250 Bloor St. West, Suite 300</w:t>
      </w:r>
    </w:p>
    <w:p w:rsidR="009C328F" w:rsidRPr="009C328F" w:rsidRDefault="009C328F" w:rsidP="009C328F">
      <w:pPr>
        <w:pStyle w:val="BodyText"/>
        <w:rPr>
          <w:rFonts w:ascii="Verdana" w:eastAsia="MS Mincho" w:hAnsi="Verdana"/>
          <w:bCs/>
          <w:sz w:val="20"/>
          <w:szCs w:val="20"/>
        </w:rPr>
      </w:pPr>
      <w:r w:rsidRPr="009C328F">
        <w:rPr>
          <w:rFonts w:ascii="Verdana" w:eastAsia="MS Mincho" w:hAnsi="Verdana"/>
          <w:b/>
          <w:sz w:val="20"/>
          <w:szCs w:val="20"/>
        </w:rPr>
        <w:t>Toronto, ON  M8X 2Y4</w:t>
      </w:r>
    </w:p>
    <w:p w:rsidR="009C328F" w:rsidRDefault="009C328F" w:rsidP="009C328F">
      <w:pPr>
        <w:pStyle w:val="H2"/>
      </w:pPr>
      <w:r w:rsidRPr="0045081D">
        <w:t>Explanations and Definitions</w:t>
      </w:r>
    </w:p>
    <w:p w:rsidR="009C328F" w:rsidRDefault="009C328F" w:rsidP="009C328F">
      <w:pPr>
        <w:pStyle w:val="BL"/>
      </w:pPr>
      <w:r>
        <w:t>•</w:t>
      </w:r>
      <w:r>
        <w:tab/>
      </w:r>
      <w:r w:rsidRPr="0045081D">
        <w:t xml:space="preserve">All information refers to </w:t>
      </w:r>
      <w:r>
        <w:t xml:space="preserve">the </w:t>
      </w:r>
      <w:r w:rsidR="009B4A4E">
        <w:t>summer season with regard</w:t>
      </w:r>
      <w:r w:rsidRPr="0045081D">
        <w:t xml:space="preserve"> to camp sessions, numbers, staff, etc.</w:t>
      </w:r>
    </w:p>
    <w:p w:rsidR="009C328F" w:rsidRDefault="009C328F" w:rsidP="009C328F">
      <w:pPr>
        <w:pStyle w:val="BL"/>
      </w:pPr>
      <w:r>
        <w:t>•</w:t>
      </w:r>
      <w:r>
        <w:tab/>
        <w:t># of r</w:t>
      </w:r>
      <w:r w:rsidRPr="0045081D">
        <w:t>esource sta</w:t>
      </w:r>
      <w:r>
        <w:t>ff: refers to programming-type staff.</w:t>
      </w:r>
    </w:p>
    <w:p w:rsidR="009C328F" w:rsidRDefault="009C328F" w:rsidP="009C328F">
      <w:pPr>
        <w:pStyle w:val="BL"/>
      </w:pPr>
      <w:r>
        <w:t>•</w:t>
      </w:r>
      <w:r>
        <w:tab/>
        <w:t># of support staff: refers to</w:t>
      </w:r>
      <w:r w:rsidRPr="0045081D">
        <w:t xml:space="preserve"> kitchen, maintenance, </w:t>
      </w:r>
      <w:r>
        <w:t xml:space="preserve">and </w:t>
      </w:r>
      <w:r w:rsidRPr="0045081D">
        <w:t>office/administrative staff</w:t>
      </w:r>
      <w:r>
        <w:t>.</w:t>
      </w:r>
    </w:p>
    <w:p w:rsidR="009C328F" w:rsidRDefault="009C328F" w:rsidP="009C328F">
      <w:pPr>
        <w:pStyle w:val="BL"/>
      </w:pPr>
      <w:r>
        <w:t>•</w:t>
      </w:r>
      <w:r>
        <w:tab/>
        <w:t># of camp sessions:</w:t>
      </w:r>
      <w:r w:rsidRPr="0045081D">
        <w:t xml:space="preserve"> </w:t>
      </w:r>
      <w:r>
        <w:t>refers to the number</w:t>
      </w:r>
      <w:r w:rsidRPr="0045081D">
        <w:t xml:space="preserve"> of camps offered (</w:t>
      </w:r>
      <w:r>
        <w:t xml:space="preserve">an </w:t>
      </w:r>
      <w:r w:rsidRPr="0045081D">
        <w:t xml:space="preserve">easy way is to count the </w:t>
      </w:r>
      <w:r>
        <w:t>number</w:t>
      </w:r>
      <w:r w:rsidRPr="0045081D">
        <w:t xml:space="preserve"> of different sessions advertised in your brochure)</w:t>
      </w:r>
      <w:r>
        <w:t>.</w:t>
      </w:r>
    </w:p>
    <w:p w:rsidR="009C328F" w:rsidRDefault="009C328F" w:rsidP="009C328F">
      <w:pPr>
        <w:pStyle w:val="BL"/>
      </w:pPr>
      <w:r>
        <w:t>•</w:t>
      </w:r>
      <w:r>
        <w:tab/>
      </w:r>
      <w:r w:rsidRPr="0045081D">
        <w:t>Av</w:t>
      </w:r>
      <w:r>
        <w:t xml:space="preserve">g. camp length (in days): </w:t>
      </w:r>
      <w:r w:rsidRPr="0045081D">
        <w:t>look at your camp se</w:t>
      </w:r>
      <w:r>
        <w:t>ssions and calculate the average number of days. For example, if you have</w:t>
      </w:r>
      <w:r w:rsidRPr="0045081D">
        <w:t xml:space="preserve"> </w:t>
      </w:r>
      <w:r>
        <w:t>3</w:t>
      </w:r>
      <w:r w:rsidRPr="0045081D">
        <w:t xml:space="preserve"> sessions that run 3 days</w:t>
      </w:r>
      <w:r>
        <w:t>,</w:t>
      </w:r>
      <w:r w:rsidRPr="0045081D">
        <w:t xml:space="preserve"> 7 sessions that run 5 days</w:t>
      </w:r>
      <w:r>
        <w:t>, and</w:t>
      </w:r>
      <w:r w:rsidRPr="0045081D">
        <w:t xml:space="preserve"> 4 sessions that run 10 days</w:t>
      </w:r>
      <w:r>
        <w:t>, the average</w:t>
      </w:r>
      <w:r w:rsidRPr="0045081D">
        <w:t xml:space="preserve"> </w:t>
      </w:r>
      <w:r>
        <w:t>is</w:t>
      </w:r>
      <w:r w:rsidRPr="0045081D">
        <w:t xml:space="preserve"> 6 days</w:t>
      </w:r>
      <w:r>
        <w:t>.</w:t>
      </w:r>
    </w:p>
    <w:p w:rsidR="009C328F" w:rsidRDefault="009C328F" w:rsidP="009C328F">
      <w:pPr>
        <w:pStyle w:val="BL"/>
      </w:pPr>
      <w:r>
        <w:t>•</w:t>
      </w:r>
      <w:r>
        <w:tab/>
      </w:r>
      <w:r w:rsidRPr="0045081D">
        <w:t># of campers</w:t>
      </w:r>
      <w:r>
        <w:t xml:space="preserve"> (season total): refers to the</w:t>
      </w:r>
      <w:r w:rsidRPr="0045081D">
        <w:t xml:space="preserve"> total </w:t>
      </w:r>
      <w:r>
        <w:t>number</w:t>
      </w:r>
      <w:r w:rsidRPr="0045081D">
        <w:t xml:space="preserve"> of campers </w:t>
      </w:r>
      <w:r>
        <w:t>who</w:t>
      </w:r>
      <w:r w:rsidRPr="0045081D">
        <w:t xml:space="preserve"> actually attended camp during the summer</w:t>
      </w:r>
      <w:r>
        <w:t>.</w:t>
      </w:r>
    </w:p>
    <w:p w:rsidR="009C328F" w:rsidRPr="00002FD8" w:rsidRDefault="009C328F" w:rsidP="009C328F">
      <w:pPr>
        <w:pStyle w:val="BL"/>
        <w:spacing w:after="240"/>
        <w:rPr>
          <w:sz w:val="24"/>
          <w:szCs w:val="24"/>
        </w:rPr>
      </w:pPr>
      <w:r>
        <w:t>•</w:t>
      </w:r>
      <w:r>
        <w:tab/>
      </w:r>
      <w:r w:rsidRPr="0045081D">
        <w:t>Camp capacity</w:t>
      </w:r>
      <w:r>
        <w:t xml:space="preserve"> (per season): refers to the </w:t>
      </w:r>
      <w:r w:rsidRPr="0045081D">
        <w:t>number of campers the camp can accommodate.</w:t>
      </w:r>
    </w:p>
    <w:p w:rsidR="009C328F" w:rsidRDefault="009C328F" w:rsidP="009C328F">
      <w:pPr>
        <w:pStyle w:val="BodyText"/>
        <w:rPr>
          <w:rFonts w:ascii="Verdana" w:eastAsia="MS Mincho" w:hAnsi="Verdana"/>
          <w:sz w:val="20"/>
          <w:szCs w:val="20"/>
        </w:rPr>
      </w:pPr>
      <w:r w:rsidRPr="009B4A4E">
        <w:rPr>
          <w:rFonts w:ascii="Verdana" w:eastAsia="MS Mincho" w:hAnsi="Verdana"/>
          <w:sz w:val="20"/>
          <w:szCs w:val="20"/>
        </w:rPr>
        <w:t>Thank you!</w:t>
      </w:r>
    </w:p>
    <w:p w:rsidR="009B4A4E" w:rsidRPr="009B4A4E" w:rsidRDefault="009B4A4E" w:rsidP="009C328F">
      <w:pPr>
        <w:pStyle w:val="BodyText"/>
        <w:rPr>
          <w:rFonts w:ascii="Verdana" w:eastAsia="MS Mincho" w:hAnsi="Verdana"/>
          <w:sz w:val="20"/>
          <w:szCs w:val="20"/>
        </w:rPr>
      </w:pPr>
    </w:p>
    <w:p w:rsidR="00914BD1" w:rsidRPr="001D6462" w:rsidRDefault="0045081D" w:rsidP="007556FA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Trebuchet MS" w:hAnsi="Trebuchet MS"/>
          <w:b/>
          <w:sz w:val="28"/>
          <w:szCs w:val="28"/>
        </w:rPr>
      </w:pPr>
      <w:r>
        <w:rPr>
          <w:b/>
          <w:sz w:val="24"/>
        </w:rPr>
        <w:br w:type="page"/>
      </w:r>
      <w:r w:rsidR="007556FA" w:rsidRPr="001D6462">
        <w:rPr>
          <w:rFonts w:ascii="Trebuchet MS" w:hAnsi="Trebuchet MS"/>
          <w:b/>
          <w:sz w:val="28"/>
          <w:szCs w:val="28"/>
        </w:rPr>
        <w:lastRenderedPageBreak/>
        <w:t>Camp Stats</w:t>
      </w:r>
    </w:p>
    <w:p w:rsidR="00F21A9E" w:rsidRPr="001D6462" w:rsidRDefault="00F21A9E" w:rsidP="00E80D08">
      <w:pPr>
        <w:tabs>
          <w:tab w:val="left" w:pos="3591"/>
          <w:tab w:val="left" w:pos="3933"/>
          <w:tab w:val="left" w:pos="7581"/>
        </w:tabs>
        <w:spacing w:after="240"/>
        <w:rPr>
          <w:rFonts w:ascii="Verdana" w:eastAsia="MS Mincho" w:hAnsi="Verdana"/>
          <w:sz w:val="20"/>
          <w:szCs w:val="20"/>
        </w:rPr>
      </w:pPr>
      <w:r w:rsidRPr="001D6462">
        <w:rPr>
          <w:rFonts w:ascii="Verdana" w:eastAsia="MS Mincho" w:hAnsi="Verdana"/>
          <w:b/>
          <w:sz w:val="20"/>
          <w:szCs w:val="20"/>
        </w:rPr>
        <w:t>Reporting Year:</w:t>
      </w:r>
      <w:r w:rsidR="002F2C7F"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  <w:r w:rsidR="00E80D08" w:rsidRPr="001D6462">
        <w:rPr>
          <w:rFonts w:ascii="Verdana" w:eastAsia="MS Mincho" w:hAnsi="Verdana"/>
          <w:sz w:val="20"/>
          <w:szCs w:val="20"/>
        </w:rPr>
        <w:tab/>
      </w:r>
      <w:r w:rsidRPr="001D6462">
        <w:rPr>
          <w:rFonts w:ascii="Verdana" w:eastAsia="MS Mincho" w:hAnsi="Verdana"/>
          <w:b/>
          <w:sz w:val="20"/>
          <w:szCs w:val="20"/>
        </w:rPr>
        <w:t>Camp Stats Year:</w:t>
      </w:r>
      <w:r w:rsidR="002F2C7F"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p w:rsidR="0092634C" w:rsidRPr="001D6462" w:rsidRDefault="002D4BA0" w:rsidP="007556FA">
      <w:pPr>
        <w:tabs>
          <w:tab w:val="right" w:pos="9348"/>
        </w:tabs>
        <w:spacing w:after="240"/>
        <w:rPr>
          <w:rFonts w:ascii="Verdana" w:eastAsia="MS Mincho" w:hAnsi="Verdana"/>
          <w:sz w:val="20"/>
          <w:szCs w:val="20"/>
          <w:u w:val="single"/>
        </w:rPr>
      </w:pPr>
      <w:r w:rsidRPr="001D6462">
        <w:rPr>
          <w:rFonts w:ascii="Verdana" w:eastAsia="MS Mincho" w:hAnsi="Verdana"/>
          <w:b/>
          <w:sz w:val="20"/>
          <w:szCs w:val="20"/>
        </w:rPr>
        <w:t>Camp Name:</w:t>
      </w:r>
      <w:r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p w:rsidR="007556FA" w:rsidRPr="001D6462" w:rsidRDefault="002D4BA0" w:rsidP="007556FA">
      <w:pPr>
        <w:tabs>
          <w:tab w:val="right" w:pos="9348"/>
        </w:tabs>
        <w:spacing w:after="240"/>
        <w:rPr>
          <w:rFonts w:ascii="Verdana" w:eastAsia="MS Mincho" w:hAnsi="Verdana"/>
          <w:sz w:val="20"/>
          <w:szCs w:val="20"/>
        </w:rPr>
      </w:pPr>
      <w:r w:rsidRPr="001D6462">
        <w:rPr>
          <w:rFonts w:ascii="Verdana" w:eastAsia="MS Mincho" w:hAnsi="Verdana"/>
          <w:b/>
          <w:sz w:val="20"/>
          <w:szCs w:val="20"/>
        </w:rPr>
        <w:t>Mailing Address:</w:t>
      </w:r>
      <w:r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p w:rsidR="007556FA" w:rsidRPr="001D6462" w:rsidRDefault="002D4BA0" w:rsidP="007556FA">
      <w:pPr>
        <w:tabs>
          <w:tab w:val="right" w:pos="9348"/>
        </w:tabs>
        <w:spacing w:after="240"/>
        <w:rPr>
          <w:rFonts w:ascii="Verdana" w:eastAsia="MS Mincho" w:hAnsi="Verdana"/>
          <w:sz w:val="20"/>
          <w:szCs w:val="20"/>
        </w:rPr>
      </w:pPr>
      <w:r w:rsidRPr="001D6462">
        <w:rPr>
          <w:rFonts w:ascii="Verdana" w:eastAsia="MS Mincho" w:hAnsi="Verdana"/>
          <w:b/>
          <w:sz w:val="20"/>
          <w:szCs w:val="20"/>
        </w:rPr>
        <w:t>Current Board Chair:</w:t>
      </w:r>
      <w:r w:rsidRPr="001D6462">
        <w:rPr>
          <w:rFonts w:ascii="Verdana" w:eastAsia="MS Mincho" w:hAnsi="Verdana"/>
          <w:sz w:val="20"/>
          <w:szCs w:val="20"/>
        </w:rPr>
        <w:t xml:space="preserve"> </w:t>
      </w:r>
      <w:r w:rsidR="007556FA" w:rsidRPr="001D6462">
        <w:rPr>
          <w:rFonts w:ascii="Verdana" w:eastAsia="MS Mincho" w:hAnsi="Verdana"/>
          <w:sz w:val="20"/>
          <w:szCs w:val="20"/>
          <w:u w:val="single"/>
        </w:rPr>
        <w:tab/>
      </w: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1875"/>
        <w:gridCol w:w="171"/>
        <w:gridCol w:w="709"/>
        <w:gridCol w:w="1001"/>
        <w:gridCol w:w="399"/>
        <w:gridCol w:w="408"/>
        <w:gridCol w:w="675"/>
        <w:gridCol w:w="114"/>
        <w:gridCol w:w="507"/>
        <w:gridCol w:w="284"/>
        <w:gridCol w:w="463"/>
        <w:gridCol w:w="1167"/>
        <w:gridCol w:w="183"/>
        <w:gridCol w:w="1565"/>
        <w:gridCol w:w="55"/>
      </w:tblGrid>
      <w:tr w:rsidR="0018263D" w:rsidRPr="001D6462">
        <w:tc>
          <w:tcPr>
            <w:tcW w:w="2755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Camp Staff</w:t>
            </w:r>
          </w:p>
        </w:tc>
        <w:tc>
          <w:tcPr>
            <w:tcW w:w="3388" w:type="dxa"/>
            <w:gridSpan w:val="7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Under 18</w:t>
            </w:r>
            <w:r w:rsidR="00655334" w:rsidRPr="001D6462">
              <w:rPr>
                <w:rFonts w:ascii="Trebuchet MS" w:hAnsi="Trebuchet MS"/>
                <w:b/>
                <w:bCs/>
                <w:szCs w:val="20"/>
              </w:rPr>
              <w:t xml:space="preserve"> yr</w:t>
            </w:r>
          </w:p>
        </w:tc>
        <w:tc>
          <w:tcPr>
            <w:tcW w:w="3433" w:type="dxa"/>
            <w:gridSpan w:val="5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Over 18</w:t>
            </w:r>
            <w:r w:rsidR="00655334" w:rsidRPr="001D6462">
              <w:rPr>
                <w:rFonts w:ascii="Trebuchet MS" w:hAnsi="Trebuchet MS"/>
                <w:b/>
                <w:bCs/>
                <w:szCs w:val="20"/>
              </w:rPr>
              <w:t xml:space="preserve"> yr</w:t>
            </w:r>
          </w:p>
        </w:tc>
      </w:tr>
      <w:tr w:rsidR="0018263D" w:rsidRPr="001D6462">
        <w:tc>
          <w:tcPr>
            <w:tcW w:w="2755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8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Volunteer</w:t>
            </w:r>
          </w:p>
        </w:tc>
        <w:tc>
          <w:tcPr>
            <w:tcW w:w="1580" w:type="dxa"/>
            <w:gridSpan w:val="4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Paid</w:t>
            </w:r>
          </w:p>
        </w:tc>
        <w:tc>
          <w:tcPr>
            <w:tcW w:w="1630" w:type="dxa"/>
            <w:gridSpan w:val="2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Volunteer</w:t>
            </w:r>
          </w:p>
        </w:tc>
        <w:tc>
          <w:tcPr>
            <w:tcW w:w="1803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Paid</w:t>
            </w:r>
          </w:p>
        </w:tc>
      </w:tr>
      <w:tr w:rsidR="0018263D" w:rsidRPr="001D6462">
        <w:tc>
          <w:tcPr>
            <w:tcW w:w="2755" w:type="dxa"/>
            <w:gridSpan w:val="3"/>
          </w:tcPr>
          <w:p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counsellors</w:t>
            </w:r>
          </w:p>
        </w:tc>
        <w:tc>
          <w:tcPr>
            <w:tcW w:w="1808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>
        <w:tc>
          <w:tcPr>
            <w:tcW w:w="2755" w:type="dxa"/>
            <w:gridSpan w:val="3"/>
          </w:tcPr>
          <w:p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resource staff</w:t>
            </w:r>
          </w:p>
        </w:tc>
        <w:tc>
          <w:tcPr>
            <w:tcW w:w="1808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>
        <w:tc>
          <w:tcPr>
            <w:tcW w:w="2755" w:type="dxa"/>
            <w:gridSpan w:val="3"/>
          </w:tcPr>
          <w:p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support staff</w:t>
            </w:r>
          </w:p>
        </w:tc>
        <w:tc>
          <w:tcPr>
            <w:tcW w:w="1808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>
        <w:tc>
          <w:tcPr>
            <w:tcW w:w="2755" w:type="dxa"/>
            <w:gridSpan w:val="3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</w:p>
        </w:tc>
        <w:tc>
          <w:tcPr>
            <w:tcW w:w="1808" w:type="dxa"/>
            <w:gridSpan w:val="3"/>
            <w:tcBorders>
              <w:left w:val="nil"/>
              <w:right w:val="nil"/>
            </w:tcBorders>
          </w:tcPr>
          <w:p w:rsidR="0018263D" w:rsidRPr="001D6462" w:rsidRDefault="008F18C0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14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yr</w:t>
            </w:r>
          </w:p>
        </w:tc>
        <w:tc>
          <w:tcPr>
            <w:tcW w:w="1580" w:type="dxa"/>
            <w:gridSpan w:val="4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15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yr</w:t>
            </w:r>
          </w:p>
        </w:tc>
        <w:tc>
          <w:tcPr>
            <w:tcW w:w="1630" w:type="dxa"/>
            <w:gridSpan w:val="2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16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yr</w:t>
            </w:r>
          </w:p>
        </w:tc>
        <w:tc>
          <w:tcPr>
            <w:tcW w:w="1803" w:type="dxa"/>
            <w:gridSpan w:val="3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eastAsia="en-CA"/>
              </w:rPr>
            </w:pPr>
            <w:r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>Over 16</w:t>
            </w:r>
            <w:r w:rsidR="00655334" w:rsidRPr="001D6462">
              <w:rPr>
                <w:rFonts w:ascii="Trebuchet MS" w:hAnsi="Trebuchet MS"/>
                <w:b/>
                <w:sz w:val="20"/>
                <w:szCs w:val="20"/>
                <w:lang w:eastAsia="en-CA"/>
              </w:rPr>
              <w:t xml:space="preserve"> yr</w:t>
            </w:r>
          </w:p>
        </w:tc>
      </w:tr>
      <w:tr w:rsidR="0018263D" w:rsidRPr="001D6462">
        <w:tc>
          <w:tcPr>
            <w:tcW w:w="2755" w:type="dxa"/>
            <w:gridSpan w:val="3"/>
          </w:tcPr>
          <w:p w:rsidR="0018263D" w:rsidRPr="001D6462" w:rsidRDefault="00FA15C3" w:rsidP="006D2861">
            <w:pPr>
              <w:spacing w:before="60" w:after="60"/>
              <w:rPr>
                <w:rFonts w:ascii="Verdana" w:hAnsi="Verdana"/>
                <w:sz w:val="20"/>
                <w:szCs w:val="20"/>
                <w:lang w:eastAsia="en-CA"/>
              </w:rPr>
            </w:pPr>
            <w:r w:rsidRPr="001D6462">
              <w:rPr>
                <w:rFonts w:ascii="Verdana" w:hAnsi="Verdana"/>
                <w:sz w:val="20"/>
                <w:szCs w:val="20"/>
                <w:lang w:eastAsia="en-CA"/>
              </w:rPr>
              <w:t># of CIT</w:t>
            </w:r>
            <w:r w:rsidR="0018263D" w:rsidRPr="001D6462">
              <w:rPr>
                <w:rFonts w:ascii="Verdana" w:hAnsi="Verdana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1808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580" w:type="dxa"/>
            <w:gridSpan w:val="4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630" w:type="dxa"/>
            <w:gridSpan w:val="2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803" w:type="dxa"/>
            <w:gridSpan w:val="3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C0F6F" w:rsidRPr="001D6462">
        <w:tc>
          <w:tcPr>
            <w:tcW w:w="9576" w:type="dxa"/>
            <w:gridSpan w:val="15"/>
            <w:tcBorders>
              <w:left w:val="nil"/>
              <w:bottom w:val="nil"/>
              <w:right w:val="nil"/>
            </w:tcBorders>
          </w:tcPr>
          <w:p w:rsidR="009C0F6F" w:rsidRPr="001D6462" w:rsidRDefault="009C0F6F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>
        <w:trPr>
          <w:gridAfter w:val="8"/>
          <w:wAfter w:w="4338" w:type="dxa"/>
        </w:trPr>
        <w:tc>
          <w:tcPr>
            <w:tcW w:w="3756" w:type="dxa"/>
            <w:gridSpan w:val="4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Camp Usage</w:t>
            </w:r>
          </w:p>
        </w:tc>
        <w:tc>
          <w:tcPr>
            <w:tcW w:w="1482" w:type="dxa"/>
            <w:gridSpan w:val="3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>
        <w:trPr>
          <w:gridAfter w:val="8"/>
          <w:wAfter w:w="4338" w:type="dxa"/>
        </w:trPr>
        <w:tc>
          <w:tcPr>
            <w:tcW w:w="3756" w:type="dxa"/>
            <w:gridSpan w:val="4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 xml:space="preserve"># of </w:t>
            </w:r>
            <w:r w:rsidR="00FA15C3" w:rsidRPr="001D6462">
              <w:rPr>
                <w:rFonts w:ascii="Verdana" w:hAnsi="Verdana"/>
                <w:bCs/>
                <w:szCs w:val="20"/>
              </w:rPr>
              <w:t>c</w:t>
            </w:r>
            <w:r w:rsidRPr="001D6462">
              <w:rPr>
                <w:rFonts w:ascii="Verdana" w:hAnsi="Verdana"/>
                <w:bCs/>
                <w:szCs w:val="20"/>
              </w:rPr>
              <w:t xml:space="preserve">amp </w:t>
            </w:r>
            <w:r w:rsidR="00FA15C3" w:rsidRPr="001D6462">
              <w:rPr>
                <w:rFonts w:ascii="Verdana" w:hAnsi="Verdana"/>
                <w:bCs/>
                <w:szCs w:val="20"/>
              </w:rPr>
              <w:t>s</w:t>
            </w:r>
            <w:r w:rsidRPr="001D6462">
              <w:rPr>
                <w:rFonts w:ascii="Verdana" w:hAnsi="Verdana"/>
                <w:bCs/>
                <w:szCs w:val="20"/>
              </w:rPr>
              <w:t>essions</w:t>
            </w:r>
          </w:p>
        </w:tc>
        <w:tc>
          <w:tcPr>
            <w:tcW w:w="1482" w:type="dxa"/>
            <w:gridSpan w:val="3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>
        <w:trPr>
          <w:gridAfter w:val="8"/>
          <w:wAfter w:w="4338" w:type="dxa"/>
        </w:trPr>
        <w:tc>
          <w:tcPr>
            <w:tcW w:w="3756" w:type="dxa"/>
            <w:gridSpan w:val="4"/>
          </w:tcPr>
          <w:p w:rsidR="00914BD1" w:rsidRPr="001D6462" w:rsidRDefault="00FA15C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>A</w:t>
            </w:r>
            <w:r w:rsidR="00914BD1" w:rsidRPr="001D6462">
              <w:rPr>
                <w:rFonts w:ascii="Verdana" w:hAnsi="Verdana"/>
                <w:bCs/>
                <w:szCs w:val="20"/>
              </w:rPr>
              <w:t xml:space="preserve">vg </w:t>
            </w:r>
            <w:r w:rsidRPr="001D6462">
              <w:rPr>
                <w:rFonts w:ascii="Verdana" w:hAnsi="Verdana"/>
                <w:bCs/>
                <w:szCs w:val="20"/>
              </w:rPr>
              <w:t>c</w:t>
            </w:r>
            <w:r w:rsidR="00914BD1" w:rsidRPr="001D6462">
              <w:rPr>
                <w:rFonts w:ascii="Verdana" w:hAnsi="Verdana"/>
                <w:bCs/>
                <w:szCs w:val="20"/>
              </w:rPr>
              <w:t xml:space="preserve">amp </w:t>
            </w:r>
            <w:r w:rsidRPr="001D6462">
              <w:rPr>
                <w:rFonts w:ascii="Verdana" w:hAnsi="Verdana"/>
                <w:bCs/>
                <w:szCs w:val="20"/>
              </w:rPr>
              <w:t>l</w:t>
            </w:r>
            <w:r w:rsidR="00914BD1" w:rsidRPr="001D6462">
              <w:rPr>
                <w:rFonts w:ascii="Verdana" w:hAnsi="Verdana"/>
                <w:bCs/>
                <w:szCs w:val="20"/>
              </w:rPr>
              <w:t>ength (in days)</w:t>
            </w:r>
          </w:p>
        </w:tc>
        <w:tc>
          <w:tcPr>
            <w:tcW w:w="1482" w:type="dxa"/>
            <w:gridSpan w:val="3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>
        <w:trPr>
          <w:gridAfter w:val="8"/>
          <w:wAfter w:w="4338" w:type="dxa"/>
        </w:trPr>
        <w:tc>
          <w:tcPr>
            <w:tcW w:w="3756" w:type="dxa"/>
            <w:gridSpan w:val="4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>Fees (per day)</w:t>
            </w:r>
          </w:p>
        </w:tc>
        <w:tc>
          <w:tcPr>
            <w:tcW w:w="1482" w:type="dxa"/>
            <w:gridSpan w:val="3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>
        <w:trPr>
          <w:gridAfter w:val="8"/>
          <w:wAfter w:w="4338" w:type="dxa"/>
        </w:trPr>
        <w:tc>
          <w:tcPr>
            <w:tcW w:w="3756" w:type="dxa"/>
            <w:gridSpan w:val="4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 xml:space="preserve"># of </w:t>
            </w:r>
            <w:r w:rsidR="00FA15C3" w:rsidRPr="001D6462">
              <w:rPr>
                <w:rFonts w:ascii="Verdana" w:hAnsi="Verdana"/>
                <w:bCs/>
                <w:szCs w:val="20"/>
              </w:rPr>
              <w:t>c</w:t>
            </w:r>
            <w:r w:rsidRPr="001D6462">
              <w:rPr>
                <w:rFonts w:ascii="Verdana" w:hAnsi="Verdana"/>
                <w:bCs/>
                <w:szCs w:val="20"/>
              </w:rPr>
              <w:t>ampers (season total)</w:t>
            </w:r>
          </w:p>
        </w:tc>
        <w:tc>
          <w:tcPr>
            <w:tcW w:w="1482" w:type="dxa"/>
            <w:gridSpan w:val="3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914BD1" w:rsidRPr="001D6462">
        <w:trPr>
          <w:gridAfter w:val="8"/>
          <w:wAfter w:w="4338" w:type="dxa"/>
        </w:trPr>
        <w:tc>
          <w:tcPr>
            <w:tcW w:w="3756" w:type="dxa"/>
            <w:gridSpan w:val="4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 xml:space="preserve">Camp </w:t>
            </w:r>
            <w:r w:rsidR="00FA15C3" w:rsidRPr="001D6462">
              <w:rPr>
                <w:rFonts w:ascii="Verdana" w:hAnsi="Verdana"/>
                <w:bCs/>
                <w:szCs w:val="20"/>
              </w:rPr>
              <w:t>c</w:t>
            </w:r>
            <w:r w:rsidRPr="001D6462">
              <w:rPr>
                <w:rFonts w:ascii="Verdana" w:hAnsi="Verdana"/>
                <w:bCs/>
                <w:szCs w:val="20"/>
              </w:rPr>
              <w:t>apacity (per session)</w:t>
            </w:r>
          </w:p>
        </w:tc>
        <w:tc>
          <w:tcPr>
            <w:tcW w:w="1482" w:type="dxa"/>
            <w:gridSpan w:val="3"/>
          </w:tcPr>
          <w:p w:rsidR="00914BD1" w:rsidRPr="001D6462" w:rsidRDefault="00914BD1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E80D08" w:rsidRPr="001D6462" w:rsidTr="005967AE">
        <w:trPr>
          <w:gridAfter w:val="1"/>
          <w:wAfter w:w="55" w:type="dxa"/>
          <w:trHeight w:val="197"/>
        </w:trPr>
        <w:tc>
          <w:tcPr>
            <w:tcW w:w="5238" w:type="dxa"/>
            <w:gridSpan w:val="7"/>
            <w:tcBorders>
              <w:left w:val="nil"/>
              <w:bottom w:val="nil"/>
              <w:right w:val="nil"/>
            </w:tcBorders>
          </w:tcPr>
          <w:p w:rsidR="00E80D08" w:rsidRPr="001D6462" w:rsidRDefault="00E80D08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4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0D08" w:rsidRPr="001D6462" w:rsidRDefault="00E80D08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:rsidTr="005967AE">
        <w:trPr>
          <w:gridAfter w:val="1"/>
          <w:wAfter w:w="55" w:type="dxa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Facility Use</w:t>
            </w:r>
          </w:p>
        </w:tc>
        <w:bookmarkStart w:id="2" w:name="Check4"/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2"/>
            <w:r w:rsidRPr="001D6462">
              <w:rPr>
                <w:rFonts w:ascii="Verdana" w:hAnsi="Verdana"/>
                <w:bCs/>
                <w:szCs w:val="20"/>
              </w:rPr>
              <w:t xml:space="preserve"> Summer</w:t>
            </w:r>
          </w:p>
        </w:tc>
        <w:bookmarkStart w:id="3" w:name="Check5"/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3"/>
            <w:r w:rsidRPr="001D6462">
              <w:rPr>
                <w:rFonts w:ascii="Verdana" w:hAnsi="Verdana"/>
                <w:bCs/>
                <w:szCs w:val="20"/>
              </w:rPr>
              <w:t xml:space="preserve"> Spring</w:t>
            </w:r>
          </w:p>
        </w:tc>
        <w:bookmarkStart w:id="4" w:name="Check6"/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4"/>
            <w:r w:rsidRPr="001D6462">
              <w:rPr>
                <w:rFonts w:ascii="Verdana" w:hAnsi="Verdana"/>
                <w:bCs/>
                <w:szCs w:val="20"/>
              </w:rPr>
              <w:t xml:space="preserve"> Fall</w:t>
            </w:r>
          </w:p>
        </w:tc>
        <w:bookmarkStart w:id="5" w:name="Check7"/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5"/>
            <w:r w:rsidRPr="001D6462">
              <w:rPr>
                <w:rFonts w:ascii="Verdana" w:hAnsi="Verdana"/>
                <w:bCs/>
                <w:szCs w:val="20"/>
              </w:rPr>
              <w:t xml:space="preserve"> Year</w:t>
            </w:r>
            <w:r w:rsidR="00FA15C3" w:rsidRPr="001D6462">
              <w:rPr>
                <w:rFonts w:ascii="Verdana" w:hAnsi="Verdana"/>
                <w:bCs/>
                <w:szCs w:val="20"/>
              </w:rPr>
              <w:t>-</w:t>
            </w:r>
            <w:r w:rsidRPr="001D6462">
              <w:rPr>
                <w:rFonts w:ascii="Verdana" w:hAnsi="Verdana"/>
                <w:bCs/>
                <w:szCs w:val="20"/>
              </w:rPr>
              <w:t>round</w:t>
            </w:r>
          </w:p>
        </w:tc>
      </w:tr>
      <w:tr w:rsidR="00B67D5C" w:rsidRPr="001D6462" w:rsidTr="00092DFE">
        <w:trPr>
          <w:gridAfter w:val="1"/>
          <w:wAfter w:w="55" w:type="dxa"/>
        </w:trPr>
        <w:tc>
          <w:tcPr>
            <w:tcW w:w="9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7D5C" w:rsidRPr="001D6462" w:rsidRDefault="00B67D5C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Verdana" w:hAnsi="Verdana"/>
                <w:bCs/>
                <w:szCs w:val="20"/>
              </w:rPr>
            </w:pPr>
          </w:p>
        </w:tc>
      </w:tr>
      <w:tr w:rsidR="001153B3" w:rsidRPr="001D6462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115" w:right="114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# of rentals</w:t>
            </w:r>
          </w:p>
        </w:tc>
        <w:tc>
          <w:tcPr>
            <w:tcW w:w="3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064" w:right="183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# of rentals</w:t>
            </w:r>
          </w:p>
        </w:tc>
      </w:tr>
      <w:tr w:rsidR="0018263D" w:rsidRPr="001D6462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szCs w:val="20"/>
              </w:rPr>
            </w:pPr>
            <w:r w:rsidRPr="001D6462">
              <w:rPr>
                <w:rFonts w:ascii="Trebuchet MS" w:hAnsi="Trebuchet MS"/>
                <w:b/>
                <w:bCs/>
                <w:szCs w:val="20"/>
              </w:rPr>
              <w:t>Rental Types</w:t>
            </w:r>
          </w:p>
        </w:tc>
        <w:bookmarkStart w:id="6" w:name="Check8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6"/>
            <w:r w:rsidRPr="001D6462">
              <w:rPr>
                <w:rFonts w:ascii="Verdana" w:hAnsi="Verdana"/>
                <w:bCs/>
                <w:szCs w:val="20"/>
              </w:rPr>
              <w:t xml:space="preserve"> Congregations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7" w:name="Check11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7"/>
            <w:r w:rsidRPr="001D6462">
              <w:rPr>
                <w:rFonts w:ascii="Verdana" w:hAnsi="Verdana"/>
                <w:bCs/>
                <w:szCs w:val="20"/>
              </w:rPr>
              <w:t xml:space="preserve"> Youth </w:t>
            </w:r>
            <w:r w:rsidR="00FA15C3" w:rsidRPr="001D6462">
              <w:rPr>
                <w:rFonts w:ascii="Verdana" w:hAnsi="Verdana"/>
                <w:bCs/>
                <w:szCs w:val="20"/>
              </w:rPr>
              <w:t>g</w:t>
            </w:r>
            <w:r w:rsidRPr="001D6462">
              <w:rPr>
                <w:rFonts w:ascii="Verdana" w:hAnsi="Verdana"/>
                <w:bCs/>
                <w:szCs w:val="20"/>
              </w:rPr>
              <w:t>roups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bookmarkStart w:id="8" w:name="Check12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8"/>
            <w:r w:rsidRPr="001D6462">
              <w:rPr>
                <w:rFonts w:ascii="Verdana" w:hAnsi="Verdana"/>
                <w:bCs/>
                <w:szCs w:val="20"/>
              </w:rPr>
              <w:t xml:space="preserve"> Women’s </w:t>
            </w:r>
            <w:r w:rsidR="00FA15C3" w:rsidRPr="001D6462">
              <w:rPr>
                <w:rFonts w:ascii="Verdana" w:hAnsi="Verdana"/>
                <w:bCs/>
                <w:szCs w:val="20"/>
              </w:rPr>
              <w:t>g</w:t>
            </w:r>
            <w:r w:rsidRPr="001D6462">
              <w:rPr>
                <w:rFonts w:ascii="Verdana" w:hAnsi="Verdana"/>
                <w:bCs/>
                <w:szCs w:val="20"/>
              </w:rPr>
              <w:t>roups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9" w:name="Check13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9"/>
            <w:r w:rsidRPr="001D6462">
              <w:rPr>
                <w:rFonts w:ascii="Verdana" w:hAnsi="Verdana"/>
                <w:bCs/>
                <w:szCs w:val="20"/>
              </w:rPr>
              <w:t xml:space="preserve"> Men’s </w:t>
            </w:r>
            <w:r w:rsidR="00FA15C3" w:rsidRPr="001D6462">
              <w:rPr>
                <w:rFonts w:ascii="Verdana" w:hAnsi="Verdana"/>
                <w:bCs/>
                <w:szCs w:val="20"/>
              </w:rPr>
              <w:t>g</w:t>
            </w:r>
            <w:r w:rsidRPr="001D6462">
              <w:rPr>
                <w:rFonts w:ascii="Verdana" w:hAnsi="Verdana"/>
                <w:bCs/>
                <w:szCs w:val="20"/>
              </w:rPr>
              <w:t>roups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bookmarkStart w:id="10" w:name="Check9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0"/>
            <w:r w:rsidRPr="001D6462">
              <w:rPr>
                <w:rFonts w:ascii="Verdana" w:hAnsi="Verdana"/>
                <w:bCs/>
                <w:szCs w:val="20"/>
              </w:rPr>
              <w:t xml:space="preserve"> Presbytery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11" w:name="Check10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1"/>
            <w:r w:rsidRPr="001D6462">
              <w:rPr>
                <w:rFonts w:ascii="Verdana" w:hAnsi="Verdana"/>
                <w:bCs/>
                <w:szCs w:val="20"/>
              </w:rPr>
              <w:t xml:space="preserve"> Conference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8263D" w:rsidRPr="001D6462" w:rsidTr="006D2861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  <w:bookmarkStart w:id="12" w:name="Check14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2"/>
            <w:r w:rsidRPr="001D6462">
              <w:rPr>
                <w:rFonts w:ascii="Verdana" w:hAnsi="Verdana"/>
                <w:bCs/>
                <w:szCs w:val="20"/>
              </w:rPr>
              <w:t xml:space="preserve"> Schools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  <w:u w:val="single"/>
              </w:rPr>
            </w:pPr>
          </w:p>
        </w:tc>
        <w:bookmarkStart w:id="13" w:name="Check15"/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62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1D6462">
              <w:rPr>
                <w:rFonts w:ascii="Verdana" w:hAnsi="Verdana"/>
                <w:bCs/>
                <w:szCs w:val="20"/>
              </w:rPr>
            </w:r>
            <w:r w:rsidRPr="001D6462">
              <w:rPr>
                <w:rFonts w:ascii="Verdana" w:hAnsi="Verdana"/>
                <w:bCs/>
                <w:szCs w:val="20"/>
              </w:rPr>
              <w:fldChar w:fldCharType="end"/>
            </w:r>
            <w:bookmarkEnd w:id="13"/>
            <w:r w:rsidRPr="001D6462">
              <w:rPr>
                <w:rFonts w:ascii="Verdana" w:hAnsi="Verdana"/>
                <w:bCs/>
                <w:szCs w:val="20"/>
              </w:rPr>
              <w:t xml:space="preserve"> Other</w:t>
            </w: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18263D" w:rsidRPr="001D6462" w:rsidRDefault="0018263D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1153B3" w:rsidRPr="001D6462" w:rsidTr="00AA6D52">
        <w:trPr>
          <w:gridAfter w:val="1"/>
          <w:wAfter w:w="55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  <w:r w:rsidRPr="001D6462">
              <w:rPr>
                <w:rFonts w:ascii="Verdana" w:hAnsi="Verdana"/>
                <w:bCs/>
                <w:szCs w:val="20"/>
              </w:rPr>
              <w:t>Please specify “Other”</w:t>
            </w:r>
          </w:p>
        </w:tc>
        <w:tc>
          <w:tcPr>
            <w:tcW w:w="7646" w:type="dxa"/>
            <w:gridSpan w:val="13"/>
            <w:tcBorders>
              <w:top w:val="nil"/>
              <w:left w:val="nil"/>
              <w:right w:val="nil"/>
            </w:tcBorders>
          </w:tcPr>
          <w:p w:rsidR="001153B3" w:rsidRPr="001D6462" w:rsidRDefault="001153B3" w:rsidP="006D286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  <w:tr w:rsidR="00617087" w:rsidRPr="001D6462" w:rsidTr="000B4885">
        <w:trPr>
          <w:gridAfter w:val="1"/>
          <w:wAfter w:w="55" w:type="dxa"/>
        </w:trPr>
        <w:tc>
          <w:tcPr>
            <w:tcW w:w="9521" w:type="dxa"/>
            <w:gridSpan w:val="14"/>
            <w:tcBorders>
              <w:top w:val="nil"/>
              <w:left w:val="nil"/>
              <w:right w:val="nil"/>
            </w:tcBorders>
          </w:tcPr>
          <w:p w:rsidR="00AA6D52" w:rsidRPr="001D6462" w:rsidRDefault="00AA6D52" w:rsidP="00AA6D5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bCs/>
                <w:szCs w:val="20"/>
              </w:rPr>
            </w:pPr>
          </w:p>
        </w:tc>
      </w:tr>
    </w:tbl>
    <w:p w:rsidR="002D4BA0" w:rsidRPr="001D6462" w:rsidRDefault="002D4BA0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Cs w:val="20"/>
        </w:rPr>
      </w:pPr>
    </w:p>
    <w:sectPr w:rsidR="002D4BA0" w:rsidRPr="001D6462" w:rsidSect="009E2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FF" w:rsidRDefault="00BF57FF">
      <w:r>
        <w:separator/>
      </w:r>
    </w:p>
  </w:endnote>
  <w:endnote w:type="continuationSeparator" w:id="0">
    <w:p w:rsidR="00BF57FF" w:rsidRDefault="00B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A" w:rsidRDefault="00751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AF" w:rsidRPr="009E24A7" w:rsidRDefault="000A4CAF" w:rsidP="00FA15C3">
    <w:pPr>
      <w:pStyle w:val="Footer"/>
      <w:tabs>
        <w:tab w:val="clear" w:pos="8640"/>
        <w:tab w:val="right" w:pos="9348"/>
      </w:tabs>
      <w:rPr>
        <w:rFonts w:ascii="Trebuchet MS" w:hAnsi="Trebuchet MS"/>
        <w:sz w:val="18"/>
        <w:szCs w:val="18"/>
      </w:rPr>
    </w:pPr>
    <w:r w:rsidRPr="009E24A7">
      <w:rPr>
        <w:rFonts w:ascii="Trebuchet MS" w:hAnsi="Trebuchet MS"/>
        <w:sz w:val="18"/>
        <w:szCs w:val="18"/>
      </w:rPr>
      <w:t>The United Church of Canada/L’Église Unie du Canada</w:t>
    </w:r>
    <w:r w:rsidRPr="009E24A7">
      <w:rPr>
        <w:rFonts w:ascii="Trebuchet MS" w:hAnsi="Trebuchet MS"/>
        <w:sz w:val="18"/>
        <w:szCs w:val="18"/>
      </w:rPr>
      <w:tab/>
    </w:r>
    <w:r w:rsidR="00751CCA">
      <w:rPr>
        <w:rFonts w:ascii="Trebuchet MS" w:hAnsi="Trebuchet MS"/>
        <w:sz w:val="18"/>
        <w:szCs w:val="18"/>
      </w:rPr>
      <w:t>April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A7" w:rsidRPr="009E24A7" w:rsidRDefault="009E24A7" w:rsidP="009E24A7">
    <w:pPr>
      <w:pStyle w:val="Footer"/>
      <w:tabs>
        <w:tab w:val="clear" w:pos="8640"/>
        <w:tab w:val="right" w:pos="9348"/>
      </w:tabs>
      <w:rPr>
        <w:rFonts w:ascii="Trebuchet MS" w:hAnsi="Trebuchet MS"/>
        <w:sz w:val="18"/>
        <w:szCs w:val="18"/>
      </w:rPr>
    </w:pPr>
    <w:r w:rsidRPr="009E24A7">
      <w:rPr>
        <w:rFonts w:ascii="Trebuchet MS" w:hAnsi="Trebuchet MS"/>
        <w:sz w:val="18"/>
        <w:szCs w:val="18"/>
      </w:rPr>
      <w:t>The United Church of Canada/L’Église Unie du Canada</w:t>
    </w:r>
    <w:r w:rsidRPr="009E24A7">
      <w:rPr>
        <w:rFonts w:ascii="Trebuchet MS" w:hAnsi="Trebuchet MS"/>
        <w:sz w:val="18"/>
        <w:szCs w:val="18"/>
      </w:rPr>
      <w:tab/>
    </w:r>
    <w:r w:rsidR="0011107C">
      <w:rPr>
        <w:rFonts w:ascii="Trebuchet MS" w:hAnsi="Trebuchet MS"/>
        <w:sz w:val="18"/>
        <w:szCs w:val="18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FF" w:rsidRDefault="00BF57FF">
      <w:r>
        <w:separator/>
      </w:r>
    </w:p>
  </w:footnote>
  <w:footnote w:type="continuationSeparator" w:id="0">
    <w:p w:rsidR="00BF57FF" w:rsidRDefault="00BF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A" w:rsidRDefault="00751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A7" w:rsidRPr="009E24A7" w:rsidRDefault="009E24A7" w:rsidP="009E24A7">
    <w:pPr>
      <w:pStyle w:val="Header"/>
      <w:tabs>
        <w:tab w:val="clear" w:pos="8640"/>
      </w:tabs>
      <w:jc w:val="right"/>
      <w:rPr>
        <w:rFonts w:ascii="Trebuchet MS" w:hAnsi="Trebuchet MS"/>
        <w:sz w:val="18"/>
        <w:szCs w:val="18"/>
      </w:rPr>
    </w:pPr>
    <w:r w:rsidRPr="009E24A7">
      <w:rPr>
        <w:rStyle w:val="PageNumber"/>
        <w:rFonts w:ascii="Trebuchet MS" w:hAnsi="Trebuchet MS" w:cs="Arial"/>
        <w:sz w:val="18"/>
        <w:szCs w:val="18"/>
      </w:rPr>
      <w:fldChar w:fldCharType="begin"/>
    </w:r>
    <w:r w:rsidRPr="009E24A7">
      <w:rPr>
        <w:rStyle w:val="PageNumber"/>
        <w:rFonts w:ascii="Trebuchet MS" w:hAnsi="Trebuchet MS" w:cs="Arial"/>
        <w:sz w:val="18"/>
        <w:szCs w:val="18"/>
      </w:rPr>
      <w:instrText xml:space="preserve"> PAGE </w:instrTex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separate"/>
    </w:r>
    <w:r w:rsidR="0026314A">
      <w:rPr>
        <w:rStyle w:val="PageNumber"/>
        <w:rFonts w:ascii="Trebuchet MS" w:hAnsi="Trebuchet MS" w:cs="Arial"/>
        <w:noProof/>
        <w:sz w:val="18"/>
        <w:szCs w:val="18"/>
      </w:rPr>
      <w:t>2</w:t>
    </w:r>
    <w:r w:rsidRPr="009E24A7">
      <w:rPr>
        <w:rStyle w:val="PageNumber"/>
        <w:rFonts w:ascii="Trebuchet MS" w:hAnsi="Trebuchet MS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CA" w:rsidRDefault="00751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BE9"/>
    <w:multiLevelType w:val="multilevel"/>
    <w:tmpl w:val="A962AC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1C650AF8"/>
    <w:multiLevelType w:val="multilevel"/>
    <w:tmpl w:val="DEEA40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D516BE4"/>
    <w:multiLevelType w:val="hybridMultilevel"/>
    <w:tmpl w:val="AF5E5F82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67C90"/>
    <w:multiLevelType w:val="multilevel"/>
    <w:tmpl w:val="1DEAF272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4">
    <w:nsid w:val="7F5F3381"/>
    <w:multiLevelType w:val="hybridMultilevel"/>
    <w:tmpl w:val="FF621E22"/>
    <w:lvl w:ilvl="0" w:tplc="10090015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A0"/>
    <w:rsid w:val="00002FD8"/>
    <w:rsid w:val="00023AA7"/>
    <w:rsid w:val="000301A7"/>
    <w:rsid w:val="00035104"/>
    <w:rsid w:val="00080C73"/>
    <w:rsid w:val="00092DFE"/>
    <w:rsid w:val="000A4CAF"/>
    <w:rsid w:val="000B2FA7"/>
    <w:rsid w:val="000B4885"/>
    <w:rsid w:val="000D3BBC"/>
    <w:rsid w:val="0011107C"/>
    <w:rsid w:val="001153B3"/>
    <w:rsid w:val="00143983"/>
    <w:rsid w:val="0018263D"/>
    <w:rsid w:val="001D6462"/>
    <w:rsid w:val="0026314A"/>
    <w:rsid w:val="002654C9"/>
    <w:rsid w:val="002738A3"/>
    <w:rsid w:val="00275790"/>
    <w:rsid w:val="002D4BA0"/>
    <w:rsid w:val="002E46D1"/>
    <w:rsid w:val="002F2C7F"/>
    <w:rsid w:val="002F7C72"/>
    <w:rsid w:val="00302F8B"/>
    <w:rsid w:val="003B528C"/>
    <w:rsid w:val="004343F2"/>
    <w:rsid w:val="004465D9"/>
    <w:rsid w:val="0045081D"/>
    <w:rsid w:val="00465456"/>
    <w:rsid w:val="004C2876"/>
    <w:rsid w:val="005251C0"/>
    <w:rsid w:val="005543A2"/>
    <w:rsid w:val="0057788E"/>
    <w:rsid w:val="00592D38"/>
    <w:rsid w:val="005967AE"/>
    <w:rsid w:val="00617087"/>
    <w:rsid w:val="00631C2D"/>
    <w:rsid w:val="00655334"/>
    <w:rsid w:val="006D2861"/>
    <w:rsid w:val="006E0876"/>
    <w:rsid w:val="00751CCA"/>
    <w:rsid w:val="007556FA"/>
    <w:rsid w:val="008548AC"/>
    <w:rsid w:val="00866071"/>
    <w:rsid w:val="008808EE"/>
    <w:rsid w:val="00886050"/>
    <w:rsid w:val="008F18C0"/>
    <w:rsid w:val="00914BD1"/>
    <w:rsid w:val="0092634C"/>
    <w:rsid w:val="00964BBF"/>
    <w:rsid w:val="009A36C9"/>
    <w:rsid w:val="009B4A4E"/>
    <w:rsid w:val="009C0F6F"/>
    <w:rsid w:val="009C328F"/>
    <w:rsid w:val="009C4C0A"/>
    <w:rsid w:val="009E24A7"/>
    <w:rsid w:val="00A100C9"/>
    <w:rsid w:val="00A52419"/>
    <w:rsid w:val="00A8139C"/>
    <w:rsid w:val="00A94657"/>
    <w:rsid w:val="00A95798"/>
    <w:rsid w:val="00AA6D52"/>
    <w:rsid w:val="00AE5353"/>
    <w:rsid w:val="00B42C84"/>
    <w:rsid w:val="00B67D5C"/>
    <w:rsid w:val="00BF57FF"/>
    <w:rsid w:val="00C52E36"/>
    <w:rsid w:val="00C71696"/>
    <w:rsid w:val="00CB6A59"/>
    <w:rsid w:val="00CF545B"/>
    <w:rsid w:val="00D10D94"/>
    <w:rsid w:val="00D813A2"/>
    <w:rsid w:val="00DA736E"/>
    <w:rsid w:val="00DB52EF"/>
    <w:rsid w:val="00DB6DFA"/>
    <w:rsid w:val="00DE5E6B"/>
    <w:rsid w:val="00DF0CF9"/>
    <w:rsid w:val="00E560DB"/>
    <w:rsid w:val="00E7758F"/>
    <w:rsid w:val="00E80D08"/>
    <w:rsid w:val="00E95BC8"/>
    <w:rsid w:val="00EF3C4C"/>
    <w:rsid w:val="00F21A9E"/>
    <w:rsid w:val="00F43678"/>
    <w:rsid w:val="00F77A47"/>
    <w:rsid w:val="00F9169A"/>
    <w:rsid w:val="00FA15C3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rFonts w:eastAsia="MS Mincho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rFonts w:eastAsia="MS Mincho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140"/>
    </w:pPr>
    <w:rPr>
      <w:rFonts w:eastAsia="MS Minch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41"/>
    </w:pPr>
    <w:rPr>
      <w:rFonts w:eastAsia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DE5E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C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1">
    <w:name w:val="H1"/>
    <w:basedOn w:val="Header"/>
    <w:uiPriority w:val="99"/>
    <w:rsid w:val="009C328F"/>
    <w:pPr>
      <w:spacing w:before="240" w:after="120"/>
    </w:pPr>
    <w:rPr>
      <w:rFonts w:ascii="Trebuchet MS" w:hAnsi="Trebuchet MS" w:cs="Times New Roman"/>
      <w:b/>
      <w:sz w:val="28"/>
    </w:rPr>
  </w:style>
  <w:style w:type="paragraph" w:customStyle="1" w:styleId="H2">
    <w:name w:val="H2"/>
    <w:basedOn w:val="H1"/>
    <w:uiPriority w:val="99"/>
    <w:rsid w:val="009C328F"/>
    <w:pPr>
      <w:spacing w:after="60"/>
    </w:pPr>
    <w:rPr>
      <w:sz w:val="24"/>
    </w:rPr>
  </w:style>
  <w:style w:type="paragraph" w:customStyle="1" w:styleId="NL">
    <w:name w:val="N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</w:rPr>
  </w:style>
  <w:style w:type="paragraph" w:customStyle="1" w:styleId="BL">
    <w:name w:val="B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9E24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3F2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rFonts w:eastAsia="MS Mincho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rFonts w:eastAsia="MS Mincho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140"/>
    </w:pPr>
    <w:rPr>
      <w:rFonts w:eastAsia="MS Minch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41"/>
    </w:pPr>
    <w:rPr>
      <w:rFonts w:eastAsia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DE5E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C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H1">
    <w:name w:val="H1"/>
    <w:basedOn w:val="Header"/>
    <w:uiPriority w:val="99"/>
    <w:rsid w:val="009C328F"/>
    <w:pPr>
      <w:spacing w:before="240" w:after="120"/>
    </w:pPr>
    <w:rPr>
      <w:rFonts w:ascii="Trebuchet MS" w:hAnsi="Trebuchet MS" w:cs="Times New Roman"/>
      <w:b/>
      <w:sz w:val="28"/>
    </w:rPr>
  </w:style>
  <w:style w:type="paragraph" w:customStyle="1" w:styleId="H2">
    <w:name w:val="H2"/>
    <w:basedOn w:val="H1"/>
    <w:uiPriority w:val="99"/>
    <w:rsid w:val="009C328F"/>
    <w:pPr>
      <w:spacing w:after="60"/>
    </w:pPr>
    <w:rPr>
      <w:sz w:val="24"/>
    </w:rPr>
  </w:style>
  <w:style w:type="paragraph" w:customStyle="1" w:styleId="NL">
    <w:name w:val="N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</w:rPr>
  </w:style>
  <w:style w:type="paragraph" w:customStyle="1" w:styleId="BL">
    <w:name w:val="BL"/>
    <w:basedOn w:val="Normal"/>
    <w:uiPriority w:val="99"/>
    <w:rsid w:val="009C328F"/>
    <w:pPr>
      <w:spacing w:after="60"/>
      <w:ind w:left="360" w:hanging="360"/>
    </w:pPr>
    <w:rPr>
      <w:rFonts w:ascii="Verdana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9E24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3F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Standards: Annual Submission</vt:lpstr>
    </vt:vector>
  </TitlesOfParts>
  <Company>The United Church of Canada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Standards: Annual Submission</dc:title>
  <dc:subject>This form is used by United Church camps to report their statistics annually.</dc:subject>
  <dc:creator>The United Church of Canada</dc:creator>
  <cp:keywords>camp; camping; standards; annual; submission; form; accreditation; duty; care; statistics</cp:keywords>
  <cp:lastModifiedBy>Rae Fletcher</cp:lastModifiedBy>
  <cp:revision>2</cp:revision>
  <cp:lastPrinted>2006-04-21T21:17:00Z</cp:lastPrinted>
  <dcterms:created xsi:type="dcterms:W3CDTF">2016-01-07T22:22:00Z</dcterms:created>
  <dcterms:modified xsi:type="dcterms:W3CDTF">2016-01-07T22:22:00Z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-745955352</vt:i4>
  </property>
  <property fmtid="{D5CDD505-2E9C-101B-9397-08002B2CF9AE}" pid="3" name="_NewReviewCycle">
    <vt:lpwstr/>
  </property>
  <property fmtid="{D5CDD505-2E9C-101B-9397-08002B2CF9AE}" pid="4" name="_EmailSubject">
    <vt:lpwstr>Update for Camping Standards Page</vt:lpwstr>
  </property>
  <property fmtid="{D5CDD505-2E9C-101B-9397-08002B2CF9AE}" pid="5" name="_AuthorEmail">
    <vt:lpwstr>boag@united-church.ca</vt:lpwstr>
  </property>
  <property fmtid="{D5CDD505-2E9C-101B-9397-08002B2CF9AE}" pid="6" name="_AuthorEmailDisplayName">
    <vt:lpwstr>Oag, Beverlea</vt:lpwstr>
  </property>
  <property fmtid="{D5CDD505-2E9C-101B-9397-08002B2CF9AE}" pid="7" name="_ReviewingToolsShownOnce">
    <vt:lpwstr/>
  </property>
</Properties>
</file>