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49FF" w14:textId="3F78F9C7" w:rsidR="00F44CE2" w:rsidRPr="00AF3373" w:rsidRDefault="006136F2" w:rsidP="00AF3373">
      <w:pPr>
        <w:jc w:val="center"/>
      </w:pPr>
      <w:r>
        <w:rPr>
          <w:noProof/>
        </w:rPr>
        <w:drawing>
          <wp:inline distT="0" distB="0" distL="0" distR="0" wp14:anchorId="1F132614" wp14:editId="3D215F11">
            <wp:extent cx="2987040" cy="2284320"/>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992327" cy="2288363"/>
                    </a:xfrm>
                    <a:prstGeom prst="rect">
                      <a:avLst/>
                    </a:prstGeom>
                  </pic:spPr>
                </pic:pic>
              </a:graphicData>
            </a:graphic>
          </wp:inline>
        </w:drawing>
      </w:r>
    </w:p>
    <w:p w14:paraId="32EE73C8" w14:textId="460D338E" w:rsidR="005975C6" w:rsidRPr="0007413A" w:rsidRDefault="005975C6" w:rsidP="00C84684">
      <w:pPr>
        <w:pStyle w:val="Title"/>
        <w:rPr>
          <w:lang w:val="en-CA"/>
        </w:rPr>
      </w:pPr>
      <w:r w:rsidRPr="0007413A">
        <w:rPr>
          <w:i/>
          <w:lang w:val="en-CA"/>
        </w:rPr>
        <w:t xml:space="preserve">Gathering, </w:t>
      </w:r>
      <w:r w:rsidR="00DB61F2">
        <w:rPr>
          <w:lang w:val="en-CA"/>
        </w:rPr>
        <w:t xml:space="preserve">Pentecost </w:t>
      </w:r>
      <w:r w:rsidR="004F4DAB">
        <w:rPr>
          <w:lang w:val="en-CA"/>
        </w:rPr>
        <w:t>2</w:t>
      </w:r>
      <w:r w:rsidRPr="0007413A">
        <w:rPr>
          <w:lang w:val="en-CA"/>
        </w:rPr>
        <w:t xml:space="preserve"> </w:t>
      </w:r>
      <w:r w:rsidR="00F44CE2">
        <w:rPr>
          <w:lang w:val="en-CA"/>
        </w:rPr>
        <w:t>2023</w:t>
      </w:r>
    </w:p>
    <w:p w14:paraId="73431E45" w14:textId="4E9D3EF3" w:rsidR="009942DF" w:rsidRDefault="00976635" w:rsidP="005975C6">
      <w:pPr>
        <w:widowControl w:val="0"/>
        <w:autoSpaceDE w:val="0"/>
        <w:autoSpaceDN w:val="0"/>
        <w:adjustRightInd w:val="0"/>
        <w:rPr>
          <w:rFonts w:cs="Verdana"/>
          <w:color w:val="000000"/>
          <w:szCs w:val="20"/>
        </w:rPr>
      </w:pPr>
      <w:r>
        <w:rPr>
          <w:rFonts w:cs="Verdana"/>
          <w:color w:val="000000"/>
          <w:szCs w:val="20"/>
        </w:rPr>
        <w:t>Creation Time 1</w:t>
      </w:r>
      <w:r w:rsidR="00C62F9B">
        <w:rPr>
          <w:rFonts w:cs="Verdana"/>
          <w:color w:val="000000"/>
          <w:szCs w:val="20"/>
        </w:rPr>
        <w:t xml:space="preserve"> to </w:t>
      </w:r>
      <w:r>
        <w:rPr>
          <w:rFonts w:cs="Verdana"/>
          <w:color w:val="000000"/>
          <w:szCs w:val="20"/>
        </w:rPr>
        <w:t>Reign of Christ Sunday</w:t>
      </w:r>
    </w:p>
    <w:p w14:paraId="07D24B64" w14:textId="044B69F7" w:rsidR="002C21AE" w:rsidRDefault="000D2893">
      <w:pPr>
        <w:pStyle w:val="TOC1"/>
        <w:rPr>
          <w:rFonts w:asciiTheme="minorHAnsi" w:eastAsiaTheme="minorEastAsia" w:hAnsiTheme="minorHAnsi"/>
          <w:noProof/>
          <w:color w:val="auto"/>
          <w:sz w:val="22"/>
          <w:lang w:val="en-CA" w:eastAsia="en-CA"/>
        </w:rPr>
      </w:pPr>
      <w:r>
        <w:rPr>
          <w:rFonts w:cs="Verdana"/>
          <w:color w:val="000000"/>
          <w:szCs w:val="20"/>
          <w:highlight w:val="yellow"/>
        </w:rPr>
        <w:fldChar w:fldCharType="begin"/>
      </w:r>
      <w:r>
        <w:rPr>
          <w:rFonts w:cs="Verdana"/>
          <w:color w:val="000000"/>
          <w:szCs w:val="20"/>
          <w:highlight w:val="yellow"/>
        </w:rPr>
        <w:instrText xml:space="preserve"> TOC \h \z \t "Heading 2,1" </w:instrText>
      </w:r>
      <w:r>
        <w:rPr>
          <w:rFonts w:cs="Verdana"/>
          <w:color w:val="000000"/>
          <w:szCs w:val="20"/>
          <w:highlight w:val="yellow"/>
        </w:rPr>
        <w:fldChar w:fldCharType="separate"/>
      </w:r>
      <w:hyperlink w:anchor="_Toc138425169" w:history="1">
        <w:r w:rsidR="002C21AE" w:rsidRPr="0027210E">
          <w:rPr>
            <w:rStyle w:val="Hyperlink"/>
            <w:noProof/>
          </w:rPr>
          <w:t>Creation Time in the Season of Pentecost</w:t>
        </w:r>
        <w:r w:rsidR="002C21AE">
          <w:rPr>
            <w:noProof/>
            <w:webHidden/>
          </w:rPr>
          <w:tab/>
        </w:r>
        <w:r w:rsidR="002C21AE">
          <w:rPr>
            <w:noProof/>
            <w:webHidden/>
          </w:rPr>
          <w:fldChar w:fldCharType="begin"/>
        </w:r>
        <w:r w:rsidR="002C21AE">
          <w:rPr>
            <w:noProof/>
            <w:webHidden/>
          </w:rPr>
          <w:instrText xml:space="preserve"> PAGEREF _Toc138425169 \h </w:instrText>
        </w:r>
        <w:r w:rsidR="002C21AE">
          <w:rPr>
            <w:noProof/>
            <w:webHidden/>
          </w:rPr>
        </w:r>
        <w:r w:rsidR="002C21AE">
          <w:rPr>
            <w:noProof/>
            <w:webHidden/>
          </w:rPr>
          <w:fldChar w:fldCharType="separate"/>
        </w:r>
        <w:r w:rsidR="002C21AE">
          <w:rPr>
            <w:noProof/>
            <w:webHidden/>
          </w:rPr>
          <w:t>2</w:t>
        </w:r>
        <w:r w:rsidR="002C21AE">
          <w:rPr>
            <w:noProof/>
            <w:webHidden/>
          </w:rPr>
          <w:fldChar w:fldCharType="end"/>
        </w:r>
      </w:hyperlink>
    </w:p>
    <w:p w14:paraId="29A2FA32" w14:textId="5E9B865F" w:rsidR="002C21AE" w:rsidRDefault="002C21AE">
      <w:pPr>
        <w:pStyle w:val="TOC1"/>
        <w:rPr>
          <w:rFonts w:asciiTheme="minorHAnsi" w:eastAsiaTheme="minorEastAsia" w:hAnsiTheme="minorHAnsi"/>
          <w:noProof/>
          <w:color w:val="auto"/>
          <w:sz w:val="22"/>
          <w:lang w:val="en-CA" w:eastAsia="en-CA"/>
        </w:rPr>
      </w:pPr>
      <w:hyperlink w:anchor="_Toc138425170" w:history="1">
        <w:r w:rsidRPr="0027210E">
          <w:rPr>
            <w:rStyle w:val="Hyperlink"/>
            <w:noProof/>
          </w:rPr>
          <w:t>From Creation Time 1 to Reign of Christ Sunday</w:t>
        </w:r>
        <w:r>
          <w:rPr>
            <w:noProof/>
            <w:webHidden/>
          </w:rPr>
          <w:tab/>
        </w:r>
        <w:r>
          <w:rPr>
            <w:noProof/>
            <w:webHidden/>
          </w:rPr>
          <w:fldChar w:fldCharType="begin"/>
        </w:r>
        <w:r>
          <w:rPr>
            <w:noProof/>
            <w:webHidden/>
          </w:rPr>
          <w:instrText xml:space="preserve"> PAGEREF _Toc138425170 \h </w:instrText>
        </w:r>
        <w:r>
          <w:rPr>
            <w:noProof/>
            <w:webHidden/>
          </w:rPr>
        </w:r>
        <w:r>
          <w:rPr>
            <w:noProof/>
            <w:webHidden/>
          </w:rPr>
          <w:fldChar w:fldCharType="separate"/>
        </w:r>
        <w:r>
          <w:rPr>
            <w:noProof/>
            <w:webHidden/>
          </w:rPr>
          <w:t>2</w:t>
        </w:r>
        <w:r>
          <w:rPr>
            <w:noProof/>
            <w:webHidden/>
          </w:rPr>
          <w:fldChar w:fldCharType="end"/>
        </w:r>
      </w:hyperlink>
    </w:p>
    <w:p w14:paraId="6C6512D9" w14:textId="0F270309" w:rsidR="002C21AE" w:rsidRDefault="002C21AE">
      <w:pPr>
        <w:pStyle w:val="TOC1"/>
        <w:rPr>
          <w:rFonts w:asciiTheme="minorHAnsi" w:eastAsiaTheme="minorEastAsia" w:hAnsiTheme="minorHAnsi"/>
          <w:noProof/>
          <w:color w:val="auto"/>
          <w:sz w:val="22"/>
          <w:lang w:val="en-CA" w:eastAsia="en-CA"/>
        </w:rPr>
      </w:pPr>
      <w:hyperlink w:anchor="_Toc138425171" w:history="1">
        <w:r w:rsidRPr="0027210E">
          <w:rPr>
            <w:rStyle w:val="Hyperlink"/>
            <w:noProof/>
          </w:rPr>
          <w:t>Sunday</w:t>
        </w:r>
        <w:r>
          <w:rPr>
            <w:noProof/>
            <w:webHidden/>
          </w:rPr>
          <w:tab/>
        </w:r>
        <w:r>
          <w:rPr>
            <w:noProof/>
            <w:webHidden/>
          </w:rPr>
          <w:fldChar w:fldCharType="begin"/>
        </w:r>
        <w:r>
          <w:rPr>
            <w:noProof/>
            <w:webHidden/>
          </w:rPr>
          <w:instrText xml:space="preserve"> PAGEREF _Toc138425171 \h </w:instrText>
        </w:r>
        <w:r>
          <w:rPr>
            <w:noProof/>
            <w:webHidden/>
          </w:rPr>
        </w:r>
        <w:r>
          <w:rPr>
            <w:noProof/>
            <w:webHidden/>
          </w:rPr>
          <w:fldChar w:fldCharType="separate"/>
        </w:r>
        <w:r>
          <w:rPr>
            <w:noProof/>
            <w:webHidden/>
          </w:rPr>
          <w:t>2</w:t>
        </w:r>
        <w:r>
          <w:rPr>
            <w:noProof/>
            <w:webHidden/>
          </w:rPr>
          <w:fldChar w:fldCharType="end"/>
        </w:r>
      </w:hyperlink>
    </w:p>
    <w:p w14:paraId="7C9101FE" w14:textId="1D92D009" w:rsidR="002C21AE" w:rsidRDefault="002C21AE">
      <w:pPr>
        <w:pStyle w:val="TOC1"/>
        <w:rPr>
          <w:rFonts w:asciiTheme="minorHAnsi" w:eastAsiaTheme="minorEastAsia" w:hAnsiTheme="minorHAnsi"/>
          <w:noProof/>
          <w:color w:val="auto"/>
          <w:sz w:val="22"/>
          <w:lang w:val="en-CA" w:eastAsia="en-CA"/>
        </w:rPr>
      </w:pPr>
      <w:hyperlink w:anchor="_Toc138425172" w:history="1">
        <w:r w:rsidRPr="0027210E">
          <w:rPr>
            <w:rStyle w:val="Hyperlink"/>
            <w:noProof/>
          </w:rPr>
          <w:t>September 10 – Fifteenth after Pentecost</w:t>
        </w:r>
        <w:r>
          <w:rPr>
            <w:noProof/>
            <w:webHidden/>
          </w:rPr>
          <w:tab/>
        </w:r>
        <w:r>
          <w:rPr>
            <w:noProof/>
            <w:webHidden/>
          </w:rPr>
          <w:fldChar w:fldCharType="begin"/>
        </w:r>
        <w:r>
          <w:rPr>
            <w:noProof/>
            <w:webHidden/>
          </w:rPr>
          <w:instrText xml:space="preserve"> PAGEREF _Toc138425172 \h </w:instrText>
        </w:r>
        <w:r>
          <w:rPr>
            <w:noProof/>
            <w:webHidden/>
          </w:rPr>
        </w:r>
        <w:r>
          <w:rPr>
            <w:noProof/>
            <w:webHidden/>
          </w:rPr>
          <w:fldChar w:fldCharType="separate"/>
        </w:r>
        <w:r>
          <w:rPr>
            <w:noProof/>
            <w:webHidden/>
          </w:rPr>
          <w:t>4</w:t>
        </w:r>
        <w:r>
          <w:rPr>
            <w:noProof/>
            <w:webHidden/>
          </w:rPr>
          <w:fldChar w:fldCharType="end"/>
        </w:r>
      </w:hyperlink>
    </w:p>
    <w:p w14:paraId="62067484" w14:textId="5318279C" w:rsidR="002C21AE" w:rsidRDefault="002C21AE">
      <w:pPr>
        <w:pStyle w:val="TOC1"/>
        <w:rPr>
          <w:rFonts w:asciiTheme="minorHAnsi" w:eastAsiaTheme="minorEastAsia" w:hAnsiTheme="minorHAnsi"/>
          <w:noProof/>
          <w:color w:val="auto"/>
          <w:sz w:val="22"/>
          <w:lang w:val="en-CA" w:eastAsia="en-CA"/>
        </w:rPr>
      </w:pPr>
      <w:hyperlink w:anchor="_Toc138425173" w:history="1">
        <w:r w:rsidRPr="0027210E">
          <w:rPr>
            <w:rStyle w:val="Hyperlink"/>
            <w:noProof/>
          </w:rPr>
          <w:t>September 17 – Sixteenth after Pentecost</w:t>
        </w:r>
        <w:r>
          <w:rPr>
            <w:noProof/>
            <w:webHidden/>
          </w:rPr>
          <w:tab/>
        </w:r>
        <w:r>
          <w:rPr>
            <w:noProof/>
            <w:webHidden/>
          </w:rPr>
          <w:fldChar w:fldCharType="begin"/>
        </w:r>
        <w:r>
          <w:rPr>
            <w:noProof/>
            <w:webHidden/>
          </w:rPr>
          <w:instrText xml:space="preserve"> PAGEREF _Toc138425173 \h </w:instrText>
        </w:r>
        <w:r>
          <w:rPr>
            <w:noProof/>
            <w:webHidden/>
          </w:rPr>
        </w:r>
        <w:r>
          <w:rPr>
            <w:noProof/>
            <w:webHidden/>
          </w:rPr>
          <w:fldChar w:fldCharType="separate"/>
        </w:r>
        <w:r>
          <w:rPr>
            <w:noProof/>
            <w:webHidden/>
          </w:rPr>
          <w:t>6</w:t>
        </w:r>
        <w:r>
          <w:rPr>
            <w:noProof/>
            <w:webHidden/>
          </w:rPr>
          <w:fldChar w:fldCharType="end"/>
        </w:r>
      </w:hyperlink>
    </w:p>
    <w:p w14:paraId="2CB0E6E9" w14:textId="0807EBE1" w:rsidR="002C21AE" w:rsidRDefault="002C21AE">
      <w:pPr>
        <w:pStyle w:val="TOC1"/>
        <w:rPr>
          <w:rFonts w:asciiTheme="minorHAnsi" w:eastAsiaTheme="minorEastAsia" w:hAnsiTheme="minorHAnsi"/>
          <w:noProof/>
          <w:color w:val="auto"/>
          <w:sz w:val="22"/>
          <w:lang w:val="en-CA" w:eastAsia="en-CA"/>
        </w:rPr>
      </w:pPr>
      <w:hyperlink w:anchor="_Toc138425174" w:history="1">
        <w:r w:rsidRPr="0027210E">
          <w:rPr>
            <w:rStyle w:val="Hyperlink"/>
            <w:noProof/>
          </w:rPr>
          <w:t>September 24 – Seventeenth after Pentecost</w:t>
        </w:r>
        <w:r>
          <w:rPr>
            <w:noProof/>
            <w:webHidden/>
          </w:rPr>
          <w:tab/>
        </w:r>
        <w:r>
          <w:rPr>
            <w:noProof/>
            <w:webHidden/>
          </w:rPr>
          <w:fldChar w:fldCharType="begin"/>
        </w:r>
        <w:r>
          <w:rPr>
            <w:noProof/>
            <w:webHidden/>
          </w:rPr>
          <w:instrText xml:space="preserve"> PAGEREF _Toc138425174 \h </w:instrText>
        </w:r>
        <w:r>
          <w:rPr>
            <w:noProof/>
            <w:webHidden/>
          </w:rPr>
        </w:r>
        <w:r>
          <w:rPr>
            <w:noProof/>
            <w:webHidden/>
          </w:rPr>
          <w:fldChar w:fldCharType="separate"/>
        </w:r>
        <w:r>
          <w:rPr>
            <w:noProof/>
            <w:webHidden/>
          </w:rPr>
          <w:t>8</w:t>
        </w:r>
        <w:r>
          <w:rPr>
            <w:noProof/>
            <w:webHidden/>
          </w:rPr>
          <w:fldChar w:fldCharType="end"/>
        </w:r>
      </w:hyperlink>
    </w:p>
    <w:p w14:paraId="19975542" w14:textId="1FB3EBCF" w:rsidR="002C21AE" w:rsidRDefault="002C21AE">
      <w:pPr>
        <w:pStyle w:val="TOC1"/>
        <w:rPr>
          <w:rFonts w:asciiTheme="minorHAnsi" w:eastAsiaTheme="minorEastAsia" w:hAnsiTheme="minorHAnsi"/>
          <w:noProof/>
          <w:color w:val="auto"/>
          <w:sz w:val="22"/>
          <w:lang w:val="en-CA" w:eastAsia="en-CA"/>
        </w:rPr>
      </w:pPr>
      <w:hyperlink w:anchor="_Toc138425175" w:history="1">
        <w:r w:rsidRPr="0027210E">
          <w:rPr>
            <w:rStyle w:val="Hyperlink"/>
            <w:noProof/>
          </w:rPr>
          <w:t>October 1 – World Communion Sunday</w:t>
        </w:r>
        <w:r>
          <w:rPr>
            <w:noProof/>
            <w:webHidden/>
          </w:rPr>
          <w:tab/>
        </w:r>
        <w:r>
          <w:rPr>
            <w:noProof/>
            <w:webHidden/>
          </w:rPr>
          <w:fldChar w:fldCharType="begin"/>
        </w:r>
        <w:r>
          <w:rPr>
            <w:noProof/>
            <w:webHidden/>
          </w:rPr>
          <w:instrText xml:space="preserve"> PAGEREF _Toc138425175 \h </w:instrText>
        </w:r>
        <w:r>
          <w:rPr>
            <w:noProof/>
            <w:webHidden/>
          </w:rPr>
        </w:r>
        <w:r>
          <w:rPr>
            <w:noProof/>
            <w:webHidden/>
          </w:rPr>
          <w:fldChar w:fldCharType="separate"/>
        </w:r>
        <w:r>
          <w:rPr>
            <w:noProof/>
            <w:webHidden/>
          </w:rPr>
          <w:t>10</w:t>
        </w:r>
        <w:r>
          <w:rPr>
            <w:noProof/>
            <w:webHidden/>
          </w:rPr>
          <w:fldChar w:fldCharType="end"/>
        </w:r>
      </w:hyperlink>
    </w:p>
    <w:p w14:paraId="5DAE8BEF" w14:textId="1557EE28" w:rsidR="002C21AE" w:rsidRDefault="002C21AE">
      <w:pPr>
        <w:pStyle w:val="TOC1"/>
        <w:rPr>
          <w:rFonts w:asciiTheme="minorHAnsi" w:eastAsiaTheme="minorEastAsia" w:hAnsiTheme="minorHAnsi"/>
          <w:noProof/>
          <w:color w:val="auto"/>
          <w:sz w:val="22"/>
          <w:lang w:val="en-CA" w:eastAsia="en-CA"/>
        </w:rPr>
      </w:pPr>
      <w:hyperlink w:anchor="_Toc138425176" w:history="1">
        <w:r w:rsidRPr="0027210E">
          <w:rPr>
            <w:rStyle w:val="Hyperlink"/>
            <w:noProof/>
          </w:rPr>
          <w:t>October 8 – Thanksgiving Sunday</w:t>
        </w:r>
        <w:r>
          <w:rPr>
            <w:noProof/>
            <w:webHidden/>
          </w:rPr>
          <w:tab/>
        </w:r>
        <w:r>
          <w:rPr>
            <w:noProof/>
            <w:webHidden/>
          </w:rPr>
          <w:fldChar w:fldCharType="begin"/>
        </w:r>
        <w:r>
          <w:rPr>
            <w:noProof/>
            <w:webHidden/>
          </w:rPr>
          <w:instrText xml:space="preserve"> PAGEREF _Toc138425176 \h </w:instrText>
        </w:r>
        <w:r>
          <w:rPr>
            <w:noProof/>
            <w:webHidden/>
          </w:rPr>
        </w:r>
        <w:r>
          <w:rPr>
            <w:noProof/>
            <w:webHidden/>
          </w:rPr>
          <w:fldChar w:fldCharType="separate"/>
        </w:r>
        <w:r>
          <w:rPr>
            <w:noProof/>
            <w:webHidden/>
          </w:rPr>
          <w:t>12</w:t>
        </w:r>
        <w:r>
          <w:rPr>
            <w:noProof/>
            <w:webHidden/>
          </w:rPr>
          <w:fldChar w:fldCharType="end"/>
        </w:r>
      </w:hyperlink>
    </w:p>
    <w:p w14:paraId="0C3B2A31" w14:textId="696D20E1" w:rsidR="002C21AE" w:rsidRDefault="002C21AE">
      <w:pPr>
        <w:pStyle w:val="TOC1"/>
        <w:rPr>
          <w:rFonts w:asciiTheme="minorHAnsi" w:eastAsiaTheme="minorEastAsia" w:hAnsiTheme="minorHAnsi"/>
          <w:noProof/>
          <w:color w:val="auto"/>
          <w:sz w:val="22"/>
          <w:lang w:val="en-CA" w:eastAsia="en-CA"/>
        </w:rPr>
      </w:pPr>
      <w:hyperlink w:anchor="_Toc138425177" w:history="1">
        <w:r w:rsidRPr="0027210E">
          <w:rPr>
            <w:rStyle w:val="Hyperlink"/>
            <w:noProof/>
          </w:rPr>
          <w:t>October 15 – Twentieth after Pentecost</w:t>
        </w:r>
        <w:r>
          <w:rPr>
            <w:noProof/>
            <w:webHidden/>
          </w:rPr>
          <w:tab/>
        </w:r>
        <w:r>
          <w:rPr>
            <w:noProof/>
            <w:webHidden/>
          </w:rPr>
          <w:fldChar w:fldCharType="begin"/>
        </w:r>
        <w:r>
          <w:rPr>
            <w:noProof/>
            <w:webHidden/>
          </w:rPr>
          <w:instrText xml:space="preserve"> PAGEREF _Toc138425177 \h </w:instrText>
        </w:r>
        <w:r>
          <w:rPr>
            <w:noProof/>
            <w:webHidden/>
          </w:rPr>
        </w:r>
        <w:r>
          <w:rPr>
            <w:noProof/>
            <w:webHidden/>
          </w:rPr>
          <w:fldChar w:fldCharType="separate"/>
        </w:r>
        <w:r>
          <w:rPr>
            <w:noProof/>
            <w:webHidden/>
          </w:rPr>
          <w:t>14</w:t>
        </w:r>
        <w:r>
          <w:rPr>
            <w:noProof/>
            <w:webHidden/>
          </w:rPr>
          <w:fldChar w:fldCharType="end"/>
        </w:r>
      </w:hyperlink>
    </w:p>
    <w:p w14:paraId="54CE4F86" w14:textId="6F03F74B" w:rsidR="002C21AE" w:rsidRDefault="002C21AE">
      <w:pPr>
        <w:pStyle w:val="TOC1"/>
        <w:rPr>
          <w:rFonts w:asciiTheme="minorHAnsi" w:eastAsiaTheme="minorEastAsia" w:hAnsiTheme="minorHAnsi"/>
          <w:noProof/>
          <w:color w:val="auto"/>
          <w:sz w:val="22"/>
          <w:lang w:val="en-CA" w:eastAsia="en-CA"/>
        </w:rPr>
      </w:pPr>
      <w:hyperlink w:anchor="_Toc138425178" w:history="1">
        <w:r w:rsidRPr="0027210E">
          <w:rPr>
            <w:rStyle w:val="Hyperlink"/>
            <w:noProof/>
          </w:rPr>
          <w:t>October 22 – Twenty-first after Pentecost</w:t>
        </w:r>
        <w:r>
          <w:rPr>
            <w:noProof/>
            <w:webHidden/>
          </w:rPr>
          <w:tab/>
        </w:r>
        <w:r>
          <w:rPr>
            <w:noProof/>
            <w:webHidden/>
          </w:rPr>
          <w:fldChar w:fldCharType="begin"/>
        </w:r>
        <w:r>
          <w:rPr>
            <w:noProof/>
            <w:webHidden/>
          </w:rPr>
          <w:instrText xml:space="preserve"> PAGEREF _Toc138425178 \h </w:instrText>
        </w:r>
        <w:r>
          <w:rPr>
            <w:noProof/>
            <w:webHidden/>
          </w:rPr>
        </w:r>
        <w:r>
          <w:rPr>
            <w:noProof/>
            <w:webHidden/>
          </w:rPr>
          <w:fldChar w:fldCharType="separate"/>
        </w:r>
        <w:r>
          <w:rPr>
            <w:noProof/>
            <w:webHidden/>
          </w:rPr>
          <w:t>16</w:t>
        </w:r>
        <w:r>
          <w:rPr>
            <w:noProof/>
            <w:webHidden/>
          </w:rPr>
          <w:fldChar w:fldCharType="end"/>
        </w:r>
      </w:hyperlink>
    </w:p>
    <w:p w14:paraId="09CDAA97" w14:textId="18BDDA32" w:rsidR="002C21AE" w:rsidRDefault="002C21AE">
      <w:pPr>
        <w:pStyle w:val="TOC1"/>
        <w:rPr>
          <w:rFonts w:asciiTheme="minorHAnsi" w:eastAsiaTheme="minorEastAsia" w:hAnsiTheme="minorHAnsi"/>
          <w:noProof/>
          <w:color w:val="auto"/>
          <w:sz w:val="22"/>
          <w:lang w:val="en-CA" w:eastAsia="en-CA"/>
        </w:rPr>
      </w:pPr>
      <w:hyperlink w:anchor="_Toc138425179" w:history="1">
        <w:r w:rsidRPr="0027210E">
          <w:rPr>
            <w:rStyle w:val="Hyperlink"/>
            <w:noProof/>
          </w:rPr>
          <w:t>October 29 – Twenty-second after Pentecost</w:t>
        </w:r>
        <w:r>
          <w:rPr>
            <w:noProof/>
            <w:webHidden/>
          </w:rPr>
          <w:tab/>
        </w:r>
        <w:r>
          <w:rPr>
            <w:noProof/>
            <w:webHidden/>
          </w:rPr>
          <w:fldChar w:fldCharType="begin"/>
        </w:r>
        <w:r>
          <w:rPr>
            <w:noProof/>
            <w:webHidden/>
          </w:rPr>
          <w:instrText xml:space="preserve"> PAGEREF _Toc138425179 \h </w:instrText>
        </w:r>
        <w:r>
          <w:rPr>
            <w:noProof/>
            <w:webHidden/>
          </w:rPr>
        </w:r>
        <w:r>
          <w:rPr>
            <w:noProof/>
            <w:webHidden/>
          </w:rPr>
          <w:fldChar w:fldCharType="separate"/>
        </w:r>
        <w:r>
          <w:rPr>
            <w:noProof/>
            <w:webHidden/>
          </w:rPr>
          <w:t>18</w:t>
        </w:r>
        <w:r>
          <w:rPr>
            <w:noProof/>
            <w:webHidden/>
          </w:rPr>
          <w:fldChar w:fldCharType="end"/>
        </w:r>
      </w:hyperlink>
    </w:p>
    <w:p w14:paraId="32160D57" w14:textId="0AC10E45" w:rsidR="002C21AE" w:rsidRDefault="002C21AE">
      <w:pPr>
        <w:pStyle w:val="TOC1"/>
        <w:rPr>
          <w:rFonts w:asciiTheme="minorHAnsi" w:eastAsiaTheme="minorEastAsia" w:hAnsiTheme="minorHAnsi"/>
          <w:noProof/>
          <w:color w:val="auto"/>
          <w:sz w:val="22"/>
          <w:lang w:val="en-CA" w:eastAsia="en-CA"/>
        </w:rPr>
      </w:pPr>
      <w:hyperlink w:anchor="_Toc138425180" w:history="1">
        <w:r w:rsidRPr="0027210E">
          <w:rPr>
            <w:rStyle w:val="Hyperlink"/>
            <w:noProof/>
          </w:rPr>
          <w:t>November 1 – All Saints’ Day</w:t>
        </w:r>
        <w:r>
          <w:rPr>
            <w:noProof/>
            <w:webHidden/>
          </w:rPr>
          <w:tab/>
        </w:r>
        <w:r>
          <w:rPr>
            <w:noProof/>
            <w:webHidden/>
          </w:rPr>
          <w:fldChar w:fldCharType="begin"/>
        </w:r>
        <w:r>
          <w:rPr>
            <w:noProof/>
            <w:webHidden/>
          </w:rPr>
          <w:instrText xml:space="preserve"> PAGEREF _Toc138425180 \h </w:instrText>
        </w:r>
        <w:r>
          <w:rPr>
            <w:noProof/>
            <w:webHidden/>
          </w:rPr>
        </w:r>
        <w:r>
          <w:rPr>
            <w:noProof/>
            <w:webHidden/>
          </w:rPr>
          <w:fldChar w:fldCharType="separate"/>
        </w:r>
        <w:r>
          <w:rPr>
            <w:noProof/>
            <w:webHidden/>
          </w:rPr>
          <w:t>20</w:t>
        </w:r>
        <w:r>
          <w:rPr>
            <w:noProof/>
            <w:webHidden/>
          </w:rPr>
          <w:fldChar w:fldCharType="end"/>
        </w:r>
      </w:hyperlink>
    </w:p>
    <w:p w14:paraId="130A9C13" w14:textId="4AE077AE" w:rsidR="002C21AE" w:rsidRDefault="002C21AE">
      <w:pPr>
        <w:pStyle w:val="TOC1"/>
        <w:rPr>
          <w:rFonts w:asciiTheme="minorHAnsi" w:eastAsiaTheme="minorEastAsia" w:hAnsiTheme="minorHAnsi"/>
          <w:noProof/>
          <w:color w:val="auto"/>
          <w:sz w:val="22"/>
          <w:lang w:val="en-CA" w:eastAsia="en-CA"/>
        </w:rPr>
      </w:pPr>
      <w:hyperlink w:anchor="_Toc138425181" w:history="1">
        <w:r w:rsidRPr="0027210E">
          <w:rPr>
            <w:rStyle w:val="Hyperlink"/>
            <w:noProof/>
          </w:rPr>
          <w:t>November 5 – Twenty-third after Pentecost</w:t>
        </w:r>
        <w:r>
          <w:rPr>
            <w:noProof/>
            <w:webHidden/>
          </w:rPr>
          <w:tab/>
        </w:r>
        <w:r>
          <w:rPr>
            <w:noProof/>
            <w:webHidden/>
          </w:rPr>
          <w:fldChar w:fldCharType="begin"/>
        </w:r>
        <w:r>
          <w:rPr>
            <w:noProof/>
            <w:webHidden/>
          </w:rPr>
          <w:instrText xml:space="preserve"> PAGEREF _Toc138425181 \h </w:instrText>
        </w:r>
        <w:r>
          <w:rPr>
            <w:noProof/>
            <w:webHidden/>
          </w:rPr>
        </w:r>
        <w:r>
          <w:rPr>
            <w:noProof/>
            <w:webHidden/>
          </w:rPr>
          <w:fldChar w:fldCharType="separate"/>
        </w:r>
        <w:r>
          <w:rPr>
            <w:noProof/>
            <w:webHidden/>
          </w:rPr>
          <w:t>22</w:t>
        </w:r>
        <w:r>
          <w:rPr>
            <w:noProof/>
            <w:webHidden/>
          </w:rPr>
          <w:fldChar w:fldCharType="end"/>
        </w:r>
      </w:hyperlink>
    </w:p>
    <w:p w14:paraId="191233BC" w14:textId="7D4334A7" w:rsidR="002C21AE" w:rsidRDefault="002C21AE">
      <w:pPr>
        <w:pStyle w:val="TOC1"/>
        <w:rPr>
          <w:rFonts w:asciiTheme="minorHAnsi" w:eastAsiaTheme="minorEastAsia" w:hAnsiTheme="minorHAnsi"/>
          <w:noProof/>
          <w:color w:val="auto"/>
          <w:sz w:val="22"/>
          <w:lang w:val="en-CA" w:eastAsia="en-CA"/>
        </w:rPr>
      </w:pPr>
      <w:hyperlink w:anchor="_Toc138425182" w:history="1">
        <w:r w:rsidRPr="0027210E">
          <w:rPr>
            <w:rStyle w:val="Hyperlink"/>
            <w:noProof/>
          </w:rPr>
          <w:t>November 12 – Twenty-fourth after Pentecost</w:t>
        </w:r>
        <w:r>
          <w:rPr>
            <w:noProof/>
            <w:webHidden/>
          </w:rPr>
          <w:tab/>
        </w:r>
        <w:r>
          <w:rPr>
            <w:noProof/>
            <w:webHidden/>
          </w:rPr>
          <w:fldChar w:fldCharType="begin"/>
        </w:r>
        <w:r>
          <w:rPr>
            <w:noProof/>
            <w:webHidden/>
          </w:rPr>
          <w:instrText xml:space="preserve"> PAGEREF _Toc138425182 \h </w:instrText>
        </w:r>
        <w:r>
          <w:rPr>
            <w:noProof/>
            <w:webHidden/>
          </w:rPr>
        </w:r>
        <w:r>
          <w:rPr>
            <w:noProof/>
            <w:webHidden/>
          </w:rPr>
          <w:fldChar w:fldCharType="separate"/>
        </w:r>
        <w:r>
          <w:rPr>
            <w:noProof/>
            <w:webHidden/>
          </w:rPr>
          <w:t>24</w:t>
        </w:r>
        <w:r>
          <w:rPr>
            <w:noProof/>
            <w:webHidden/>
          </w:rPr>
          <w:fldChar w:fldCharType="end"/>
        </w:r>
      </w:hyperlink>
    </w:p>
    <w:p w14:paraId="6A577AED" w14:textId="485289F2" w:rsidR="002C21AE" w:rsidRDefault="002C21AE">
      <w:pPr>
        <w:pStyle w:val="TOC1"/>
        <w:rPr>
          <w:rFonts w:asciiTheme="minorHAnsi" w:eastAsiaTheme="minorEastAsia" w:hAnsiTheme="minorHAnsi"/>
          <w:noProof/>
          <w:color w:val="auto"/>
          <w:sz w:val="22"/>
          <w:lang w:val="en-CA" w:eastAsia="en-CA"/>
        </w:rPr>
      </w:pPr>
      <w:hyperlink w:anchor="_Toc138425183" w:history="1">
        <w:r w:rsidRPr="0027210E">
          <w:rPr>
            <w:rStyle w:val="Hyperlink"/>
            <w:noProof/>
          </w:rPr>
          <w:t>November 19 – Twenty-fifth after Pentecost</w:t>
        </w:r>
        <w:r>
          <w:rPr>
            <w:noProof/>
            <w:webHidden/>
          </w:rPr>
          <w:tab/>
        </w:r>
        <w:r>
          <w:rPr>
            <w:noProof/>
            <w:webHidden/>
          </w:rPr>
          <w:fldChar w:fldCharType="begin"/>
        </w:r>
        <w:r>
          <w:rPr>
            <w:noProof/>
            <w:webHidden/>
          </w:rPr>
          <w:instrText xml:space="preserve"> PAGEREF _Toc138425183 \h </w:instrText>
        </w:r>
        <w:r>
          <w:rPr>
            <w:noProof/>
            <w:webHidden/>
          </w:rPr>
        </w:r>
        <w:r>
          <w:rPr>
            <w:noProof/>
            <w:webHidden/>
          </w:rPr>
          <w:fldChar w:fldCharType="separate"/>
        </w:r>
        <w:r>
          <w:rPr>
            <w:noProof/>
            <w:webHidden/>
          </w:rPr>
          <w:t>26</w:t>
        </w:r>
        <w:r>
          <w:rPr>
            <w:noProof/>
            <w:webHidden/>
          </w:rPr>
          <w:fldChar w:fldCharType="end"/>
        </w:r>
      </w:hyperlink>
    </w:p>
    <w:p w14:paraId="3913C8D0" w14:textId="7B7D7F72" w:rsidR="002C21AE" w:rsidRDefault="002C21AE">
      <w:pPr>
        <w:pStyle w:val="TOC1"/>
        <w:rPr>
          <w:rFonts w:asciiTheme="minorHAnsi" w:eastAsiaTheme="minorEastAsia" w:hAnsiTheme="minorHAnsi"/>
          <w:noProof/>
          <w:color w:val="auto"/>
          <w:sz w:val="22"/>
          <w:lang w:val="en-CA" w:eastAsia="en-CA"/>
        </w:rPr>
      </w:pPr>
      <w:hyperlink w:anchor="_Toc138425184" w:history="1">
        <w:r w:rsidRPr="0027210E">
          <w:rPr>
            <w:rStyle w:val="Hyperlink"/>
            <w:noProof/>
          </w:rPr>
          <w:t>November 26 – Reign of Christ Sunday</w:t>
        </w:r>
        <w:r>
          <w:rPr>
            <w:noProof/>
            <w:webHidden/>
          </w:rPr>
          <w:tab/>
        </w:r>
        <w:r>
          <w:rPr>
            <w:noProof/>
            <w:webHidden/>
          </w:rPr>
          <w:fldChar w:fldCharType="begin"/>
        </w:r>
        <w:r>
          <w:rPr>
            <w:noProof/>
            <w:webHidden/>
          </w:rPr>
          <w:instrText xml:space="preserve"> PAGEREF _Toc138425184 \h </w:instrText>
        </w:r>
        <w:r>
          <w:rPr>
            <w:noProof/>
            <w:webHidden/>
          </w:rPr>
        </w:r>
        <w:r>
          <w:rPr>
            <w:noProof/>
            <w:webHidden/>
          </w:rPr>
          <w:fldChar w:fldCharType="separate"/>
        </w:r>
        <w:r>
          <w:rPr>
            <w:noProof/>
            <w:webHidden/>
          </w:rPr>
          <w:t>28</w:t>
        </w:r>
        <w:r>
          <w:rPr>
            <w:noProof/>
            <w:webHidden/>
          </w:rPr>
          <w:fldChar w:fldCharType="end"/>
        </w:r>
      </w:hyperlink>
    </w:p>
    <w:p w14:paraId="418670B0" w14:textId="470BB0EC" w:rsidR="00DB61F2" w:rsidRDefault="000D2893" w:rsidP="009436ED">
      <w:pPr>
        <w:widowControl w:val="0"/>
        <w:autoSpaceDE w:val="0"/>
        <w:autoSpaceDN w:val="0"/>
        <w:adjustRightInd w:val="0"/>
        <w:spacing w:after="0"/>
        <w:rPr>
          <w:rFonts w:cs="Verdana"/>
          <w:color w:val="000000"/>
          <w:szCs w:val="20"/>
          <w:highlight w:val="yellow"/>
        </w:rPr>
      </w:pPr>
      <w:r>
        <w:rPr>
          <w:rFonts w:cs="Verdana"/>
          <w:color w:val="000000"/>
          <w:szCs w:val="20"/>
          <w:highlight w:val="yellow"/>
        </w:rPr>
        <w:fldChar w:fldCharType="end"/>
      </w:r>
    </w:p>
    <w:p w14:paraId="281F70E0" w14:textId="5368881F" w:rsidR="006377A2" w:rsidRPr="004E02FC" w:rsidRDefault="005975C6" w:rsidP="004E02FC">
      <w:pPr>
        <w:widowControl w:val="0"/>
        <w:autoSpaceDE w:val="0"/>
        <w:autoSpaceDN w:val="0"/>
        <w:adjustRightInd w:val="0"/>
        <w:rPr>
          <w:rFonts w:cs="Verdana"/>
          <w:color w:val="000000"/>
          <w:szCs w:val="20"/>
        </w:rPr>
      </w:pPr>
      <w:r>
        <w:rPr>
          <w:rFonts w:cs="Verdana"/>
          <w:color w:val="000000"/>
          <w:szCs w:val="20"/>
        </w:rPr>
        <w:t>Excerpted from</w:t>
      </w:r>
      <w:r w:rsidR="00C84684">
        <w:rPr>
          <w:rFonts w:cs="Verdana"/>
          <w:color w:val="000000"/>
          <w:szCs w:val="20"/>
          <w:highlight w:val="yellow"/>
        </w:rPr>
        <w:br/>
      </w:r>
      <w:r w:rsidRPr="00A61B9B">
        <w:rPr>
          <w:rStyle w:val="Emphasis"/>
        </w:rPr>
        <w:t>Gathering: Resources for Worship Planners</w:t>
      </w:r>
      <w:r w:rsidR="00C84684">
        <w:rPr>
          <w:rStyle w:val="Emphasis"/>
        </w:rPr>
        <w:br/>
      </w:r>
      <w:r>
        <w:rPr>
          <w:rFonts w:cs="Verdana"/>
          <w:color w:val="000000"/>
          <w:szCs w:val="20"/>
        </w:rPr>
        <w:t xml:space="preserve">Published four times a year, </w:t>
      </w:r>
      <w:r w:rsidRPr="00A61B9B">
        <w:rPr>
          <w:rStyle w:val="Emphasis"/>
        </w:rPr>
        <w:t>Gathering</w:t>
      </w:r>
      <w:r>
        <w:rPr>
          <w:rFonts w:cs="Verdana"/>
          <w:color w:val="000000"/>
          <w:szCs w:val="20"/>
        </w:rPr>
        <w:t xml:space="preserve"> is a worship planning magazine for ministers and lay leaders, music directors, and United Church of Canada worship committees. Subscribe or browse single issues at </w:t>
      </w:r>
      <w:hyperlink r:id="rId12" w:history="1">
        <w:r>
          <w:rPr>
            <w:rFonts w:cs="Verdana"/>
            <w:color w:val="0000FF"/>
            <w:szCs w:val="20"/>
            <w:u w:val="single" w:color="0000FF"/>
          </w:rPr>
          <w:t>UCRDstore.ca</w:t>
        </w:r>
      </w:hyperlink>
      <w:r>
        <w:rPr>
          <w:rFonts w:cs="Verdana"/>
          <w:color w:val="000000"/>
          <w:szCs w:val="20"/>
        </w:rPr>
        <w:t>.</w:t>
      </w:r>
      <w:r>
        <w:rPr>
          <w:rFonts w:cs="Verdana"/>
          <w:szCs w:val="20"/>
        </w:rPr>
        <w:br w:type="page"/>
      </w:r>
      <w:bookmarkStart w:id="0" w:name="_Toc67301212"/>
    </w:p>
    <w:p w14:paraId="1C854A2A" w14:textId="7BB6208D" w:rsidR="00A80CEF" w:rsidRPr="00A80CEF" w:rsidRDefault="00A80CEF" w:rsidP="00712D0E">
      <w:pPr>
        <w:pStyle w:val="Heading2"/>
      </w:pPr>
      <w:bookmarkStart w:id="1" w:name="_Toc111637424"/>
      <w:bookmarkStart w:id="2" w:name="_Toc138425169"/>
      <w:r w:rsidRPr="00A80CEF">
        <w:lastRenderedPageBreak/>
        <w:t>Creation Time in the Season of Pentecost</w:t>
      </w:r>
      <w:bookmarkEnd w:id="2"/>
    </w:p>
    <w:p w14:paraId="6A156790" w14:textId="7566611F" w:rsidR="000E7A66" w:rsidRPr="00977AD9" w:rsidRDefault="000E7A66" w:rsidP="00977AD9">
      <w:pPr>
        <w:pStyle w:val="Heading2"/>
      </w:pPr>
      <w:bookmarkStart w:id="3" w:name="_TOC_250040"/>
      <w:bookmarkStart w:id="4" w:name="_Toc138425170"/>
      <w:r w:rsidRPr="00977AD9">
        <w:t>F</w:t>
      </w:r>
      <w:r w:rsidR="00977AD9">
        <w:t>rom Creation Time 1 to Reign of Christ Sunday</w:t>
      </w:r>
      <w:bookmarkEnd w:id="3"/>
      <w:bookmarkEnd w:id="4"/>
    </w:p>
    <w:p w14:paraId="228CBA54" w14:textId="77777777" w:rsidR="00E178E8" w:rsidRDefault="000E7A66" w:rsidP="00977AD9">
      <w:pPr>
        <w:pStyle w:val="Heading3"/>
      </w:pPr>
      <w:r w:rsidRPr="00977AD9">
        <w:t>Dates</w:t>
      </w:r>
    </w:p>
    <w:p w14:paraId="1A7B74CF" w14:textId="410261B8" w:rsidR="000E7A66" w:rsidRDefault="000E7A66" w:rsidP="000E7A66">
      <w:r w:rsidRPr="00977AD9">
        <w:t>Five Sundays in the Season of Pentecost</w:t>
      </w:r>
      <w:r w:rsidR="00E178E8">
        <w:t xml:space="preserve"> </w:t>
      </w:r>
      <w:r w:rsidRPr="009C51F9">
        <w:t xml:space="preserve">beginning with the Sunday after </w:t>
      </w:r>
      <w:proofErr w:type="spellStart"/>
      <w:r w:rsidRPr="009C51F9">
        <w:t>Labour</w:t>
      </w:r>
      <w:proofErr w:type="spellEnd"/>
      <w:r w:rsidRPr="009C51F9">
        <w:t xml:space="preserve"> Day and continuing through Thanksgiving Sunday. Occasionally there are six Sundays in this time frame.</w:t>
      </w:r>
    </w:p>
    <w:p w14:paraId="0D3CF33B" w14:textId="77777777" w:rsidR="000E7A66" w:rsidRDefault="000E7A66" w:rsidP="000E7A66">
      <w:pPr>
        <w:pStyle w:val="Heading3"/>
      </w:pPr>
      <w:r>
        <w:t>Meaning</w:t>
      </w:r>
      <w:r>
        <w:rPr>
          <w:spacing w:val="-5"/>
        </w:rPr>
        <w:t xml:space="preserve"> </w:t>
      </w:r>
      <w:r>
        <w:t>of</w:t>
      </w:r>
      <w:r>
        <w:rPr>
          <w:spacing w:val="-5"/>
        </w:rPr>
        <w:t xml:space="preserve"> </w:t>
      </w:r>
      <w:r>
        <w:t>Name</w:t>
      </w:r>
    </w:p>
    <w:p w14:paraId="58670ACB" w14:textId="13ADADD9" w:rsidR="000E7A66" w:rsidRDefault="000E7A66" w:rsidP="000E7A66">
      <w:r w:rsidRPr="009C51F9">
        <w:t xml:space="preserve">Creation comes from the Latin </w:t>
      </w:r>
      <w:proofErr w:type="spellStart"/>
      <w:r w:rsidRPr="00E748C7">
        <w:rPr>
          <w:i/>
          <w:iCs/>
        </w:rPr>
        <w:t>creare</w:t>
      </w:r>
      <w:proofErr w:type="spellEnd"/>
      <w:r w:rsidRPr="009C51F9">
        <w:t xml:space="preserve"> and </w:t>
      </w:r>
      <w:proofErr w:type="spellStart"/>
      <w:r w:rsidRPr="00E748C7">
        <w:rPr>
          <w:i/>
          <w:iCs/>
        </w:rPr>
        <w:t>creatio</w:t>
      </w:r>
      <w:proofErr w:type="spellEnd"/>
      <w:r w:rsidR="00E748C7">
        <w:t xml:space="preserve"> </w:t>
      </w:r>
      <w:r w:rsidRPr="009C51F9">
        <w:t>meaning “to create.”</w:t>
      </w:r>
    </w:p>
    <w:p w14:paraId="5B110CBE" w14:textId="187F39A2" w:rsidR="000E7A66" w:rsidRDefault="000E7A66" w:rsidP="000E7A66">
      <w:r w:rsidRPr="009C51F9">
        <w:t xml:space="preserve">The root of Creation Time is in the liturgical Ember Days. </w:t>
      </w:r>
      <w:r w:rsidRPr="00E178E8">
        <w:rPr>
          <w:i/>
          <w:iCs/>
        </w:rPr>
        <w:t>Ember</w:t>
      </w:r>
      <w:r w:rsidRPr="009C51F9">
        <w:t xml:space="preserve"> is thought to come from the Old English </w:t>
      </w:r>
      <w:proofErr w:type="spellStart"/>
      <w:r w:rsidRPr="00E748C7">
        <w:rPr>
          <w:i/>
          <w:iCs/>
        </w:rPr>
        <w:t>ymbren</w:t>
      </w:r>
      <w:proofErr w:type="spellEnd"/>
      <w:r w:rsidRPr="009C51F9">
        <w:t xml:space="preserve">, possibly an alteration for </w:t>
      </w:r>
      <w:proofErr w:type="spellStart"/>
      <w:r w:rsidRPr="00E748C7">
        <w:rPr>
          <w:i/>
          <w:iCs/>
        </w:rPr>
        <w:t>ymbryne</w:t>
      </w:r>
      <w:proofErr w:type="spellEnd"/>
      <w:r w:rsidRPr="009C51F9">
        <w:t xml:space="preserve"> “period,” from </w:t>
      </w:r>
      <w:proofErr w:type="spellStart"/>
      <w:r w:rsidRPr="00E748C7">
        <w:rPr>
          <w:i/>
          <w:iCs/>
        </w:rPr>
        <w:t>ymb</w:t>
      </w:r>
      <w:proofErr w:type="spellEnd"/>
      <w:r w:rsidRPr="009C51F9">
        <w:t xml:space="preserve"> “about” + </w:t>
      </w:r>
      <w:proofErr w:type="spellStart"/>
      <w:r w:rsidRPr="00E748C7">
        <w:rPr>
          <w:i/>
          <w:iCs/>
        </w:rPr>
        <w:t>ryne</w:t>
      </w:r>
      <w:proofErr w:type="spellEnd"/>
      <w:r w:rsidRPr="009C51F9">
        <w:t xml:space="preserve"> “course.” Another possibility is that the name is</w:t>
      </w:r>
      <w:r w:rsidR="00D57994">
        <w:t xml:space="preserve"> </w:t>
      </w:r>
      <w:r w:rsidRPr="009C51F9">
        <w:t xml:space="preserve">derived from the Latin </w:t>
      </w:r>
      <w:proofErr w:type="spellStart"/>
      <w:r w:rsidRPr="00D57994">
        <w:rPr>
          <w:i/>
          <w:iCs/>
        </w:rPr>
        <w:t>quatuor</w:t>
      </w:r>
      <w:proofErr w:type="spellEnd"/>
      <w:r w:rsidRPr="00D57994">
        <w:rPr>
          <w:i/>
          <w:iCs/>
        </w:rPr>
        <w:t xml:space="preserve"> </w:t>
      </w:r>
      <w:proofErr w:type="spellStart"/>
      <w:r w:rsidRPr="00D57994">
        <w:rPr>
          <w:i/>
          <w:iCs/>
        </w:rPr>
        <w:t>tempora</w:t>
      </w:r>
      <w:proofErr w:type="spellEnd"/>
      <w:r w:rsidRPr="009C51F9">
        <w:t xml:space="preserve">, meaning “four periods or times.” </w:t>
      </w:r>
      <w:r w:rsidRPr="00E178E8">
        <w:rPr>
          <w:i/>
          <w:iCs/>
        </w:rPr>
        <w:t>Ember</w:t>
      </w:r>
      <w:r w:rsidRPr="009C51F9">
        <w:t xml:space="preserve"> may also come from the German </w:t>
      </w:r>
      <w:proofErr w:type="spellStart"/>
      <w:r w:rsidRPr="00D57994">
        <w:rPr>
          <w:i/>
          <w:iCs/>
        </w:rPr>
        <w:t>Quatember</w:t>
      </w:r>
      <w:proofErr w:type="spellEnd"/>
      <w:r w:rsidRPr="009C51F9">
        <w:t>, translated as “quarter day,” a day of asking God’s blessing on the new season.</w:t>
      </w:r>
    </w:p>
    <w:p w14:paraId="3822CBC9" w14:textId="77777777" w:rsidR="000E7A66" w:rsidRPr="000E7A66" w:rsidRDefault="000E7A66" w:rsidP="000E7A66">
      <w:pPr>
        <w:pStyle w:val="Heading3"/>
      </w:pPr>
      <w:r w:rsidRPr="000E7A66">
        <w:t xml:space="preserve">Liturgical </w:t>
      </w:r>
      <w:proofErr w:type="spellStart"/>
      <w:r w:rsidRPr="000E7A66">
        <w:t>Colour</w:t>
      </w:r>
      <w:proofErr w:type="spellEnd"/>
      <w:r w:rsidRPr="000E7A66">
        <w:t>: Orange</w:t>
      </w:r>
    </w:p>
    <w:p w14:paraId="1237AB31" w14:textId="66C67BF3" w:rsidR="000E7A66" w:rsidRPr="000E7A66" w:rsidRDefault="000E7A66" w:rsidP="000E7A66">
      <w:r w:rsidRPr="009C51F9">
        <w:t xml:space="preserve">Orange is a warm </w:t>
      </w:r>
      <w:proofErr w:type="spellStart"/>
      <w:r w:rsidRPr="009C51F9">
        <w:t>colour</w:t>
      </w:r>
      <w:proofErr w:type="spellEnd"/>
      <w:r w:rsidRPr="009C51F9">
        <w:t xml:space="preserve">, associated with enthusiasm, creativity, fruitfulness, endurance, and strength as well as with sunrise and sunset, fall and harvest, and the changing seasons, nature’s last burst of </w:t>
      </w:r>
      <w:proofErr w:type="spellStart"/>
      <w:r w:rsidRPr="009C51F9">
        <w:t>colour</w:t>
      </w:r>
      <w:proofErr w:type="spellEnd"/>
      <w:r w:rsidRPr="009C51F9">
        <w:t xml:space="preserve"> before winter. It is the red of passion tempered by the yellow of wisdom.</w:t>
      </w:r>
    </w:p>
    <w:p w14:paraId="7CAF3C2E" w14:textId="56FBD21A" w:rsidR="000E7A66" w:rsidRDefault="000E7A66" w:rsidP="006A0207">
      <w:pPr>
        <w:pStyle w:val="Heading2"/>
      </w:pPr>
      <w:bookmarkStart w:id="5" w:name="_Toc138425171"/>
      <w:r w:rsidRPr="000E7A66">
        <w:t>S</w:t>
      </w:r>
      <w:r>
        <w:t>unday</w:t>
      </w:r>
      <w:bookmarkEnd w:id="5"/>
    </w:p>
    <w:p w14:paraId="361612E9" w14:textId="77777777" w:rsidR="006A0207" w:rsidRDefault="000E7A66" w:rsidP="006A0207">
      <w:pPr>
        <w:pStyle w:val="Heading3"/>
      </w:pPr>
      <w:r w:rsidRPr="00670164">
        <w:t>Dates</w:t>
      </w:r>
    </w:p>
    <w:p w14:paraId="69A4B88E" w14:textId="4B0FBEC3" w:rsidR="000E7A66" w:rsidRDefault="000E7A66" w:rsidP="000E7A66">
      <w:r w:rsidRPr="009C51F9">
        <w:t>Sunday is the traditional day of worship for followers of the Way of Jesus. It is a day to worship, sing, pray, and break bread together. Each Sunday is meant to be a celebration, a “little Easter,” and a break from fasting and abstention, such as during Lent.</w:t>
      </w:r>
    </w:p>
    <w:p w14:paraId="6F490590" w14:textId="77777777" w:rsidR="000E7A66" w:rsidRPr="00EF3617" w:rsidRDefault="000E7A66" w:rsidP="000E7A66">
      <w:pPr>
        <w:pStyle w:val="Heading3"/>
        <w:rPr>
          <w:rFonts w:ascii="Calibri"/>
          <w:sz w:val="28"/>
        </w:rPr>
      </w:pPr>
      <w:r w:rsidRPr="00EF3617">
        <w:rPr>
          <w:rFonts w:ascii="Calibri"/>
          <w:sz w:val="28"/>
        </w:rPr>
        <w:t>Meaning of Name</w:t>
      </w:r>
    </w:p>
    <w:p w14:paraId="5F674751" w14:textId="77777777" w:rsidR="000E7A66" w:rsidRDefault="000E7A66" w:rsidP="000E7A66">
      <w:r w:rsidRPr="009C51F9">
        <w:t xml:space="preserve">The term </w:t>
      </w:r>
      <w:r w:rsidRPr="004D3DC1">
        <w:rPr>
          <w:i/>
          <w:iCs/>
        </w:rPr>
        <w:t>Sunday</w:t>
      </w:r>
      <w:r w:rsidRPr="009C51F9">
        <w:t xml:space="preserve"> comes to us from Old English </w:t>
      </w:r>
      <w:proofErr w:type="spellStart"/>
      <w:r w:rsidRPr="004D3DC1">
        <w:rPr>
          <w:i/>
          <w:iCs/>
        </w:rPr>
        <w:t>Sunnandæg</w:t>
      </w:r>
      <w:proofErr w:type="spellEnd"/>
      <w:r w:rsidRPr="009C51F9">
        <w:t xml:space="preserve">, a translation of the Latin dies </w:t>
      </w:r>
      <w:proofErr w:type="spellStart"/>
      <w:r w:rsidRPr="009C51F9">
        <w:t>solis</w:t>
      </w:r>
      <w:proofErr w:type="spellEnd"/>
      <w:r w:rsidRPr="009C51F9">
        <w:t xml:space="preserve">, literally “the day of the sun.” This was the day upon which the disciples discovered the empty tomb and the resurrection of Jesus. </w:t>
      </w:r>
      <w:r w:rsidRPr="004D3DC1">
        <w:rPr>
          <w:i/>
          <w:iCs/>
        </w:rPr>
        <w:t>Sabbath</w:t>
      </w:r>
      <w:r w:rsidRPr="009C51F9">
        <w:t xml:space="preserve"> comes from Old English, through Greek from the Hebrew word shabbat, meaning “to rest.” Sabbath is a day of rest or a time period of rest.</w:t>
      </w:r>
    </w:p>
    <w:p w14:paraId="1827DEBF" w14:textId="77777777" w:rsidR="000E7A66" w:rsidRPr="00EF3617" w:rsidRDefault="000E7A66" w:rsidP="000E7A66">
      <w:pPr>
        <w:pStyle w:val="Heading3"/>
        <w:rPr>
          <w:rFonts w:ascii="Calibri"/>
          <w:sz w:val="28"/>
        </w:rPr>
      </w:pPr>
      <w:r w:rsidRPr="00EF3617">
        <w:rPr>
          <w:rFonts w:ascii="Calibri"/>
          <w:sz w:val="28"/>
        </w:rPr>
        <w:t>History of the Sabbath</w:t>
      </w:r>
    </w:p>
    <w:p w14:paraId="4C990394" w14:textId="77777777" w:rsidR="000E7A66" w:rsidRDefault="000E7A66" w:rsidP="000E7A66">
      <w:r w:rsidRPr="009C51F9">
        <w:t>Scripture is clear that Jesus celebrated Saturday, the seventh day of the week, as the Sabbath.</w:t>
      </w:r>
    </w:p>
    <w:p w14:paraId="252B1577" w14:textId="5E044163" w:rsidR="000E7A66" w:rsidRDefault="000E7A66" w:rsidP="000E7A66">
      <w:r w:rsidRPr="009C51F9">
        <w:t>The change for Christians came about during the reign of Emperor Constantine in the early fourth century. Constantine became a Christian and made all the citizens of the Roman Empire Christians as well. Many pagan practices were Christianized or recycled into celebrations of the Christian God. Prior to their forced conversion, the cult of Mithraism or sun</w:t>
      </w:r>
      <w:r w:rsidR="004D3DC1">
        <w:t>-</w:t>
      </w:r>
      <w:r w:rsidRPr="009C51F9">
        <w:t>worship was the official religion of the Roman Empire. It had an official worship day on the first day of the week,</w:t>
      </w:r>
    </w:p>
    <w:p w14:paraId="00E341C3" w14:textId="77777777" w:rsidR="000E7A66" w:rsidRDefault="000E7A66" w:rsidP="000E7A66">
      <w:r w:rsidRPr="009C51F9">
        <w:t>a day set aside for special homage to the sun. This is where we get our name Sunday. Constantine tried to make it a little easier for his citizens by accepting their special day of worship, Sunday, instead of the Christian Sabbath that had been observed by Jesus and his disciples. Traditionally, the day is to be set aside as a day of rest and worship.</w:t>
      </w:r>
    </w:p>
    <w:p w14:paraId="6038296B" w14:textId="0E6DC362" w:rsidR="008D398F" w:rsidRPr="008D398F" w:rsidRDefault="008D398F" w:rsidP="008D398F">
      <w:pPr>
        <w:rPr>
          <w:i/>
          <w:iCs/>
          <w:lang w:val="en-CA"/>
        </w:rPr>
      </w:pPr>
      <w:r w:rsidRPr="008D398F">
        <w:rPr>
          <w:i/>
          <w:iCs/>
          <w:lang w:val="en-CA"/>
        </w:rPr>
        <w:t>Note: For background on Ordinary Time, see</w:t>
      </w:r>
      <w:r w:rsidRPr="008D398F">
        <w:rPr>
          <w:i/>
          <w:iCs/>
          <w:lang w:val="en-CA"/>
        </w:rPr>
        <w:t xml:space="preserve"> </w:t>
      </w:r>
      <w:r w:rsidRPr="008D398F">
        <w:rPr>
          <w:i/>
          <w:iCs/>
          <w:lang w:val="en-CA"/>
        </w:rPr>
        <w:t>Pentecost 1 2023 issue, p. 9.</w:t>
      </w:r>
    </w:p>
    <w:p w14:paraId="7CBD377C" w14:textId="77777777" w:rsidR="00FC7121" w:rsidRDefault="00FC7121">
      <w:pPr>
        <w:spacing w:after="160" w:line="259" w:lineRule="auto"/>
        <w:rPr>
          <w:rFonts w:ascii="Trebuchet MS" w:eastAsiaTheme="majorEastAsia" w:hAnsi="Trebuchet MS" w:cstheme="majorBidi"/>
          <w:b/>
          <w:color w:val="000000" w:themeColor="text1"/>
          <w:sz w:val="28"/>
          <w:szCs w:val="26"/>
        </w:rPr>
      </w:pPr>
      <w:r>
        <w:br w:type="page"/>
      </w:r>
    </w:p>
    <w:p w14:paraId="295E8CEA" w14:textId="6EB6FAB7" w:rsidR="000E7A66" w:rsidRPr="00EF3617" w:rsidRDefault="000E7A66" w:rsidP="000E7A66">
      <w:pPr>
        <w:pStyle w:val="Heading2"/>
      </w:pPr>
      <w:bookmarkStart w:id="6" w:name="_Toc138425172"/>
      <w:r w:rsidRPr="00EF3617">
        <w:t>September 10 – Fifteenth after Pentecost</w:t>
      </w:r>
      <w:bookmarkEnd w:id="6"/>
    </w:p>
    <w:p w14:paraId="2B50B3E5" w14:textId="77777777" w:rsidR="000E7A66" w:rsidRPr="00FC7121" w:rsidRDefault="000E7A66" w:rsidP="000E7A66">
      <w:pPr>
        <w:rPr>
          <w:rStyle w:val="Emphasis"/>
        </w:rPr>
      </w:pPr>
      <w:r w:rsidRPr="00FC7121">
        <w:rPr>
          <w:rStyle w:val="Emphasis"/>
        </w:rPr>
        <w:t>Creation Time 1 in the Season of Pentecost Creation invites: Delight in me!</w:t>
      </w:r>
    </w:p>
    <w:p w14:paraId="521210B9" w14:textId="77777777" w:rsidR="000E7A66" w:rsidRPr="00875C19" w:rsidRDefault="000E7A66" w:rsidP="008628AF">
      <w:pPr>
        <w:pStyle w:val="Heading3"/>
        <w:rPr>
          <w:i/>
          <w:iCs/>
          <w:u w:val="none"/>
        </w:rPr>
      </w:pPr>
      <w:r w:rsidRPr="00875C19">
        <w:rPr>
          <w:i/>
          <w:iCs/>
          <w:u w:val="none"/>
        </w:rPr>
        <w:t>Proper 18</w:t>
      </w:r>
    </w:p>
    <w:p w14:paraId="1A187811" w14:textId="77777777" w:rsidR="000E7A66" w:rsidRPr="006359A8" w:rsidRDefault="000E7A66" w:rsidP="000E7A66">
      <w:pPr>
        <w:rPr>
          <w:rStyle w:val="Emphasis"/>
        </w:rPr>
      </w:pPr>
      <w:r w:rsidRPr="006359A8">
        <w:rPr>
          <w:rStyle w:val="Emphasis"/>
        </w:rPr>
        <w:t xml:space="preserve">Worship materials for September 10 to October 8 were contributed by Oliver </w:t>
      </w:r>
      <w:proofErr w:type="spellStart"/>
      <w:r w:rsidRPr="006359A8">
        <w:rPr>
          <w:rStyle w:val="Emphasis"/>
        </w:rPr>
        <w:t>Dingwell</w:t>
      </w:r>
      <w:proofErr w:type="spellEnd"/>
      <w:r w:rsidRPr="006359A8">
        <w:rPr>
          <w:rStyle w:val="Emphasis"/>
        </w:rPr>
        <w:t>, Cowan Heights U.C., St. John’s, Nfld. and Lab.</w:t>
      </w:r>
    </w:p>
    <w:p w14:paraId="37C2E0B8" w14:textId="77777777" w:rsidR="000E7A66" w:rsidRPr="0054477A" w:rsidRDefault="000E7A66" w:rsidP="0054477A">
      <w:pPr>
        <w:spacing w:after="0"/>
        <w:rPr>
          <w:rStyle w:val="Strong"/>
        </w:rPr>
      </w:pPr>
      <w:r w:rsidRPr="0054477A">
        <w:rPr>
          <w:rStyle w:val="Strong"/>
        </w:rPr>
        <w:t>Exodus 12:1–14</w:t>
      </w:r>
    </w:p>
    <w:p w14:paraId="4A33C3B1" w14:textId="77777777" w:rsidR="000E7A66" w:rsidRPr="000E7A66" w:rsidRDefault="000E7A66" w:rsidP="000E7A66">
      <w:pPr>
        <w:rPr>
          <w:rFonts w:asciiTheme="minorHAnsi" w:hAnsiTheme="minorHAnsi" w:cstheme="minorHAnsi"/>
          <w:szCs w:val="24"/>
        </w:rPr>
      </w:pPr>
      <w:r w:rsidRPr="000E7A66">
        <w:rPr>
          <w:rFonts w:asciiTheme="minorHAnsi" w:hAnsiTheme="minorHAnsi" w:cstheme="minorHAnsi"/>
          <w:szCs w:val="24"/>
        </w:rPr>
        <w:t>Instructions for the first Passover.</w:t>
      </w:r>
    </w:p>
    <w:p w14:paraId="3EE736C4" w14:textId="77777777" w:rsidR="000E7A66" w:rsidRPr="0054477A" w:rsidRDefault="000E7A66" w:rsidP="0054477A">
      <w:pPr>
        <w:spacing w:after="0"/>
        <w:rPr>
          <w:rStyle w:val="Strong"/>
        </w:rPr>
      </w:pPr>
      <w:r w:rsidRPr="0054477A">
        <w:rPr>
          <w:rStyle w:val="Strong"/>
        </w:rPr>
        <w:t>Psalm 149 (VU pp. 872–873)</w:t>
      </w:r>
    </w:p>
    <w:p w14:paraId="472CD265" w14:textId="77777777" w:rsidR="000E7A66" w:rsidRPr="000E7A66" w:rsidRDefault="000E7A66" w:rsidP="000E7A66">
      <w:pPr>
        <w:rPr>
          <w:rFonts w:asciiTheme="minorHAnsi" w:hAnsiTheme="minorHAnsi" w:cstheme="minorHAnsi"/>
          <w:szCs w:val="24"/>
        </w:rPr>
      </w:pPr>
      <w:r w:rsidRPr="000E7A66">
        <w:rPr>
          <w:rFonts w:asciiTheme="minorHAnsi" w:hAnsiTheme="minorHAnsi" w:cstheme="minorHAnsi"/>
          <w:szCs w:val="24"/>
        </w:rPr>
        <w:t>Sing to God a new song.</w:t>
      </w:r>
    </w:p>
    <w:p w14:paraId="1D905AB0" w14:textId="77777777" w:rsidR="000E7A66" w:rsidRPr="0054477A" w:rsidRDefault="000E7A66" w:rsidP="0054477A">
      <w:pPr>
        <w:spacing w:after="0"/>
        <w:rPr>
          <w:rStyle w:val="Strong"/>
        </w:rPr>
      </w:pPr>
      <w:r w:rsidRPr="0054477A">
        <w:rPr>
          <w:rStyle w:val="Strong"/>
        </w:rPr>
        <w:t>Romans 13:8–14</w:t>
      </w:r>
    </w:p>
    <w:p w14:paraId="45F3DE4A" w14:textId="77777777" w:rsidR="000E7A66" w:rsidRPr="000E7A66" w:rsidRDefault="000E7A66" w:rsidP="000E7A66">
      <w:pPr>
        <w:rPr>
          <w:rFonts w:asciiTheme="minorHAnsi" w:hAnsiTheme="minorHAnsi" w:cstheme="minorHAnsi"/>
          <w:szCs w:val="24"/>
        </w:rPr>
      </w:pPr>
      <w:r w:rsidRPr="000E7A66">
        <w:rPr>
          <w:rFonts w:asciiTheme="minorHAnsi" w:hAnsiTheme="minorHAnsi" w:cstheme="minorHAnsi"/>
          <w:szCs w:val="24"/>
        </w:rPr>
        <w:t>Owe no one anything but love.</w:t>
      </w:r>
    </w:p>
    <w:p w14:paraId="37A39A3F" w14:textId="77777777" w:rsidR="000E7A66" w:rsidRPr="0054477A" w:rsidRDefault="000E7A66" w:rsidP="0054477A">
      <w:pPr>
        <w:spacing w:after="0"/>
        <w:rPr>
          <w:rStyle w:val="Strong"/>
        </w:rPr>
      </w:pPr>
      <w:r w:rsidRPr="00671F4E">
        <w:rPr>
          <w:rStyle w:val="Strong"/>
        </w:rPr>
        <w:t>Matthew 18:15–20</w:t>
      </w:r>
    </w:p>
    <w:p w14:paraId="1A6122CE" w14:textId="77777777" w:rsidR="000E7A66" w:rsidRPr="000E7A66" w:rsidRDefault="000E7A66" w:rsidP="000E7A66">
      <w:pPr>
        <w:rPr>
          <w:rFonts w:asciiTheme="minorHAnsi" w:hAnsiTheme="minorHAnsi" w:cstheme="minorHAnsi"/>
          <w:szCs w:val="24"/>
        </w:rPr>
      </w:pPr>
      <w:r w:rsidRPr="000E7A66">
        <w:rPr>
          <w:rFonts w:asciiTheme="minorHAnsi" w:hAnsiTheme="minorHAnsi" w:cstheme="minorHAnsi"/>
          <w:szCs w:val="24"/>
        </w:rPr>
        <w:t>Where two or three are gathered in my name.</w:t>
      </w:r>
    </w:p>
    <w:p w14:paraId="1B80E9FE" w14:textId="77777777" w:rsidR="000E7A66" w:rsidRPr="000E7A66" w:rsidRDefault="000E7A66" w:rsidP="0054477A">
      <w:pPr>
        <w:pStyle w:val="Heading3"/>
      </w:pPr>
      <w:r w:rsidRPr="000E7A66">
        <w:t>Creation</w:t>
      </w:r>
      <w:r w:rsidRPr="000E7A66">
        <w:rPr>
          <w:spacing w:val="11"/>
        </w:rPr>
        <w:t xml:space="preserve"> </w:t>
      </w:r>
      <w:r w:rsidRPr="000E7A66">
        <w:t>Connection</w:t>
      </w:r>
    </w:p>
    <w:p w14:paraId="3B9D6EBE" w14:textId="77777777" w:rsidR="000E7A66" w:rsidRPr="000E7A66" w:rsidRDefault="000E7A66" w:rsidP="000E7A66">
      <w:pPr>
        <w:rPr>
          <w:rFonts w:asciiTheme="minorHAnsi" w:hAnsiTheme="minorHAnsi" w:cstheme="minorHAnsi"/>
          <w:szCs w:val="24"/>
        </w:rPr>
      </w:pPr>
      <w:r w:rsidRPr="000E7A66">
        <w:rPr>
          <w:rFonts w:asciiTheme="minorHAnsi" w:hAnsiTheme="minorHAnsi" w:cstheme="minorHAnsi"/>
          <w:szCs w:val="24"/>
        </w:rPr>
        <w:t>What song might creation be singing to God and to humanity at this time? What would the melody and harmony sound like? What words or sounds would be used?</w:t>
      </w:r>
    </w:p>
    <w:p w14:paraId="21AE5514" w14:textId="77777777" w:rsidR="000E7A66" w:rsidRPr="00EF3617" w:rsidRDefault="000E7A66" w:rsidP="0054477A">
      <w:pPr>
        <w:pStyle w:val="Heading3"/>
      </w:pPr>
      <w:r w:rsidRPr="00EF3617">
        <w:t>Spark</w:t>
      </w:r>
    </w:p>
    <w:p w14:paraId="3802A2E1" w14:textId="77777777" w:rsidR="000E7A66" w:rsidRPr="009C51F9" w:rsidRDefault="000E7A66" w:rsidP="000E7A66">
      <w:r w:rsidRPr="009C51F9">
        <w:t>Relating to the Romans reading, invite worshippers to write down the names of people they encounter every day. These may be people that they know well or acquaintances; people they find easy to love or perhaps more difficult. Ask them to take the list home and pray for the people they named every day for a week. Encourage them with the reminder that they owe them nothing but love.</w:t>
      </w:r>
    </w:p>
    <w:p w14:paraId="582F5792" w14:textId="77777777" w:rsidR="000E7A66" w:rsidRDefault="000E7A66" w:rsidP="0054477A">
      <w:pPr>
        <w:pStyle w:val="Heading3"/>
      </w:pPr>
      <w:r>
        <w:t>With</w:t>
      </w:r>
      <w:r>
        <w:rPr>
          <w:spacing w:val="-11"/>
        </w:rPr>
        <w:t xml:space="preserve"> </w:t>
      </w:r>
      <w:r>
        <w:t>Children</w:t>
      </w:r>
    </w:p>
    <w:p w14:paraId="2B3F60F8" w14:textId="77777777" w:rsidR="000E7A66" w:rsidRDefault="000E7A66" w:rsidP="000E7A66">
      <w:r w:rsidRPr="009C51F9">
        <w:t>Lean into the idea that Jesus is with us when we are gathered. Jesus is here this morning. Jesus is here when we eat together, pray together, play together. No matter how good or bad things are, Jesus is always with us, loving and encouraging us. We can count on that.</w:t>
      </w:r>
    </w:p>
    <w:p w14:paraId="3977D745" w14:textId="77777777" w:rsidR="000E7A66" w:rsidRDefault="000E7A66" w:rsidP="000E7A66">
      <w:r w:rsidRPr="009C51F9">
        <w:t>It’s back-to-school season and a time of new beginnings for many children: new friends, new circumstances, new teachers, new courses, new schools, new activities. New isn’t necessarily fun or easy. Remind the children that Jesus is with them. Invite them to remember that whenever they are nervous or afraid.</w:t>
      </w:r>
    </w:p>
    <w:p w14:paraId="458A4F5A" w14:textId="77777777" w:rsidR="000E7A66" w:rsidRPr="009C51F9" w:rsidRDefault="000E7A66" w:rsidP="000E7A66">
      <w:r w:rsidRPr="009C51F9">
        <w:t>It may be a good opportunity to do a “Blessing</w:t>
      </w:r>
      <w:r>
        <w:t xml:space="preserve"> </w:t>
      </w:r>
      <w:r w:rsidRPr="009C51F9">
        <w:t>of the Backpacks” to solidify this concept. It is especially poignant today to lift up the theme that God is with us always. Note: if you have no children in your congregation, invite the parents and grandparents to pray for students, teachers, staff, and parents. (See Seasonal Ideas and Resources, p. 61.)</w:t>
      </w:r>
    </w:p>
    <w:p w14:paraId="66130F01" w14:textId="77777777" w:rsidR="000E7A66" w:rsidRDefault="000E7A66" w:rsidP="0054477A">
      <w:pPr>
        <w:pStyle w:val="Heading3"/>
      </w:pPr>
      <w:r>
        <w:t>Sermon</w:t>
      </w:r>
      <w:r>
        <w:rPr>
          <w:spacing w:val="17"/>
        </w:rPr>
        <w:t xml:space="preserve"> </w:t>
      </w:r>
      <w:r>
        <w:rPr>
          <w:spacing w:val="-2"/>
        </w:rPr>
        <w:t>Starter</w:t>
      </w:r>
    </w:p>
    <w:p w14:paraId="04337501" w14:textId="77777777" w:rsidR="000E7A66" w:rsidRDefault="000E7A66" w:rsidP="000E7A66">
      <w:r w:rsidRPr="009C51F9">
        <w:t>In this section of Matthew, Jesus talks about how we might resolve conflict. He prepares the disciples for the realities of ministry and the disagreements over all sorts of things, big and small, that will arise. It will not be easy.</w:t>
      </w:r>
    </w:p>
    <w:p w14:paraId="451C6075" w14:textId="77777777" w:rsidR="000E7A66" w:rsidRDefault="000E7A66" w:rsidP="000E7A66">
      <w:r w:rsidRPr="009C51F9">
        <w:t xml:space="preserve">We might know something about that, right? There is always something to argue about in the church: doctrine, budgets, programming, biblical interpretation, the </w:t>
      </w:r>
      <w:proofErr w:type="spellStart"/>
      <w:r w:rsidRPr="009C51F9">
        <w:t>colour</w:t>
      </w:r>
      <w:proofErr w:type="spellEnd"/>
      <w:r w:rsidRPr="009C51F9">
        <w:t xml:space="preserve"> of the carpet in the sanctuary. Sure, there’s always going to be conflict. Yet, Jesus reassures us that conflict is inevitable.</w:t>
      </w:r>
    </w:p>
    <w:p w14:paraId="10A1C5A0" w14:textId="77777777" w:rsidR="00E47876" w:rsidRDefault="000E7A66" w:rsidP="000E7A66">
      <w:r w:rsidRPr="009C51F9">
        <w:t>Yes, that is reassurance, because in the midst of conflict, reassurance makes conflict palatable, possibly even okay, and hopefully redeemable.</w:t>
      </w:r>
      <w:r w:rsidR="00E47876">
        <w:t xml:space="preserve"> </w:t>
      </w:r>
    </w:p>
    <w:p w14:paraId="5032A07B" w14:textId="02123C59" w:rsidR="000E7A66" w:rsidRDefault="000E7A66" w:rsidP="000E7A66">
      <w:r w:rsidRPr="009C51F9">
        <w:t>“For where two or three are gathered in my name, I am there among them.”</w:t>
      </w:r>
    </w:p>
    <w:p w14:paraId="41437902" w14:textId="77777777" w:rsidR="000E7A66" w:rsidRPr="00EF3617" w:rsidRDefault="000E7A66" w:rsidP="000E7A66">
      <w:r w:rsidRPr="009C51F9">
        <w:t>That’s an amazing thing, isn’t it? Jesus is there with us in the midst of it all. There is great comfort in this: no matter what we face, no matter what we’re arguing about, we have the assurance that Jesus is with us in the midst of it because we are gathered in his name.</w:t>
      </w:r>
    </w:p>
    <w:p w14:paraId="548611E6" w14:textId="77777777" w:rsidR="000E7A66" w:rsidRDefault="000E7A66" w:rsidP="0054477A">
      <w:pPr>
        <w:pStyle w:val="Heading3"/>
      </w:pPr>
      <w:r>
        <w:t>Hymns</w:t>
      </w:r>
    </w:p>
    <w:p w14:paraId="36698C08" w14:textId="77777777" w:rsidR="000E7A66" w:rsidRPr="00E47876" w:rsidRDefault="000E7A66" w:rsidP="00E748C7">
      <w:pPr>
        <w:tabs>
          <w:tab w:val="left" w:pos="1080"/>
        </w:tabs>
        <w:spacing w:after="0"/>
        <w:rPr>
          <w:rStyle w:val="Emphasis"/>
        </w:rPr>
      </w:pPr>
      <w:r w:rsidRPr="00E47876">
        <w:rPr>
          <w:rStyle w:val="Emphasis"/>
        </w:rPr>
        <w:t>Exodus 12:1–14</w:t>
      </w:r>
    </w:p>
    <w:p w14:paraId="0A2DE2D4" w14:textId="77777777" w:rsidR="000E7A66" w:rsidRDefault="000E7A66" w:rsidP="00E748C7">
      <w:pPr>
        <w:tabs>
          <w:tab w:val="left" w:pos="1080"/>
        </w:tabs>
        <w:spacing w:after="0"/>
      </w:pPr>
      <w:r w:rsidRPr="009C51F9">
        <w:t>VU 595</w:t>
      </w:r>
      <w:r w:rsidRPr="009C51F9">
        <w:tab/>
        <w:t>“We are pilgrims”</w:t>
      </w:r>
    </w:p>
    <w:p w14:paraId="1D63A347" w14:textId="77777777" w:rsidR="000E7A66" w:rsidRPr="00E47876" w:rsidRDefault="000E7A66" w:rsidP="00E748C7">
      <w:pPr>
        <w:tabs>
          <w:tab w:val="left" w:pos="1080"/>
        </w:tabs>
        <w:spacing w:after="0"/>
        <w:rPr>
          <w:rStyle w:val="Emphasis"/>
        </w:rPr>
      </w:pPr>
      <w:r w:rsidRPr="00E47876">
        <w:rPr>
          <w:rStyle w:val="Emphasis"/>
        </w:rPr>
        <w:t>Psalm 149</w:t>
      </w:r>
    </w:p>
    <w:p w14:paraId="127BA07B" w14:textId="77777777" w:rsidR="000E7A66" w:rsidRDefault="000E7A66" w:rsidP="00E748C7">
      <w:pPr>
        <w:tabs>
          <w:tab w:val="left" w:pos="1080"/>
        </w:tabs>
        <w:spacing w:after="0"/>
      </w:pPr>
      <w:r w:rsidRPr="009C51F9">
        <w:t>VU 234</w:t>
      </w:r>
      <w:r w:rsidRPr="009C51F9">
        <w:tab/>
        <w:t>“Let us with a gladsome mind”</w:t>
      </w:r>
    </w:p>
    <w:p w14:paraId="2BC83F50" w14:textId="77777777" w:rsidR="000E7A66" w:rsidRDefault="000E7A66" w:rsidP="00E748C7">
      <w:pPr>
        <w:tabs>
          <w:tab w:val="left" w:pos="1080"/>
        </w:tabs>
        <w:spacing w:after="0"/>
      </w:pPr>
      <w:r w:rsidRPr="009C51F9">
        <w:t>VU 714</w:t>
      </w:r>
      <w:r w:rsidRPr="009C51F9">
        <w:tab/>
        <w:t>“Come, we that love”</w:t>
      </w:r>
    </w:p>
    <w:p w14:paraId="3C31B57B" w14:textId="64C6FE05" w:rsidR="000E7A66" w:rsidRDefault="000E7A66" w:rsidP="00E748C7">
      <w:pPr>
        <w:tabs>
          <w:tab w:val="left" w:pos="1080"/>
        </w:tabs>
        <w:spacing w:after="0"/>
      </w:pPr>
      <w:r w:rsidRPr="009C51F9">
        <w:t>VU p. 888</w:t>
      </w:r>
      <w:r w:rsidR="00E47876">
        <w:tab/>
      </w:r>
      <w:r w:rsidRPr="009C51F9">
        <w:t xml:space="preserve">“Earth and </w:t>
      </w:r>
      <w:proofErr w:type="spellStart"/>
      <w:r w:rsidRPr="009C51F9">
        <w:t>all stars</w:t>
      </w:r>
      <w:proofErr w:type="spellEnd"/>
      <w:r w:rsidRPr="009C51F9">
        <w:t>”</w:t>
      </w:r>
    </w:p>
    <w:p w14:paraId="5A0C0C38" w14:textId="77777777" w:rsidR="000E7A66" w:rsidRPr="00E47876" w:rsidRDefault="000E7A66" w:rsidP="00E748C7">
      <w:pPr>
        <w:tabs>
          <w:tab w:val="left" w:pos="1080"/>
        </w:tabs>
        <w:spacing w:after="0"/>
        <w:rPr>
          <w:rStyle w:val="Emphasis"/>
        </w:rPr>
      </w:pPr>
      <w:r w:rsidRPr="00E47876">
        <w:rPr>
          <w:rStyle w:val="Emphasis"/>
        </w:rPr>
        <w:t>Romans 13:8–14</w:t>
      </w:r>
    </w:p>
    <w:p w14:paraId="1B3DA6B3" w14:textId="77777777" w:rsidR="000E7A66" w:rsidRDefault="000E7A66" w:rsidP="00E748C7">
      <w:pPr>
        <w:tabs>
          <w:tab w:val="left" w:pos="1080"/>
        </w:tabs>
        <w:spacing w:after="0"/>
      </w:pPr>
      <w:r w:rsidRPr="009C51F9">
        <w:t>VU 427</w:t>
      </w:r>
      <w:r w:rsidRPr="009C51F9">
        <w:tab/>
        <w:t>“To show by touch and word”</w:t>
      </w:r>
    </w:p>
    <w:p w14:paraId="2730D927" w14:textId="77777777" w:rsidR="000E7A66" w:rsidRDefault="000E7A66" w:rsidP="00E748C7">
      <w:pPr>
        <w:tabs>
          <w:tab w:val="left" w:pos="1080"/>
        </w:tabs>
        <w:spacing w:after="0"/>
      </w:pPr>
      <w:r w:rsidRPr="009C51F9">
        <w:t>VU 571</w:t>
      </w:r>
      <w:r w:rsidRPr="009C51F9">
        <w:tab/>
        <w:t>“Eternal Ruler of the ceaseless round”</w:t>
      </w:r>
    </w:p>
    <w:p w14:paraId="18076285" w14:textId="77777777" w:rsidR="000E7A66" w:rsidRPr="009C51F9" w:rsidRDefault="000E7A66" w:rsidP="00E748C7">
      <w:pPr>
        <w:tabs>
          <w:tab w:val="left" w:pos="1080"/>
        </w:tabs>
        <w:spacing w:after="0"/>
      </w:pPr>
      <w:r w:rsidRPr="009C51F9">
        <w:t>VU 593</w:t>
      </w:r>
      <w:r w:rsidRPr="009C51F9">
        <w:tab/>
        <w:t>“Jesu, Jesu, fill us with your love” Matthew 18:15–20</w:t>
      </w:r>
    </w:p>
    <w:p w14:paraId="6E5B4861" w14:textId="77777777" w:rsidR="000E7A66" w:rsidRDefault="000E7A66" w:rsidP="00E748C7">
      <w:pPr>
        <w:tabs>
          <w:tab w:val="left" w:pos="1080"/>
        </w:tabs>
        <w:spacing w:after="0"/>
      </w:pPr>
      <w:r w:rsidRPr="009C51F9">
        <w:t>VU 232</w:t>
      </w:r>
      <w:r w:rsidRPr="009C51F9">
        <w:tab/>
        <w:t>“Joyful, joyful we adore you”</w:t>
      </w:r>
    </w:p>
    <w:p w14:paraId="3EF496B1" w14:textId="77777777" w:rsidR="000E7A66" w:rsidRDefault="000E7A66" w:rsidP="00E748C7">
      <w:pPr>
        <w:tabs>
          <w:tab w:val="left" w:pos="1080"/>
        </w:tabs>
        <w:spacing w:after="0"/>
      </w:pPr>
      <w:r w:rsidRPr="009C51F9">
        <w:t>VU 325</w:t>
      </w:r>
      <w:r w:rsidRPr="009C51F9">
        <w:tab/>
        <w:t>“Christ is made the sure foundation”</w:t>
      </w:r>
    </w:p>
    <w:p w14:paraId="4845DC0B" w14:textId="77777777" w:rsidR="000E7A66" w:rsidRDefault="000E7A66" w:rsidP="00E748C7">
      <w:pPr>
        <w:tabs>
          <w:tab w:val="left" w:pos="1080"/>
        </w:tabs>
        <w:spacing w:after="0"/>
      </w:pPr>
      <w:r w:rsidRPr="009C51F9">
        <w:t>VU 389</w:t>
      </w:r>
      <w:r w:rsidRPr="009C51F9">
        <w:tab/>
        <w:t>“God is here”</w:t>
      </w:r>
    </w:p>
    <w:p w14:paraId="3B17605F" w14:textId="77777777" w:rsidR="000E7A66" w:rsidRDefault="000E7A66" w:rsidP="00E748C7">
      <w:pPr>
        <w:tabs>
          <w:tab w:val="left" w:pos="1080"/>
        </w:tabs>
        <w:spacing w:after="0"/>
      </w:pPr>
      <w:r w:rsidRPr="009C51F9">
        <w:t>VU 396</w:t>
      </w:r>
      <w:r w:rsidRPr="009C51F9">
        <w:tab/>
        <w:t>“Jesus, stand among us”</w:t>
      </w:r>
    </w:p>
    <w:p w14:paraId="0AD8F634" w14:textId="77777777" w:rsidR="000E7A66" w:rsidRDefault="000E7A66" w:rsidP="00E748C7">
      <w:pPr>
        <w:tabs>
          <w:tab w:val="left" w:pos="1080"/>
        </w:tabs>
        <w:spacing w:after="0"/>
      </w:pPr>
      <w:r w:rsidRPr="009C51F9">
        <w:t>VU 479</w:t>
      </w:r>
      <w:r w:rsidRPr="009C51F9">
        <w:tab/>
        <w:t>“Draw us in the Spirit’s tether”</w:t>
      </w:r>
    </w:p>
    <w:p w14:paraId="4069ECA0" w14:textId="77777777" w:rsidR="000E7A66" w:rsidRPr="009C51F9" w:rsidRDefault="000E7A66" w:rsidP="00E748C7">
      <w:pPr>
        <w:tabs>
          <w:tab w:val="left" w:pos="1080"/>
        </w:tabs>
      </w:pPr>
      <w:r w:rsidRPr="009C51F9">
        <w:t>MV 14</w:t>
      </w:r>
      <w:r w:rsidRPr="009C51F9">
        <w:tab/>
        <w:t>“Where two or three are gathered”</w:t>
      </w:r>
    </w:p>
    <w:p w14:paraId="1B1DB98D" w14:textId="77777777" w:rsidR="008520A4" w:rsidRDefault="008520A4">
      <w:pPr>
        <w:spacing w:after="160" w:line="259" w:lineRule="auto"/>
        <w:rPr>
          <w:rFonts w:ascii="Trebuchet MS" w:eastAsiaTheme="majorEastAsia" w:hAnsi="Trebuchet MS" w:cstheme="majorBidi"/>
          <w:b/>
          <w:sz w:val="28"/>
          <w:szCs w:val="26"/>
        </w:rPr>
      </w:pPr>
      <w:r>
        <w:br w:type="page"/>
      </w:r>
    </w:p>
    <w:p w14:paraId="3AA797C2" w14:textId="7949B124" w:rsidR="000E7A66" w:rsidRPr="008520A4" w:rsidRDefault="000E7A66" w:rsidP="008520A4">
      <w:pPr>
        <w:pStyle w:val="Heading2"/>
      </w:pPr>
      <w:bookmarkStart w:id="7" w:name="_Toc138425173"/>
      <w:r w:rsidRPr="008520A4">
        <w:t>September 17 – Sixteenth after Pentecost</w:t>
      </w:r>
      <w:bookmarkEnd w:id="7"/>
    </w:p>
    <w:p w14:paraId="4A75BAF4" w14:textId="77777777" w:rsidR="000E7A66" w:rsidRPr="008520A4" w:rsidRDefault="000E7A66" w:rsidP="008520A4">
      <w:pPr>
        <w:rPr>
          <w:rStyle w:val="Emphasis"/>
        </w:rPr>
      </w:pPr>
      <w:r w:rsidRPr="008520A4">
        <w:rPr>
          <w:rStyle w:val="Emphasis"/>
        </w:rPr>
        <w:t>Creation Time 2 in the Season of Pentecost Creation encourages: Listen to my wisdom.</w:t>
      </w:r>
    </w:p>
    <w:p w14:paraId="2191F570" w14:textId="77777777" w:rsidR="000E7A66" w:rsidRPr="00415A51" w:rsidRDefault="000E7A66" w:rsidP="008520A4">
      <w:pPr>
        <w:pStyle w:val="Heading3"/>
        <w:rPr>
          <w:i/>
          <w:iCs/>
          <w:u w:val="none"/>
        </w:rPr>
      </w:pPr>
      <w:r w:rsidRPr="00415A51">
        <w:rPr>
          <w:i/>
          <w:iCs/>
          <w:u w:val="none"/>
        </w:rPr>
        <w:t>Proper 19</w:t>
      </w:r>
    </w:p>
    <w:p w14:paraId="77819882" w14:textId="77777777" w:rsidR="000E7A66" w:rsidRPr="0076044D" w:rsidRDefault="000E7A66" w:rsidP="0076044D">
      <w:pPr>
        <w:spacing w:after="0"/>
        <w:rPr>
          <w:rStyle w:val="Strong"/>
        </w:rPr>
      </w:pPr>
      <w:r w:rsidRPr="0076044D">
        <w:rPr>
          <w:rStyle w:val="Strong"/>
        </w:rPr>
        <w:t>Exodus 14:19–31</w:t>
      </w:r>
    </w:p>
    <w:p w14:paraId="41C4B6BA" w14:textId="77777777" w:rsidR="000E7A66" w:rsidRDefault="000E7A66" w:rsidP="000E7A66">
      <w:r w:rsidRPr="009C51F9">
        <w:t>God parts the sea for the Hebrews.</w:t>
      </w:r>
    </w:p>
    <w:p w14:paraId="32A2CF05" w14:textId="77777777" w:rsidR="000E7A66" w:rsidRPr="00415A51" w:rsidRDefault="000E7A66" w:rsidP="00415A51">
      <w:pPr>
        <w:spacing w:after="0"/>
        <w:rPr>
          <w:rStyle w:val="Strong"/>
        </w:rPr>
      </w:pPr>
      <w:r w:rsidRPr="00415A51">
        <w:rPr>
          <w:rStyle w:val="Strong"/>
        </w:rPr>
        <w:t>Exodus 15:1</w:t>
      </w:r>
      <w:r w:rsidRPr="0076044D">
        <w:rPr>
          <w:rStyle w:val="Strong"/>
          <w:i/>
          <w:iCs/>
        </w:rPr>
        <w:t>b</w:t>
      </w:r>
      <w:r w:rsidRPr="00415A51">
        <w:rPr>
          <w:rStyle w:val="Strong"/>
        </w:rPr>
        <w:t>–11, 20–21 (VU p. 876)</w:t>
      </w:r>
    </w:p>
    <w:p w14:paraId="5640DF8F" w14:textId="39CA03A7" w:rsidR="000E7A66" w:rsidRDefault="000E7A66" w:rsidP="000E7A66">
      <w:r w:rsidRPr="009C51F9">
        <w:t>Miriam and Moses sing the Song of the Sea.</w:t>
      </w:r>
      <w:r w:rsidR="008F4F28">
        <w:br/>
      </w:r>
      <w:r w:rsidRPr="009C51F9">
        <w:t xml:space="preserve">or </w:t>
      </w:r>
      <w:r w:rsidRPr="008F4F28">
        <w:rPr>
          <w:rStyle w:val="Strong"/>
        </w:rPr>
        <w:t>Psalm 114</w:t>
      </w:r>
      <w:r w:rsidR="008F4F28">
        <w:br/>
      </w:r>
      <w:r w:rsidRPr="009C51F9">
        <w:t>Tremble, O earth.</w:t>
      </w:r>
    </w:p>
    <w:p w14:paraId="11CD61F2" w14:textId="77777777" w:rsidR="000E7A66" w:rsidRPr="00415A51" w:rsidRDefault="000E7A66" w:rsidP="00415A51">
      <w:pPr>
        <w:spacing w:after="0"/>
        <w:rPr>
          <w:rStyle w:val="Strong"/>
        </w:rPr>
      </w:pPr>
      <w:r w:rsidRPr="00415A51">
        <w:rPr>
          <w:rStyle w:val="Strong"/>
        </w:rPr>
        <w:t>Romans 14:1–12</w:t>
      </w:r>
    </w:p>
    <w:p w14:paraId="0F333119" w14:textId="77777777" w:rsidR="000E7A66" w:rsidRDefault="000E7A66" w:rsidP="000E7A66">
      <w:r w:rsidRPr="009C51F9">
        <w:t>Whether we live or whether we die, we are God’s.</w:t>
      </w:r>
    </w:p>
    <w:p w14:paraId="39EF37B1" w14:textId="77777777" w:rsidR="000E7A66" w:rsidRPr="00415A51" w:rsidRDefault="000E7A66" w:rsidP="00415A51">
      <w:pPr>
        <w:spacing w:after="0"/>
        <w:rPr>
          <w:rStyle w:val="Strong"/>
        </w:rPr>
      </w:pPr>
      <w:r w:rsidRPr="00415A51">
        <w:rPr>
          <w:rStyle w:val="Strong"/>
        </w:rPr>
        <w:t>Matthew 18:21–35</w:t>
      </w:r>
    </w:p>
    <w:p w14:paraId="29385034" w14:textId="77777777" w:rsidR="000E7A66" w:rsidRPr="008520A4" w:rsidRDefault="000E7A66" w:rsidP="008520A4">
      <w:pPr>
        <w:rPr>
          <w:rStyle w:val="Emphasis"/>
          <w:i w:val="0"/>
          <w:iCs w:val="0"/>
        </w:rPr>
      </w:pPr>
      <w:r w:rsidRPr="008520A4">
        <w:rPr>
          <w:rStyle w:val="Emphasis"/>
          <w:i w:val="0"/>
          <w:iCs w:val="0"/>
        </w:rPr>
        <w:t>How many times must I forgive?</w:t>
      </w:r>
    </w:p>
    <w:p w14:paraId="706998A1" w14:textId="77777777" w:rsidR="000E7A66" w:rsidRPr="00F45D91" w:rsidRDefault="000E7A66" w:rsidP="00F45D91">
      <w:pPr>
        <w:pStyle w:val="Heading3"/>
        <w:rPr>
          <w:rStyle w:val="Strong"/>
          <w:b/>
          <w:bCs/>
        </w:rPr>
      </w:pPr>
      <w:r w:rsidRPr="00F45D91">
        <w:rPr>
          <w:rStyle w:val="Strong"/>
          <w:b/>
          <w:bCs/>
        </w:rPr>
        <w:t>Creation Connection</w:t>
      </w:r>
    </w:p>
    <w:p w14:paraId="1E114C1B" w14:textId="77777777" w:rsidR="000E7A66" w:rsidRPr="008F4F28" w:rsidRDefault="000E7A66" w:rsidP="008F4F28">
      <w:pPr>
        <w:rPr>
          <w:rStyle w:val="Emphasis"/>
          <w:i w:val="0"/>
          <w:iCs w:val="0"/>
        </w:rPr>
      </w:pPr>
      <w:r w:rsidRPr="008F4F28">
        <w:rPr>
          <w:rStyle w:val="Emphasis"/>
          <w:i w:val="0"/>
          <w:iCs w:val="0"/>
        </w:rPr>
        <w:t>How many times must the earth forgive us? What would the earth’s forgiveness be like?</w:t>
      </w:r>
    </w:p>
    <w:p w14:paraId="18A165C7" w14:textId="77777777" w:rsidR="000E7A66" w:rsidRPr="008520A4" w:rsidRDefault="000E7A66" w:rsidP="00F45D91">
      <w:pPr>
        <w:pStyle w:val="Heading3"/>
        <w:rPr>
          <w:rStyle w:val="Strong"/>
          <w:b/>
          <w:bCs/>
        </w:rPr>
      </w:pPr>
      <w:r w:rsidRPr="008520A4">
        <w:rPr>
          <w:rStyle w:val="Strong"/>
          <w:b/>
          <w:bCs/>
        </w:rPr>
        <w:t>Spark</w:t>
      </w:r>
    </w:p>
    <w:p w14:paraId="578BE86A" w14:textId="334DA9A6" w:rsidR="000E7A66" w:rsidRPr="00EF3617" w:rsidRDefault="000E7A66" w:rsidP="000E7A66">
      <w:r w:rsidRPr="009C51F9">
        <w:t>Post stories of incredible forgiveness around the worship space, print them in the bulletin, or share them on your congregation’s social</w:t>
      </w:r>
      <w:r w:rsidR="008F4F28">
        <w:t xml:space="preserve"> </w:t>
      </w:r>
      <w:r w:rsidRPr="009C51F9">
        <w:t>media page. It may be a story about medical debt being forgiven in the United States, a story of reconciliation, or a story about someone who, against insurmountable odds, chose to forgive.</w:t>
      </w:r>
      <w:r w:rsidR="008F4F28">
        <w:t xml:space="preserve"> </w:t>
      </w:r>
      <w:r w:rsidRPr="009C51F9">
        <w:t>How can forgiveness be transformative?</w:t>
      </w:r>
    </w:p>
    <w:p w14:paraId="2D6012F6" w14:textId="77777777" w:rsidR="000E7A66" w:rsidRPr="00EF3617" w:rsidRDefault="000E7A66" w:rsidP="00F45D91">
      <w:pPr>
        <w:pStyle w:val="Heading3"/>
      </w:pPr>
      <w:r w:rsidRPr="00EF3617">
        <w:t>With Children</w:t>
      </w:r>
    </w:p>
    <w:p w14:paraId="5477546E" w14:textId="3A098B4C" w:rsidR="000E7A66" w:rsidRPr="009C51F9" w:rsidRDefault="000E7A66" w:rsidP="000E7A66">
      <w:r w:rsidRPr="009C51F9">
        <w:t xml:space="preserve">Ask the children the question Peter asks: “How many times must I forgive?” Guide them in guessing how many times Jesus said. When you arrive at something close to 70 x 7, do the math with them—490 is a big number! How might we forgive that many times? Sometimes it takes a while for forgiveness to stick. Sometimes what has been done to us takes a long time to forgive. (Note: Forgiveness doesn’t mean keeping someone’s bad </w:t>
      </w:r>
      <w:proofErr w:type="spellStart"/>
      <w:r w:rsidRPr="009C51F9">
        <w:t>behaviour</w:t>
      </w:r>
      <w:proofErr w:type="spellEnd"/>
      <w:r w:rsidR="00415A51">
        <w:t xml:space="preserve"> </w:t>
      </w:r>
      <w:r w:rsidRPr="009C51F9">
        <w:t xml:space="preserve">a secret. We should always tell a trusted adult if someone has hurt us in some way.) We might have to forgive over and over again. Forgiveness frees us. What is that like? Why is it important? How can we </w:t>
      </w:r>
      <w:proofErr w:type="spellStart"/>
      <w:r w:rsidRPr="009C51F9">
        <w:t>practise</w:t>
      </w:r>
      <w:proofErr w:type="spellEnd"/>
      <w:r w:rsidRPr="009C51F9">
        <w:t xml:space="preserve"> forgiveness every day?</w:t>
      </w:r>
    </w:p>
    <w:p w14:paraId="00EEF0E2" w14:textId="77777777" w:rsidR="000E7A66" w:rsidRPr="00F45D91" w:rsidRDefault="000E7A66" w:rsidP="00F45D91">
      <w:pPr>
        <w:pStyle w:val="Heading3"/>
        <w:rPr>
          <w:rStyle w:val="Heading3Char"/>
        </w:rPr>
      </w:pPr>
      <w:r w:rsidRPr="00EF3617">
        <w:t>Serm</w:t>
      </w:r>
      <w:r w:rsidRPr="00F45D91">
        <w:t>on Starter</w:t>
      </w:r>
    </w:p>
    <w:p w14:paraId="15D44E29" w14:textId="1B98BF97" w:rsidR="000E7A66" w:rsidRPr="009B748F" w:rsidRDefault="000E7A66" w:rsidP="009B748F">
      <w:pPr>
        <w:rPr>
          <w:lang w:val="en-CA"/>
        </w:rPr>
      </w:pPr>
      <w:r w:rsidRPr="00415A51">
        <w:t>Not seven times, but 77—that’s how many times I</w:t>
      </w:r>
      <w:r w:rsidR="00F868F9">
        <w:t xml:space="preserve"> must forgive? </w:t>
      </w:r>
      <w:r w:rsidR="009B748F">
        <w:rPr>
          <w:lang w:val="en-CA"/>
        </w:rPr>
        <w:t>sometimes read this and feel like</w:t>
      </w:r>
      <w:r w:rsidR="009B748F">
        <w:rPr>
          <w:lang w:val="en-CA"/>
        </w:rPr>
        <w:t xml:space="preserve"> </w:t>
      </w:r>
      <w:r w:rsidR="009B748F">
        <w:rPr>
          <w:lang w:val="en-CA"/>
        </w:rPr>
        <w:t>this passage doesn</w:t>
      </w:r>
      <w:r w:rsidR="009B748F">
        <w:rPr>
          <w:lang w:val="en-CA"/>
        </w:rPr>
        <w:t>’</w:t>
      </w:r>
      <w:r w:rsidR="009B748F">
        <w:rPr>
          <w:lang w:val="en-CA"/>
        </w:rPr>
        <w:t>t take into account difficult</w:t>
      </w:r>
      <w:r w:rsidR="009B748F">
        <w:rPr>
          <w:lang w:val="en-CA"/>
        </w:rPr>
        <w:t xml:space="preserve"> </w:t>
      </w:r>
      <w:r w:rsidR="009B748F">
        <w:rPr>
          <w:lang w:val="en-CA"/>
        </w:rPr>
        <w:t>personalities, those people whose names you</w:t>
      </w:r>
      <w:r w:rsidR="009B748F">
        <w:rPr>
          <w:lang w:val="en-CA"/>
        </w:rPr>
        <w:t xml:space="preserve"> </w:t>
      </w:r>
      <w:r w:rsidR="009B748F">
        <w:rPr>
          <w:lang w:val="en-CA"/>
        </w:rPr>
        <w:t>dread coming across on your caller ID or email</w:t>
      </w:r>
      <w:r w:rsidR="009B748F">
        <w:rPr>
          <w:lang w:val="en-CA"/>
        </w:rPr>
        <w:t xml:space="preserve"> </w:t>
      </w:r>
      <w:r w:rsidR="009B748F">
        <w:rPr>
          <w:lang w:val="en-CA"/>
        </w:rPr>
        <w:t>inbox. It doesn</w:t>
      </w:r>
      <w:r w:rsidR="009B748F">
        <w:rPr>
          <w:lang w:val="en-CA"/>
        </w:rPr>
        <w:t>’</w:t>
      </w:r>
      <w:r w:rsidR="009B748F">
        <w:rPr>
          <w:lang w:val="en-CA"/>
        </w:rPr>
        <w:t>t take into account estranged</w:t>
      </w:r>
      <w:r w:rsidR="009B748F">
        <w:rPr>
          <w:lang w:val="en-CA"/>
        </w:rPr>
        <w:t xml:space="preserve"> </w:t>
      </w:r>
      <w:r w:rsidR="009B748F">
        <w:rPr>
          <w:lang w:val="en-CA"/>
        </w:rPr>
        <w:t>family, and troublesome neighbours. Is it</w:t>
      </w:r>
      <w:r w:rsidR="009B748F">
        <w:rPr>
          <w:lang w:val="en-CA"/>
        </w:rPr>
        <w:t xml:space="preserve"> </w:t>
      </w:r>
      <w:r w:rsidR="009B748F">
        <w:rPr>
          <w:lang w:val="en-CA"/>
        </w:rPr>
        <w:t>supposed to cover politicians, too?</w:t>
      </w:r>
    </w:p>
    <w:p w14:paraId="0CC72E86" w14:textId="77777777" w:rsidR="000E7A66" w:rsidRPr="00415A51" w:rsidRDefault="000E7A66" w:rsidP="00415A51">
      <w:r w:rsidRPr="00415A51">
        <w:t>Yet, forgiveness is a central component of the Christian faith. When we get frustrated, fed up, annoyed with other people around us, we are called to forgive—for hate corrodes the container that it is carried in.</w:t>
      </w:r>
    </w:p>
    <w:p w14:paraId="3BE1EC3F" w14:textId="27E414EF" w:rsidR="000E7A66" w:rsidRPr="00415A51" w:rsidRDefault="000E7A66" w:rsidP="00415A51">
      <w:r w:rsidRPr="00415A51">
        <w:t>Jesus is not suggesting that people remain in or return to situations or circumstances that are harmful to them or quickly forgive those who have abused them. Jesus is confronting the things in life that we hold on to out of spite or pride,</w:t>
      </w:r>
      <w:r w:rsidR="00415A51">
        <w:t xml:space="preserve"> </w:t>
      </w:r>
      <w:r w:rsidRPr="00415A51">
        <w:t>or for our own selfish interests. It is about the feuds that no one can quite remember how they started. It is about us being short-tempered with people who have done nothing to provoke it. It is about how we hold on to hurts and angry feelings that only harm ourselves. Therefore, forgiveness is not necessarily about reconciliation—healthy boundaries often may need to stay in place after forgiving—but instead, it is about transformation.</w:t>
      </w:r>
    </w:p>
    <w:p w14:paraId="6530FBDC" w14:textId="77777777" w:rsidR="000E7A66" w:rsidRPr="00EF3617" w:rsidRDefault="000E7A66" w:rsidP="00F45D91">
      <w:pPr>
        <w:pStyle w:val="Heading3"/>
      </w:pPr>
      <w:r w:rsidRPr="00EF3617">
        <w:t>Hymns</w:t>
      </w:r>
    </w:p>
    <w:p w14:paraId="233B11FF" w14:textId="77777777" w:rsidR="000E7A66" w:rsidRPr="007565FA" w:rsidRDefault="000E7A66" w:rsidP="00E748C7">
      <w:pPr>
        <w:tabs>
          <w:tab w:val="left" w:pos="1080"/>
        </w:tabs>
        <w:spacing w:after="0"/>
        <w:rPr>
          <w:rStyle w:val="Emphasis"/>
        </w:rPr>
      </w:pPr>
      <w:r w:rsidRPr="007565FA">
        <w:rPr>
          <w:rStyle w:val="Emphasis"/>
        </w:rPr>
        <w:t>Exodus 14:19–31</w:t>
      </w:r>
    </w:p>
    <w:p w14:paraId="2C2E2CC5" w14:textId="77777777" w:rsidR="000E7A66" w:rsidRDefault="000E7A66" w:rsidP="00E748C7">
      <w:pPr>
        <w:tabs>
          <w:tab w:val="left" w:pos="1080"/>
        </w:tabs>
        <w:spacing w:after="0"/>
      </w:pPr>
      <w:r>
        <w:t>VU 165</w:t>
      </w:r>
      <w:r>
        <w:tab/>
        <w:t>“Come,</w:t>
      </w:r>
      <w:r>
        <w:rPr>
          <w:spacing w:val="-13"/>
        </w:rPr>
        <w:t xml:space="preserve"> </w:t>
      </w:r>
      <w:r>
        <w:t>you</w:t>
      </w:r>
      <w:r>
        <w:rPr>
          <w:spacing w:val="-13"/>
        </w:rPr>
        <w:t xml:space="preserve"> </w:t>
      </w:r>
      <w:r>
        <w:t>faithful,</w:t>
      </w:r>
      <w:r>
        <w:rPr>
          <w:spacing w:val="-13"/>
        </w:rPr>
        <w:t xml:space="preserve"> </w:t>
      </w:r>
      <w:r>
        <w:t>raise</w:t>
      </w:r>
      <w:r>
        <w:rPr>
          <w:spacing w:val="-13"/>
        </w:rPr>
        <w:t xml:space="preserve"> </w:t>
      </w:r>
      <w:r>
        <w:t>the</w:t>
      </w:r>
      <w:r>
        <w:rPr>
          <w:spacing w:val="-13"/>
        </w:rPr>
        <w:t xml:space="preserve"> </w:t>
      </w:r>
      <w:r>
        <w:t>strain”</w:t>
      </w:r>
    </w:p>
    <w:p w14:paraId="02783FD6" w14:textId="77777777" w:rsidR="000E7A66" w:rsidRDefault="000E7A66" w:rsidP="00E748C7">
      <w:pPr>
        <w:tabs>
          <w:tab w:val="left" w:pos="1080"/>
        </w:tabs>
        <w:spacing w:after="0"/>
      </w:pPr>
      <w:r>
        <w:t>VU 449</w:t>
      </w:r>
      <w:r>
        <w:tab/>
        <w:t>“Crashing waters at creation”</w:t>
      </w:r>
    </w:p>
    <w:p w14:paraId="5A35A60B" w14:textId="77777777" w:rsidR="000E7A66" w:rsidRPr="007565FA" w:rsidRDefault="000E7A66" w:rsidP="00E748C7">
      <w:pPr>
        <w:tabs>
          <w:tab w:val="left" w:pos="1080"/>
        </w:tabs>
        <w:spacing w:after="0"/>
        <w:rPr>
          <w:rStyle w:val="Emphasis"/>
        </w:rPr>
      </w:pPr>
      <w:r w:rsidRPr="007565FA">
        <w:rPr>
          <w:rStyle w:val="Emphasis"/>
        </w:rPr>
        <w:t>Exodus 15:1</w:t>
      </w:r>
      <w:r w:rsidRPr="007565FA">
        <w:rPr>
          <w:rStyle w:val="Emphasis"/>
          <w:i w:val="0"/>
          <w:iCs w:val="0"/>
        </w:rPr>
        <w:t>b</w:t>
      </w:r>
      <w:r w:rsidRPr="007565FA">
        <w:rPr>
          <w:rStyle w:val="Emphasis"/>
        </w:rPr>
        <w:t>–11, 20–21</w:t>
      </w:r>
    </w:p>
    <w:p w14:paraId="572FE1C4" w14:textId="77777777" w:rsidR="000E7A66" w:rsidRDefault="000E7A66" w:rsidP="00E748C7">
      <w:pPr>
        <w:tabs>
          <w:tab w:val="left" w:pos="1080"/>
        </w:tabs>
        <w:spacing w:after="0"/>
      </w:pPr>
      <w:r>
        <w:rPr>
          <w:spacing w:val="-13"/>
        </w:rPr>
        <w:t>VU</w:t>
      </w:r>
      <w:r>
        <w:rPr>
          <w:spacing w:val="-4"/>
        </w:rPr>
        <w:t xml:space="preserve"> </w:t>
      </w:r>
      <w:r>
        <w:rPr>
          <w:spacing w:val="-5"/>
        </w:rPr>
        <w:t>266</w:t>
      </w:r>
      <w:r>
        <w:tab/>
      </w:r>
      <w:r>
        <w:rPr>
          <w:spacing w:val="-10"/>
        </w:rPr>
        <w:t>“Amazing</w:t>
      </w:r>
      <w:r>
        <w:rPr>
          <w:spacing w:val="-1"/>
        </w:rPr>
        <w:t xml:space="preserve"> </w:t>
      </w:r>
      <w:r>
        <w:t>grace”</w:t>
      </w:r>
    </w:p>
    <w:p w14:paraId="62F51104" w14:textId="77777777" w:rsidR="000E7A66" w:rsidRPr="007565FA" w:rsidRDefault="000E7A66" w:rsidP="00E748C7">
      <w:pPr>
        <w:tabs>
          <w:tab w:val="left" w:pos="1080"/>
        </w:tabs>
        <w:spacing w:after="0"/>
        <w:rPr>
          <w:rStyle w:val="Emphasis"/>
        </w:rPr>
      </w:pPr>
      <w:r w:rsidRPr="007565FA">
        <w:rPr>
          <w:rStyle w:val="Emphasis"/>
        </w:rPr>
        <w:t>Psalm 114</w:t>
      </w:r>
    </w:p>
    <w:p w14:paraId="6E9AA71C" w14:textId="77777777" w:rsidR="000E7A66" w:rsidRDefault="000E7A66" w:rsidP="00E748C7">
      <w:pPr>
        <w:tabs>
          <w:tab w:val="left" w:pos="1080"/>
        </w:tabs>
        <w:spacing w:after="0"/>
      </w:pPr>
      <w:r>
        <w:t>VU 216</w:t>
      </w:r>
      <w:r>
        <w:tab/>
        <w:t>“Sing</w:t>
      </w:r>
      <w:r>
        <w:rPr>
          <w:spacing w:val="-14"/>
        </w:rPr>
        <w:t xml:space="preserve"> </w:t>
      </w:r>
      <w:r>
        <w:t>praise</w:t>
      </w:r>
      <w:r>
        <w:rPr>
          <w:spacing w:val="-13"/>
        </w:rPr>
        <w:t xml:space="preserve"> </w:t>
      </w:r>
      <w:r>
        <w:t>to</w:t>
      </w:r>
      <w:r>
        <w:rPr>
          <w:spacing w:val="-13"/>
        </w:rPr>
        <w:t xml:space="preserve"> </w:t>
      </w:r>
      <w:r>
        <w:t>God,</w:t>
      </w:r>
      <w:r>
        <w:rPr>
          <w:spacing w:val="-13"/>
        </w:rPr>
        <w:t xml:space="preserve"> </w:t>
      </w:r>
      <w:r>
        <w:t>who</w:t>
      </w:r>
      <w:r>
        <w:rPr>
          <w:spacing w:val="-13"/>
        </w:rPr>
        <w:t xml:space="preserve"> </w:t>
      </w:r>
      <w:r>
        <w:t>reigns</w:t>
      </w:r>
      <w:r>
        <w:rPr>
          <w:spacing w:val="-13"/>
        </w:rPr>
        <w:t xml:space="preserve"> </w:t>
      </w:r>
      <w:r>
        <w:t>above”</w:t>
      </w:r>
    </w:p>
    <w:p w14:paraId="7F9D4E7A" w14:textId="77777777" w:rsidR="00082B12" w:rsidRDefault="000E7A66" w:rsidP="00E748C7">
      <w:pPr>
        <w:tabs>
          <w:tab w:val="left" w:pos="1080"/>
        </w:tabs>
        <w:spacing w:after="0"/>
      </w:pPr>
      <w:r>
        <w:t>VU 651</w:t>
      </w:r>
      <w:r>
        <w:tab/>
        <w:t>“Guide me, O thou great Jehovah”*</w:t>
      </w:r>
    </w:p>
    <w:p w14:paraId="3E09C326" w14:textId="28988E71" w:rsidR="000E7A66" w:rsidRDefault="000E7A66" w:rsidP="00E748C7">
      <w:pPr>
        <w:tabs>
          <w:tab w:val="left" w:pos="1080"/>
        </w:tabs>
        <w:spacing w:after="0"/>
      </w:pPr>
      <w:r>
        <w:t>“Israel went out from Egypt” Paul W. Quinlan (hymnary.org)</w:t>
      </w:r>
    </w:p>
    <w:p w14:paraId="17906AE3" w14:textId="77777777" w:rsidR="000E7A66" w:rsidRDefault="000E7A66" w:rsidP="00E748C7">
      <w:pPr>
        <w:tabs>
          <w:tab w:val="left" w:pos="1080"/>
        </w:tabs>
        <w:spacing w:after="0"/>
      </w:pPr>
      <w:r>
        <w:t>“Wade</w:t>
      </w:r>
      <w:r>
        <w:rPr>
          <w:spacing w:val="-14"/>
        </w:rPr>
        <w:t xml:space="preserve"> </w:t>
      </w:r>
      <w:r>
        <w:t>in</w:t>
      </w:r>
      <w:r>
        <w:rPr>
          <w:spacing w:val="-13"/>
        </w:rPr>
        <w:t xml:space="preserve"> </w:t>
      </w:r>
      <w:r>
        <w:t>the</w:t>
      </w:r>
      <w:r>
        <w:rPr>
          <w:spacing w:val="-13"/>
        </w:rPr>
        <w:t xml:space="preserve"> </w:t>
      </w:r>
      <w:r>
        <w:t>Water”</w:t>
      </w:r>
      <w:r>
        <w:rPr>
          <w:spacing w:val="-13"/>
        </w:rPr>
        <w:t xml:space="preserve"> </w:t>
      </w:r>
      <w:r>
        <w:t>Traditional</w:t>
      </w:r>
      <w:r>
        <w:rPr>
          <w:spacing w:val="-13"/>
        </w:rPr>
        <w:t xml:space="preserve"> </w:t>
      </w:r>
      <w:r>
        <w:t>African</w:t>
      </w:r>
      <w:r>
        <w:rPr>
          <w:spacing w:val="-13"/>
        </w:rPr>
        <w:t xml:space="preserve"> </w:t>
      </w:r>
      <w:r>
        <w:t>American spiritual (hymnary.org)</w:t>
      </w:r>
    </w:p>
    <w:p w14:paraId="1A615764" w14:textId="77777777" w:rsidR="000E7A66" w:rsidRPr="007565FA" w:rsidRDefault="000E7A66" w:rsidP="00E748C7">
      <w:pPr>
        <w:tabs>
          <w:tab w:val="left" w:pos="1080"/>
        </w:tabs>
        <w:spacing w:after="0"/>
        <w:rPr>
          <w:rStyle w:val="Emphasis"/>
        </w:rPr>
      </w:pPr>
      <w:r w:rsidRPr="007565FA">
        <w:rPr>
          <w:rStyle w:val="Emphasis"/>
        </w:rPr>
        <w:t>Romans 14:1–12</w:t>
      </w:r>
    </w:p>
    <w:p w14:paraId="3CA9FEE1" w14:textId="77777777" w:rsidR="00C93CA6" w:rsidRDefault="000E7A66" w:rsidP="00E748C7">
      <w:pPr>
        <w:tabs>
          <w:tab w:val="left" w:pos="1080"/>
        </w:tabs>
        <w:spacing w:after="0"/>
      </w:pPr>
      <w:r>
        <w:t>VU 581</w:t>
      </w:r>
      <w:r>
        <w:tab/>
        <w:t>“When</w:t>
      </w:r>
      <w:r>
        <w:rPr>
          <w:spacing w:val="-12"/>
        </w:rPr>
        <w:t xml:space="preserve"> </w:t>
      </w:r>
      <w:r>
        <w:t>we</w:t>
      </w:r>
      <w:r>
        <w:rPr>
          <w:spacing w:val="-11"/>
        </w:rPr>
        <w:t xml:space="preserve"> </w:t>
      </w:r>
      <w:r>
        <w:t>are</w:t>
      </w:r>
      <w:r>
        <w:rPr>
          <w:spacing w:val="-11"/>
        </w:rPr>
        <w:t xml:space="preserve"> </w:t>
      </w:r>
      <w:proofErr w:type="spellStart"/>
      <w:r>
        <w:t>living”</w:t>
      </w:r>
      <w:proofErr w:type="spellEnd"/>
    </w:p>
    <w:p w14:paraId="23625166" w14:textId="4FE26E30" w:rsidR="000E7A66" w:rsidRDefault="000E7A66" w:rsidP="00E748C7">
      <w:pPr>
        <w:tabs>
          <w:tab w:val="left" w:pos="1080"/>
        </w:tabs>
        <w:spacing w:after="0"/>
      </w:pPr>
      <w:r>
        <w:t>VU 589</w:t>
      </w:r>
      <w:r>
        <w:tab/>
        <w:t>“Lord, speak to me” Matthew 18:21–35</w:t>
      </w:r>
    </w:p>
    <w:p w14:paraId="0DD98721" w14:textId="77777777" w:rsidR="000E7A66" w:rsidRDefault="000E7A66" w:rsidP="00E748C7">
      <w:pPr>
        <w:tabs>
          <w:tab w:val="left" w:pos="1080"/>
        </w:tabs>
        <w:spacing w:after="0"/>
      </w:pPr>
      <w:r>
        <w:rPr>
          <w:spacing w:val="-13"/>
        </w:rPr>
        <w:t>VU</w:t>
      </w:r>
      <w:r>
        <w:rPr>
          <w:spacing w:val="-4"/>
        </w:rPr>
        <w:t xml:space="preserve"> </w:t>
      </w:r>
      <w:r>
        <w:rPr>
          <w:spacing w:val="-5"/>
        </w:rPr>
        <w:t>211</w:t>
      </w:r>
      <w:r>
        <w:tab/>
      </w:r>
      <w:r>
        <w:rPr>
          <w:spacing w:val="-4"/>
        </w:rPr>
        <w:t>“Crown him</w:t>
      </w:r>
      <w:r>
        <w:rPr>
          <w:spacing w:val="-3"/>
        </w:rPr>
        <w:t xml:space="preserve"> </w:t>
      </w:r>
      <w:r>
        <w:rPr>
          <w:spacing w:val="-4"/>
        </w:rPr>
        <w:t>with many</w:t>
      </w:r>
      <w:r>
        <w:rPr>
          <w:spacing w:val="-3"/>
        </w:rPr>
        <w:t xml:space="preserve"> </w:t>
      </w:r>
      <w:r>
        <w:rPr>
          <w:spacing w:val="-4"/>
        </w:rPr>
        <w:t>crowns”</w:t>
      </w:r>
    </w:p>
    <w:p w14:paraId="6D21C4FE" w14:textId="77777777" w:rsidR="000E7A66" w:rsidRDefault="000E7A66" w:rsidP="00E748C7">
      <w:pPr>
        <w:tabs>
          <w:tab w:val="left" w:pos="1080"/>
        </w:tabs>
        <w:spacing w:after="0"/>
      </w:pPr>
      <w:r>
        <w:t>VU 240</w:t>
      </w:r>
      <w:r>
        <w:tab/>
        <w:t>“Praise,</w:t>
      </w:r>
      <w:r>
        <w:rPr>
          <w:spacing w:val="-14"/>
        </w:rPr>
        <w:t xml:space="preserve"> </w:t>
      </w:r>
      <w:r>
        <w:t>my</w:t>
      </w:r>
      <w:r>
        <w:rPr>
          <w:spacing w:val="-13"/>
        </w:rPr>
        <w:t xml:space="preserve"> </w:t>
      </w:r>
      <w:r>
        <w:t>soul,</w:t>
      </w:r>
      <w:r>
        <w:rPr>
          <w:spacing w:val="-13"/>
        </w:rPr>
        <w:t xml:space="preserve"> </w:t>
      </w:r>
      <w:r>
        <w:t>the</w:t>
      </w:r>
      <w:r>
        <w:rPr>
          <w:spacing w:val="-13"/>
        </w:rPr>
        <w:t xml:space="preserve"> </w:t>
      </w:r>
      <w:r>
        <w:t>God</w:t>
      </w:r>
      <w:r>
        <w:rPr>
          <w:spacing w:val="-13"/>
        </w:rPr>
        <w:t xml:space="preserve"> </w:t>
      </w:r>
      <w:r>
        <w:t>of</w:t>
      </w:r>
      <w:r>
        <w:rPr>
          <w:spacing w:val="-13"/>
        </w:rPr>
        <w:t xml:space="preserve"> </w:t>
      </w:r>
      <w:r>
        <w:t>heaven”</w:t>
      </w:r>
    </w:p>
    <w:p w14:paraId="438F3378" w14:textId="77777777" w:rsidR="000E7A66" w:rsidRDefault="000E7A66" w:rsidP="00E748C7">
      <w:pPr>
        <w:tabs>
          <w:tab w:val="left" w:pos="1080"/>
        </w:tabs>
        <w:spacing w:after="0"/>
      </w:pPr>
      <w:r>
        <w:t>VU 340</w:t>
      </w:r>
      <w:r>
        <w:tab/>
        <w:t>“Jesus, friend of little children”</w:t>
      </w:r>
    </w:p>
    <w:p w14:paraId="67B64B59" w14:textId="77777777" w:rsidR="000E7A66" w:rsidRDefault="000E7A66" w:rsidP="00E748C7">
      <w:pPr>
        <w:tabs>
          <w:tab w:val="left" w:pos="1080"/>
        </w:tabs>
        <w:spacing w:after="0"/>
      </w:pPr>
      <w:r>
        <w:t>VU 364</w:t>
      </w:r>
      <w:r>
        <w:tab/>
        <w:t>“Forgive</w:t>
      </w:r>
      <w:r>
        <w:rPr>
          <w:spacing w:val="-12"/>
        </w:rPr>
        <w:t xml:space="preserve"> </w:t>
      </w:r>
      <w:r>
        <w:t>our</w:t>
      </w:r>
      <w:r>
        <w:rPr>
          <w:spacing w:val="-11"/>
        </w:rPr>
        <w:t xml:space="preserve"> </w:t>
      </w:r>
      <w:r>
        <w:t>sins</w:t>
      </w:r>
      <w:r>
        <w:rPr>
          <w:spacing w:val="-11"/>
        </w:rPr>
        <w:t xml:space="preserve"> </w:t>
      </w:r>
      <w:r>
        <w:t>as</w:t>
      </w:r>
      <w:r>
        <w:rPr>
          <w:spacing w:val="-11"/>
        </w:rPr>
        <w:t xml:space="preserve"> </w:t>
      </w:r>
      <w:r>
        <w:t>we</w:t>
      </w:r>
      <w:r>
        <w:rPr>
          <w:spacing w:val="-11"/>
        </w:rPr>
        <w:t xml:space="preserve"> </w:t>
      </w:r>
      <w:r>
        <w:t>forgive”</w:t>
      </w:r>
    </w:p>
    <w:p w14:paraId="57757D7B" w14:textId="77777777" w:rsidR="000E7A66" w:rsidRDefault="000E7A66" w:rsidP="00E748C7">
      <w:pPr>
        <w:tabs>
          <w:tab w:val="left" w:pos="1080"/>
        </w:tabs>
        <w:spacing w:after="0"/>
      </w:pPr>
      <w:r>
        <w:t>VU 602</w:t>
      </w:r>
      <w:r>
        <w:tab/>
        <w:t>“Blest be the tie that binds”</w:t>
      </w:r>
    </w:p>
    <w:p w14:paraId="515BC3F4" w14:textId="77777777" w:rsidR="000E7A66" w:rsidRPr="009C51F9" w:rsidRDefault="000E7A66" w:rsidP="00E748C7">
      <w:pPr>
        <w:tabs>
          <w:tab w:val="left" w:pos="1080"/>
        </w:tabs>
        <w:rPr>
          <w:spacing w:val="-4"/>
        </w:rPr>
      </w:pPr>
      <w:r>
        <w:t>*</w:t>
      </w:r>
      <w:r w:rsidRPr="00082B12">
        <w:rPr>
          <w:i/>
          <w:iCs/>
        </w:rPr>
        <w:t>or</w:t>
      </w:r>
      <w:r>
        <w:rPr>
          <w:spacing w:val="-12"/>
        </w:rPr>
        <w:t xml:space="preserve"> </w:t>
      </w:r>
      <w:r>
        <w:t>“Guide</w:t>
      </w:r>
      <w:r>
        <w:rPr>
          <w:spacing w:val="-12"/>
        </w:rPr>
        <w:t xml:space="preserve"> </w:t>
      </w:r>
      <w:r>
        <w:t>me,</w:t>
      </w:r>
      <w:r>
        <w:rPr>
          <w:spacing w:val="-12"/>
        </w:rPr>
        <w:t xml:space="preserve"> </w:t>
      </w:r>
      <w:r>
        <w:t>O</w:t>
      </w:r>
      <w:r>
        <w:rPr>
          <w:spacing w:val="-12"/>
        </w:rPr>
        <w:t xml:space="preserve"> </w:t>
      </w:r>
      <w:r>
        <w:t>thou</w:t>
      </w:r>
      <w:r>
        <w:rPr>
          <w:spacing w:val="-12"/>
        </w:rPr>
        <w:t xml:space="preserve"> </w:t>
      </w:r>
      <w:r>
        <w:t>Great</w:t>
      </w:r>
      <w:r>
        <w:rPr>
          <w:spacing w:val="-11"/>
        </w:rPr>
        <w:t xml:space="preserve"> </w:t>
      </w:r>
      <w:r>
        <w:t>and</w:t>
      </w:r>
      <w:r>
        <w:rPr>
          <w:spacing w:val="-12"/>
        </w:rPr>
        <w:t xml:space="preserve"> </w:t>
      </w:r>
      <w:r>
        <w:rPr>
          <w:spacing w:val="-4"/>
        </w:rPr>
        <w:t>Holy”</w:t>
      </w:r>
    </w:p>
    <w:p w14:paraId="26CB98EB" w14:textId="77777777" w:rsidR="00E913A7" w:rsidRDefault="00E913A7">
      <w:pPr>
        <w:spacing w:after="160" w:line="259" w:lineRule="auto"/>
        <w:rPr>
          <w:rFonts w:ascii="Trebuchet MS" w:eastAsiaTheme="majorEastAsia" w:hAnsi="Trebuchet MS" w:cstheme="majorBidi"/>
          <w:b/>
          <w:color w:val="000000" w:themeColor="text1"/>
          <w:sz w:val="28"/>
          <w:szCs w:val="26"/>
        </w:rPr>
      </w:pPr>
      <w:r>
        <w:br w:type="page"/>
      </w:r>
    </w:p>
    <w:p w14:paraId="4879538A" w14:textId="145BF4D0" w:rsidR="000E7A66" w:rsidRPr="00DA63C0" w:rsidRDefault="000E7A66" w:rsidP="000E7A66">
      <w:pPr>
        <w:pStyle w:val="Heading2"/>
      </w:pPr>
      <w:bookmarkStart w:id="8" w:name="_Toc138425174"/>
      <w:r w:rsidRPr="00DA63C0">
        <w:t>September 24 – Seventeenth after Pentecost</w:t>
      </w:r>
      <w:bookmarkEnd w:id="8"/>
    </w:p>
    <w:p w14:paraId="71869E2F" w14:textId="77777777" w:rsidR="000E7A66" w:rsidRPr="00C93CA6" w:rsidRDefault="000E7A66" w:rsidP="000E7A66">
      <w:pPr>
        <w:rPr>
          <w:rStyle w:val="Emphasis"/>
        </w:rPr>
      </w:pPr>
      <w:r w:rsidRPr="00C93CA6">
        <w:rPr>
          <w:rStyle w:val="Emphasis"/>
        </w:rPr>
        <w:t>Creation Time 3 in the Season of Pentecost Creation implores: Work with me!</w:t>
      </w:r>
    </w:p>
    <w:p w14:paraId="546F7519" w14:textId="77777777" w:rsidR="000E7A66" w:rsidRPr="00C93CA6" w:rsidRDefault="000E7A66" w:rsidP="00C93CA6">
      <w:pPr>
        <w:pStyle w:val="Heading3"/>
        <w:rPr>
          <w:i/>
          <w:iCs/>
          <w:u w:val="none"/>
        </w:rPr>
      </w:pPr>
      <w:r w:rsidRPr="00C93CA6">
        <w:rPr>
          <w:i/>
          <w:iCs/>
          <w:u w:val="none"/>
        </w:rPr>
        <w:t>Proper 20</w:t>
      </w:r>
    </w:p>
    <w:p w14:paraId="52EC1C05" w14:textId="77777777" w:rsidR="000E7A66" w:rsidRPr="000E7A66" w:rsidRDefault="000E7A66" w:rsidP="000E7A66">
      <w:pPr>
        <w:spacing w:after="0"/>
        <w:rPr>
          <w:rStyle w:val="Strong"/>
        </w:rPr>
      </w:pPr>
      <w:r w:rsidRPr="000E7A66">
        <w:rPr>
          <w:rStyle w:val="Strong"/>
        </w:rPr>
        <w:t>Exodus 16:2–15</w:t>
      </w:r>
    </w:p>
    <w:p w14:paraId="46FBC0C9" w14:textId="77777777" w:rsidR="000E7A66" w:rsidRDefault="000E7A66" w:rsidP="000E7A66">
      <w:r w:rsidRPr="00024728">
        <w:t>Bread and quails to feed the people.</w:t>
      </w:r>
    </w:p>
    <w:p w14:paraId="431FB81C" w14:textId="77777777" w:rsidR="000E7A66" w:rsidRPr="000E7A66" w:rsidRDefault="000E7A66" w:rsidP="000E7A66">
      <w:pPr>
        <w:spacing w:after="0"/>
        <w:rPr>
          <w:rStyle w:val="Strong"/>
        </w:rPr>
      </w:pPr>
      <w:r w:rsidRPr="000E7A66">
        <w:rPr>
          <w:rStyle w:val="Strong"/>
        </w:rPr>
        <w:t>Psalm 105:1–6, 37–45 (VU pp. 828–829 Parts One and Four)</w:t>
      </w:r>
    </w:p>
    <w:p w14:paraId="32E6E2E3" w14:textId="77777777" w:rsidR="000E7A66" w:rsidRDefault="000E7A66" w:rsidP="000E7A66">
      <w:r w:rsidRPr="00024728">
        <w:t>Make known what God has done.</w:t>
      </w:r>
    </w:p>
    <w:p w14:paraId="5E9AFAB3" w14:textId="77777777" w:rsidR="000E7A66" w:rsidRPr="000E7A66" w:rsidRDefault="000E7A66" w:rsidP="000E7A66">
      <w:pPr>
        <w:spacing w:after="0"/>
        <w:rPr>
          <w:rStyle w:val="Strong"/>
        </w:rPr>
      </w:pPr>
      <w:r w:rsidRPr="000E7A66">
        <w:rPr>
          <w:rStyle w:val="Strong"/>
        </w:rPr>
        <w:t>Philippians 1:21–30 For me, to live is Christ. Matthew 20:1–16</w:t>
      </w:r>
    </w:p>
    <w:p w14:paraId="7A9095DE" w14:textId="77777777" w:rsidR="000E7A66" w:rsidRDefault="000E7A66" w:rsidP="000E7A66">
      <w:r w:rsidRPr="00024728">
        <w:t xml:space="preserve">Daily wages for the </w:t>
      </w:r>
      <w:proofErr w:type="spellStart"/>
      <w:r w:rsidRPr="00024728">
        <w:t>labourers</w:t>
      </w:r>
      <w:proofErr w:type="spellEnd"/>
      <w:r w:rsidRPr="00024728">
        <w:t>; what’s fair?</w:t>
      </w:r>
    </w:p>
    <w:p w14:paraId="17D2549F" w14:textId="77777777" w:rsidR="000E7A66" w:rsidRDefault="000E7A66" w:rsidP="000E7A66">
      <w:pPr>
        <w:pStyle w:val="Heading3"/>
      </w:pPr>
      <w:r>
        <w:t>Creation</w:t>
      </w:r>
      <w:r>
        <w:rPr>
          <w:spacing w:val="11"/>
        </w:rPr>
        <w:t xml:space="preserve"> </w:t>
      </w:r>
      <w:r>
        <w:t>Connection</w:t>
      </w:r>
    </w:p>
    <w:p w14:paraId="7B050BAF" w14:textId="77777777" w:rsidR="000E7A66" w:rsidRPr="00024728" w:rsidRDefault="000E7A66" w:rsidP="000E7A66">
      <w:r w:rsidRPr="00024728">
        <w:t>How does creation feed us, physically, mentally, spiritually, and emotionally? Do we take more than we need to sustain us each day?</w:t>
      </w:r>
    </w:p>
    <w:p w14:paraId="0B9E340F" w14:textId="77777777" w:rsidR="000E7A66" w:rsidRPr="00024728" w:rsidRDefault="000E7A66" w:rsidP="000E7A66">
      <w:pPr>
        <w:pStyle w:val="Heading3"/>
      </w:pPr>
      <w:r w:rsidRPr="00024728">
        <w:t>Spark</w:t>
      </w:r>
    </w:p>
    <w:p w14:paraId="4F3FE41D" w14:textId="77777777" w:rsidR="000E7A66" w:rsidRPr="00024728" w:rsidRDefault="000E7A66" w:rsidP="000E7A66">
      <w:r w:rsidRPr="00024728">
        <w:t>In the Prayers of the People, give thanks for the grace-filled moments in life. Ask people to share moments like these: when a stranger showed them kindness, when they were given extra time to complete a task, when they were offered something they needed. Connect these grace- filled moments to the grace of the landowner paying the last hired workers a whole day’s wage</w:t>
      </w:r>
      <w:r>
        <w:t xml:space="preserve"> </w:t>
      </w:r>
      <w:r w:rsidRPr="00024728">
        <w:t>and to the love and grace God offers to each of us.</w:t>
      </w:r>
    </w:p>
    <w:p w14:paraId="611EFD02" w14:textId="77777777" w:rsidR="000E7A66" w:rsidRPr="00024728" w:rsidRDefault="000E7A66" w:rsidP="000E7A66">
      <w:pPr>
        <w:pStyle w:val="Heading3"/>
      </w:pPr>
      <w:r w:rsidRPr="00024728">
        <w:t>With Children</w:t>
      </w:r>
    </w:p>
    <w:p w14:paraId="7CDD12B6" w14:textId="77777777" w:rsidR="000E7A66" w:rsidRDefault="000E7A66" w:rsidP="000E7A66">
      <w:r w:rsidRPr="00024728">
        <w:t xml:space="preserve">Explore with the children the idea of fairness. Share the gospel parable. The children will totally understand the complaint of the </w:t>
      </w:r>
      <w:proofErr w:type="spellStart"/>
      <w:r w:rsidRPr="00024728">
        <w:t>labourers</w:t>
      </w:r>
      <w:proofErr w:type="spellEnd"/>
      <w:r w:rsidRPr="00024728">
        <w:t>.</w:t>
      </w:r>
    </w:p>
    <w:p w14:paraId="4823B9EA" w14:textId="77777777" w:rsidR="000E7A66" w:rsidRDefault="000E7A66" w:rsidP="000E7A66">
      <w:r w:rsidRPr="00024728">
        <w:t>Whether it is older siblings who get to stay up later, a classmate who gets special privileges, or a teammate who gets more playing time, the</w:t>
      </w:r>
    </w:p>
    <w:p w14:paraId="1DA03222" w14:textId="77777777" w:rsidR="000E7A66" w:rsidRPr="00024728" w:rsidRDefault="000E7A66" w:rsidP="000E7A66">
      <w:r w:rsidRPr="00024728">
        <w:t>children get this concept. Move the conversation from fairness to love. Some things may not be fair, but they are still the right thing to do, the loving thing to do. It is important to make sure people are cared for or have what they need, and that is what Jesus calls us to do.</w:t>
      </w:r>
    </w:p>
    <w:p w14:paraId="25AFF9F3" w14:textId="77777777" w:rsidR="000E7A66" w:rsidRPr="00024728" w:rsidRDefault="000E7A66" w:rsidP="000E7A66">
      <w:pPr>
        <w:pStyle w:val="Heading3"/>
      </w:pPr>
      <w:r w:rsidRPr="00024728">
        <w:t>Sermon Starter</w:t>
      </w:r>
    </w:p>
    <w:p w14:paraId="6B14B092" w14:textId="77777777" w:rsidR="000E7A66" w:rsidRDefault="000E7A66" w:rsidP="000E7A66">
      <w:r w:rsidRPr="00024728">
        <w:t>It’s easy for us as human beings to side with the early-morning workers, to exclaim, “That’s not fair!” But this passage isn’t really about fairness; it’s about God redefining what is fair and what is right.</w:t>
      </w:r>
    </w:p>
    <w:p w14:paraId="13C6D451" w14:textId="77777777" w:rsidR="000E7A66" w:rsidRDefault="000E7A66" w:rsidP="000E7A66">
      <w:r w:rsidRPr="00024728">
        <w:t>Human beings are funny, though; we often perceive equality as a slight. If someone else gets the same as what we have, even though we, personally, have not lost anything, we suddenly</w:t>
      </w:r>
      <w:r>
        <w:t xml:space="preserve"> </w:t>
      </w:r>
      <w:r w:rsidRPr="00024728">
        <w:t>feel entitled, and we say that we deserve more! We don’t think it’s fair.</w:t>
      </w:r>
    </w:p>
    <w:p w14:paraId="4DCBE3E4" w14:textId="77777777" w:rsidR="000E7A66" w:rsidRDefault="000E7A66" w:rsidP="000E7A66">
      <w:r w:rsidRPr="00024728">
        <w:t>However, perhaps our idea of what is fair and God’s idea of what is fair are two completely different things. For starters, unlike human beings, God isn’t interested in being fair—God is interested in being just.</w:t>
      </w:r>
    </w:p>
    <w:p w14:paraId="21F29213" w14:textId="77777777" w:rsidR="000E7A66" w:rsidRDefault="000E7A66" w:rsidP="000E7A66">
      <w:r w:rsidRPr="00024728">
        <w:t>And that justice means that all of us receive the same love and grace from God. God’s justice means that none of us are climbing a spiritual corporate ladder or are part of a competition for God’s love. By showing up early like some of the workers did, we don’t get more than the others and we aren’t considered better. That’s because</w:t>
      </w:r>
      <w:r>
        <w:t xml:space="preserve"> </w:t>
      </w:r>
      <w:r w:rsidRPr="00024728">
        <w:t>we don’t have to earn God’s love. We all receive the same love and grace from God.</w:t>
      </w:r>
    </w:p>
    <w:p w14:paraId="71DA9A1F" w14:textId="77777777" w:rsidR="000E7A66" w:rsidRPr="00024728" w:rsidRDefault="000E7A66" w:rsidP="000E7A66">
      <w:pPr>
        <w:pStyle w:val="Heading3"/>
      </w:pPr>
      <w:r w:rsidRPr="00024728">
        <w:t>Hymns</w:t>
      </w:r>
    </w:p>
    <w:p w14:paraId="6A579271" w14:textId="77777777" w:rsidR="000E7A66" w:rsidRPr="00E82FDB" w:rsidRDefault="000E7A66" w:rsidP="007D6E77">
      <w:pPr>
        <w:tabs>
          <w:tab w:val="left" w:pos="1080"/>
        </w:tabs>
        <w:spacing w:after="0"/>
        <w:rPr>
          <w:rStyle w:val="Emphasis"/>
        </w:rPr>
      </w:pPr>
      <w:r w:rsidRPr="00E82FDB">
        <w:rPr>
          <w:rStyle w:val="Emphasis"/>
        </w:rPr>
        <w:t>Exodus 16:2–15</w:t>
      </w:r>
    </w:p>
    <w:p w14:paraId="3C99EA91" w14:textId="77777777" w:rsidR="000E7A66" w:rsidRDefault="000E7A66" w:rsidP="007D6E77">
      <w:pPr>
        <w:tabs>
          <w:tab w:val="left" w:pos="1080"/>
        </w:tabs>
        <w:spacing w:after="0"/>
      </w:pPr>
      <w:r w:rsidRPr="00024728">
        <w:t>VU 274</w:t>
      </w:r>
      <w:r w:rsidRPr="00024728">
        <w:tab/>
        <w:t>“Your hand, O God, has guided”</w:t>
      </w:r>
    </w:p>
    <w:p w14:paraId="77C89DA1" w14:textId="77777777" w:rsidR="000E7A66" w:rsidRDefault="000E7A66" w:rsidP="007D6E77">
      <w:pPr>
        <w:tabs>
          <w:tab w:val="left" w:pos="1080"/>
        </w:tabs>
        <w:spacing w:after="0"/>
      </w:pPr>
      <w:r w:rsidRPr="00024728">
        <w:t>VU 460</w:t>
      </w:r>
      <w:r w:rsidRPr="00024728">
        <w:tab/>
        <w:t>“All who hunger”</w:t>
      </w:r>
    </w:p>
    <w:p w14:paraId="460F7A34" w14:textId="7F6582CE" w:rsidR="000E7A66" w:rsidRPr="00024728" w:rsidRDefault="000E7A66" w:rsidP="007D6E77">
      <w:pPr>
        <w:tabs>
          <w:tab w:val="left" w:pos="1080"/>
        </w:tabs>
        <w:spacing w:after="0"/>
      </w:pPr>
      <w:r w:rsidRPr="00024728">
        <w:t xml:space="preserve">“Glorious things of thee are spoken” </w:t>
      </w:r>
      <w:r w:rsidRPr="0093761F">
        <w:rPr>
          <w:i/>
          <w:iCs/>
        </w:rPr>
        <w:t>The Hymnary</w:t>
      </w:r>
      <w:r w:rsidR="00E82FDB">
        <w:t xml:space="preserve"> </w:t>
      </w:r>
      <w:r w:rsidRPr="00024728">
        <w:t xml:space="preserve">166 or </w:t>
      </w:r>
      <w:r w:rsidRPr="0093761F">
        <w:rPr>
          <w:i/>
          <w:iCs/>
        </w:rPr>
        <w:t>Songs of the Gospel</w:t>
      </w:r>
      <w:r w:rsidRPr="00024728">
        <w:t xml:space="preserve"> 51</w:t>
      </w:r>
    </w:p>
    <w:p w14:paraId="5ACFEF4F" w14:textId="77777777" w:rsidR="000E7A66" w:rsidRPr="00E82FDB" w:rsidRDefault="000E7A66" w:rsidP="007D6E77">
      <w:pPr>
        <w:tabs>
          <w:tab w:val="left" w:pos="1080"/>
        </w:tabs>
        <w:spacing w:after="0"/>
        <w:rPr>
          <w:rStyle w:val="Emphasis"/>
        </w:rPr>
      </w:pPr>
      <w:r w:rsidRPr="00E82FDB">
        <w:rPr>
          <w:rStyle w:val="Emphasis"/>
        </w:rPr>
        <w:t>Psalm 105</w:t>
      </w:r>
    </w:p>
    <w:p w14:paraId="761CA268" w14:textId="77777777" w:rsidR="000E7A66" w:rsidRDefault="000E7A66" w:rsidP="007D6E77">
      <w:pPr>
        <w:tabs>
          <w:tab w:val="left" w:pos="1080"/>
        </w:tabs>
        <w:spacing w:after="0"/>
      </w:pPr>
      <w:r w:rsidRPr="00024728">
        <w:t>VU 217</w:t>
      </w:r>
      <w:r w:rsidRPr="00024728">
        <w:tab/>
        <w:t>“All creatures of our God and King”</w:t>
      </w:r>
    </w:p>
    <w:p w14:paraId="438F6186" w14:textId="77777777" w:rsidR="000E7A66" w:rsidRDefault="000E7A66" w:rsidP="007D6E77">
      <w:pPr>
        <w:tabs>
          <w:tab w:val="left" w:pos="1080"/>
        </w:tabs>
        <w:spacing w:after="0"/>
      </w:pPr>
      <w:r w:rsidRPr="00024728">
        <w:t>VU 226</w:t>
      </w:r>
      <w:r w:rsidRPr="00024728">
        <w:tab/>
        <w:t>“For the beauty of the earth”</w:t>
      </w:r>
    </w:p>
    <w:p w14:paraId="6E9D2153" w14:textId="77777777" w:rsidR="000E7A66" w:rsidRPr="00E82FDB" w:rsidRDefault="000E7A66" w:rsidP="007D6E77">
      <w:pPr>
        <w:tabs>
          <w:tab w:val="left" w:pos="1080"/>
        </w:tabs>
        <w:spacing w:after="0"/>
        <w:rPr>
          <w:rStyle w:val="Emphasis"/>
        </w:rPr>
      </w:pPr>
      <w:r w:rsidRPr="00E82FDB">
        <w:rPr>
          <w:rStyle w:val="Emphasis"/>
        </w:rPr>
        <w:t>Philippians 1:21–30</w:t>
      </w:r>
    </w:p>
    <w:p w14:paraId="1D147094" w14:textId="77777777" w:rsidR="000E7A66" w:rsidRDefault="000E7A66" w:rsidP="007D6E77">
      <w:pPr>
        <w:tabs>
          <w:tab w:val="left" w:pos="1080"/>
        </w:tabs>
        <w:spacing w:after="0"/>
      </w:pPr>
      <w:r w:rsidRPr="00024728">
        <w:t>VU 317</w:t>
      </w:r>
      <w:r w:rsidRPr="00024728">
        <w:tab/>
        <w:t>“I bind unto myself today”</w:t>
      </w:r>
    </w:p>
    <w:p w14:paraId="342FA852" w14:textId="77777777" w:rsidR="000E7A66" w:rsidRDefault="000E7A66" w:rsidP="007D6E77">
      <w:pPr>
        <w:tabs>
          <w:tab w:val="left" w:pos="1080"/>
        </w:tabs>
        <w:spacing w:after="0"/>
      </w:pPr>
      <w:r w:rsidRPr="00024728">
        <w:t>VU 372</w:t>
      </w:r>
      <w:r w:rsidRPr="00024728">
        <w:tab/>
        <w:t>“Though I may speak”</w:t>
      </w:r>
    </w:p>
    <w:p w14:paraId="2359215D" w14:textId="77777777" w:rsidR="000E7A66" w:rsidRDefault="000E7A66" w:rsidP="007D6E77">
      <w:pPr>
        <w:tabs>
          <w:tab w:val="left" w:pos="1080"/>
        </w:tabs>
        <w:spacing w:after="0"/>
      </w:pPr>
      <w:r w:rsidRPr="00024728">
        <w:t>VU 506</w:t>
      </w:r>
      <w:r w:rsidRPr="00024728">
        <w:tab/>
        <w:t>“Take my life and let it be”</w:t>
      </w:r>
    </w:p>
    <w:p w14:paraId="2D61C2E1" w14:textId="77777777" w:rsidR="000E7A66" w:rsidRPr="00E82FDB" w:rsidRDefault="000E7A66" w:rsidP="007D6E77">
      <w:pPr>
        <w:tabs>
          <w:tab w:val="left" w:pos="1080"/>
        </w:tabs>
        <w:spacing w:after="0"/>
        <w:rPr>
          <w:rStyle w:val="Emphasis"/>
        </w:rPr>
      </w:pPr>
      <w:r w:rsidRPr="00E82FDB">
        <w:rPr>
          <w:rStyle w:val="Emphasis"/>
        </w:rPr>
        <w:t>Matthew 20:1–16</w:t>
      </w:r>
    </w:p>
    <w:p w14:paraId="1A7E0044" w14:textId="77777777" w:rsidR="000E7A66" w:rsidRDefault="000E7A66" w:rsidP="007D6E77">
      <w:pPr>
        <w:tabs>
          <w:tab w:val="left" w:pos="1080"/>
        </w:tabs>
        <w:spacing w:after="0"/>
      </w:pPr>
      <w:r w:rsidRPr="00024728">
        <w:t>VU 227</w:t>
      </w:r>
      <w:r w:rsidRPr="00024728">
        <w:tab/>
        <w:t>“For the fruit of all creation”</w:t>
      </w:r>
    </w:p>
    <w:p w14:paraId="6EDCF1F7" w14:textId="77777777" w:rsidR="000E7A66" w:rsidRDefault="000E7A66" w:rsidP="007D6E77">
      <w:pPr>
        <w:tabs>
          <w:tab w:val="left" w:pos="1080"/>
        </w:tabs>
        <w:spacing w:after="0"/>
      </w:pPr>
      <w:r w:rsidRPr="00024728">
        <w:t>VU 271</w:t>
      </w:r>
      <w:r w:rsidRPr="00024728">
        <w:tab/>
        <w:t>“There’s a wideness in God’s mercy”</w:t>
      </w:r>
    </w:p>
    <w:p w14:paraId="2D3B7297" w14:textId="77777777" w:rsidR="000E7A66" w:rsidRDefault="000E7A66" w:rsidP="007D6E77">
      <w:pPr>
        <w:tabs>
          <w:tab w:val="left" w:pos="1080"/>
        </w:tabs>
        <w:spacing w:after="0"/>
      </w:pPr>
      <w:r w:rsidRPr="00024728">
        <w:t>VU 478</w:t>
      </w:r>
      <w:r w:rsidRPr="00024728">
        <w:tab/>
        <w:t>“You satisfy the hungry heart”</w:t>
      </w:r>
    </w:p>
    <w:p w14:paraId="5CA7C705" w14:textId="77777777" w:rsidR="000E7A66" w:rsidRPr="00024728" w:rsidRDefault="000E7A66" w:rsidP="00E748C7">
      <w:pPr>
        <w:tabs>
          <w:tab w:val="left" w:pos="1080"/>
        </w:tabs>
      </w:pPr>
      <w:r w:rsidRPr="00024728">
        <w:t>VU 669</w:t>
      </w:r>
      <w:r w:rsidRPr="00024728">
        <w:tab/>
        <w:t>“Jesus, lover of my soul”</w:t>
      </w:r>
    </w:p>
    <w:p w14:paraId="5B0B1340" w14:textId="77777777" w:rsidR="00C93CA6" w:rsidRDefault="00C93CA6">
      <w:pPr>
        <w:spacing w:after="160" w:line="259" w:lineRule="auto"/>
        <w:rPr>
          <w:rFonts w:ascii="Trebuchet MS" w:eastAsiaTheme="majorEastAsia" w:hAnsi="Trebuchet MS" w:cstheme="majorBidi"/>
          <w:b/>
          <w:color w:val="000000" w:themeColor="text1"/>
          <w:sz w:val="28"/>
          <w:szCs w:val="26"/>
        </w:rPr>
      </w:pPr>
      <w:r>
        <w:br w:type="page"/>
      </w:r>
    </w:p>
    <w:p w14:paraId="2B8B058D" w14:textId="3E764A3E" w:rsidR="000E7A66" w:rsidRPr="009C51F9" w:rsidRDefault="000E7A66" w:rsidP="000E7A66">
      <w:pPr>
        <w:pStyle w:val="Heading2"/>
      </w:pPr>
      <w:bookmarkStart w:id="9" w:name="_Toc138425175"/>
      <w:r w:rsidRPr="009C51F9">
        <w:t>October 1 – World Communion Sunday</w:t>
      </w:r>
      <w:bookmarkEnd w:id="9"/>
    </w:p>
    <w:p w14:paraId="0F60B9EF" w14:textId="77777777" w:rsidR="000E7A66" w:rsidRPr="00A77C2E" w:rsidRDefault="000E7A66" w:rsidP="000E7A66">
      <w:pPr>
        <w:rPr>
          <w:rStyle w:val="Emphasis"/>
        </w:rPr>
      </w:pPr>
      <w:r w:rsidRPr="00A77C2E">
        <w:rPr>
          <w:rStyle w:val="Emphasis"/>
        </w:rPr>
        <w:t>Creation Time 4 in the Season of Pentecost Creation asks: Love me!</w:t>
      </w:r>
    </w:p>
    <w:p w14:paraId="0CC9B2C9" w14:textId="77777777" w:rsidR="000E7A66" w:rsidRPr="00C93CA6" w:rsidRDefault="000E7A66" w:rsidP="00C93CA6">
      <w:pPr>
        <w:pStyle w:val="Heading3"/>
        <w:rPr>
          <w:i/>
          <w:iCs/>
          <w:u w:val="none"/>
        </w:rPr>
      </w:pPr>
      <w:r w:rsidRPr="00C93CA6">
        <w:rPr>
          <w:i/>
          <w:iCs/>
          <w:u w:val="none"/>
        </w:rPr>
        <w:t>Proper 21</w:t>
      </w:r>
    </w:p>
    <w:p w14:paraId="30DC7BE6" w14:textId="77777777" w:rsidR="000E7A66" w:rsidRPr="000E7A66" w:rsidRDefault="000E7A66" w:rsidP="000E7A66">
      <w:pPr>
        <w:spacing w:after="0"/>
        <w:rPr>
          <w:rStyle w:val="Strong"/>
        </w:rPr>
      </w:pPr>
      <w:r w:rsidRPr="000E7A66">
        <w:rPr>
          <w:rStyle w:val="Strong"/>
        </w:rPr>
        <w:t>Exodus 17:1–17</w:t>
      </w:r>
    </w:p>
    <w:p w14:paraId="6E8AC17E" w14:textId="77777777" w:rsidR="00A77C2E" w:rsidRDefault="000E7A66" w:rsidP="000E7A66">
      <w:r w:rsidRPr="00024728">
        <w:t>Water flows from the rock for thirsty people.</w:t>
      </w:r>
    </w:p>
    <w:p w14:paraId="1589E6D9" w14:textId="3275DC22" w:rsidR="000E7A66" w:rsidRPr="00A77C2E" w:rsidRDefault="000E7A66" w:rsidP="00A77C2E">
      <w:pPr>
        <w:spacing w:after="0"/>
        <w:rPr>
          <w:rStyle w:val="Strong"/>
        </w:rPr>
      </w:pPr>
      <w:r w:rsidRPr="00A77C2E">
        <w:rPr>
          <w:rStyle w:val="Strong"/>
        </w:rPr>
        <w:t>Psalm 78:1–4, 12–16 (VU p. 792 Parts One and Two)</w:t>
      </w:r>
    </w:p>
    <w:p w14:paraId="6669C076" w14:textId="77777777" w:rsidR="000E7A66" w:rsidRDefault="000E7A66" w:rsidP="000E7A66">
      <w:r w:rsidRPr="00024728">
        <w:t xml:space="preserve">God did </w:t>
      </w:r>
      <w:proofErr w:type="spellStart"/>
      <w:r w:rsidRPr="00024728">
        <w:t>marvellous</w:t>
      </w:r>
      <w:proofErr w:type="spellEnd"/>
      <w:r w:rsidRPr="00024728">
        <w:t xml:space="preserve"> things for our ancestors.</w:t>
      </w:r>
    </w:p>
    <w:p w14:paraId="02096076" w14:textId="77777777" w:rsidR="000E7A66" w:rsidRPr="000E7A66" w:rsidRDefault="000E7A66" w:rsidP="000E7A66">
      <w:pPr>
        <w:spacing w:after="0"/>
        <w:rPr>
          <w:rStyle w:val="Strong"/>
        </w:rPr>
      </w:pPr>
      <w:r w:rsidRPr="000E7A66">
        <w:rPr>
          <w:rStyle w:val="Strong"/>
        </w:rPr>
        <w:t>Philippians 2:1–13</w:t>
      </w:r>
    </w:p>
    <w:p w14:paraId="3CC6506E" w14:textId="77777777" w:rsidR="000E7A66" w:rsidRDefault="000E7A66" w:rsidP="000E7A66">
      <w:r w:rsidRPr="00024728">
        <w:t>Let the same mind be in you that was in Jesus.</w:t>
      </w:r>
    </w:p>
    <w:p w14:paraId="1F086355" w14:textId="77777777" w:rsidR="000E7A66" w:rsidRPr="000E7A66" w:rsidRDefault="000E7A66" w:rsidP="000E7A66">
      <w:pPr>
        <w:spacing w:after="0"/>
        <w:rPr>
          <w:rStyle w:val="Strong"/>
        </w:rPr>
      </w:pPr>
      <w:r w:rsidRPr="000E7A66">
        <w:rPr>
          <w:rStyle w:val="Strong"/>
        </w:rPr>
        <w:t>Matthew 21:23–32</w:t>
      </w:r>
    </w:p>
    <w:p w14:paraId="1FD7766B" w14:textId="77777777" w:rsidR="000E7A66" w:rsidRPr="00024728" w:rsidRDefault="000E7A66" w:rsidP="000E7A66">
      <w:r w:rsidRPr="00024728">
        <w:t>By what authority does Jesus act and teach?</w:t>
      </w:r>
    </w:p>
    <w:p w14:paraId="27E6A5BD" w14:textId="77777777" w:rsidR="000E7A66" w:rsidRPr="00024728" w:rsidRDefault="000E7A66" w:rsidP="000E7A66">
      <w:pPr>
        <w:pStyle w:val="Heading3"/>
      </w:pPr>
      <w:r w:rsidRPr="00024728">
        <w:t>Creation Connection</w:t>
      </w:r>
    </w:p>
    <w:p w14:paraId="56710658" w14:textId="77777777" w:rsidR="000E7A66" w:rsidRPr="00024728" w:rsidRDefault="000E7A66" w:rsidP="000E7A66">
      <w:r w:rsidRPr="00024728">
        <w:t>What are the sources of water for your community? How reliable are they?</w:t>
      </w:r>
    </w:p>
    <w:p w14:paraId="490D5122" w14:textId="77777777" w:rsidR="000E7A66" w:rsidRPr="00024728" w:rsidRDefault="000E7A66" w:rsidP="000E7A66">
      <w:pPr>
        <w:pStyle w:val="Heading3"/>
      </w:pPr>
      <w:r w:rsidRPr="00024728">
        <w:t>Spark</w:t>
      </w:r>
    </w:p>
    <w:p w14:paraId="1EEE6629" w14:textId="77777777" w:rsidR="000E7A66" w:rsidRPr="00C875A5" w:rsidRDefault="000E7A66" w:rsidP="000E7A66">
      <w:r w:rsidRPr="00024728">
        <w:t>Fill the communion table with breads from around the world to show the diversity of the body of Christ. Include prayers from around the world in worship. Sing global songs, offering background information with each song to connect with the original context of the music. Make World Communion Sunday encompass the entire diversity of God’s world.</w:t>
      </w:r>
    </w:p>
    <w:p w14:paraId="3AD20072" w14:textId="77777777" w:rsidR="000E7A66" w:rsidRPr="00024728" w:rsidRDefault="000E7A66" w:rsidP="000E7A66">
      <w:pPr>
        <w:pStyle w:val="Heading3"/>
      </w:pPr>
      <w:r w:rsidRPr="00024728">
        <w:t>With Children</w:t>
      </w:r>
    </w:p>
    <w:p w14:paraId="2567EF2E" w14:textId="77777777" w:rsidR="000E7A66" w:rsidRPr="00C875A5" w:rsidRDefault="000E7A66" w:rsidP="000E7A66">
      <w:r w:rsidRPr="00024728">
        <w:t>Explore with the children the meaning of communion. Share with them the symbol of a common loaf and cup that represents our</w:t>
      </w:r>
      <w:r>
        <w:t xml:space="preserve"> </w:t>
      </w:r>
      <w:r w:rsidRPr="00024728">
        <w:t>unity. Consider the ways we exercise that unity in worship: by eating and drinking together, by having an open table (everyone is welcome), by including people of all ages in the communion celebration. Talk about the importance of diversity and inclusion in God’s world.</w:t>
      </w:r>
    </w:p>
    <w:p w14:paraId="1F4F826B" w14:textId="77777777" w:rsidR="000E7A66" w:rsidRPr="00024728" w:rsidRDefault="000E7A66" w:rsidP="000E7A66">
      <w:pPr>
        <w:pStyle w:val="Heading3"/>
      </w:pPr>
      <w:r w:rsidRPr="00024728">
        <w:t>Sermon Starter</w:t>
      </w:r>
    </w:p>
    <w:p w14:paraId="484AFA05" w14:textId="77777777" w:rsidR="000E7A66" w:rsidRPr="00024728" w:rsidRDefault="000E7A66" w:rsidP="000E7A66">
      <w:r w:rsidRPr="00024728">
        <w:t>When Paul outlines in his letter to the Philippians what it means to be humble, he uses the example of Christ’s life. He is not describing a lifestyle that will likely ever garner much popular appeal. To be a servant of all. To suffer. To die an untimely death.</w:t>
      </w:r>
    </w:p>
    <w:p w14:paraId="7F665FAA" w14:textId="77777777" w:rsidR="000E7A66" w:rsidRDefault="000E7A66" w:rsidP="000E7A66">
      <w:r w:rsidRPr="00024728">
        <w:t>Paul’s words are surely still relevant to us today. In a world where our political leaders seem to exude anything but humility, this text speaks words of profound wisdom. We can brag to others about what we have, our accomplishments, or our families. We are, indeed, a proud people, and we can show that pride, but it needs to be put into perspective. We need to be made humble. We need to experience the humility of the gospel.</w:t>
      </w:r>
    </w:p>
    <w:p w14:paraId="1570F266" w14:textId="77777777" w:rsidR="000E7A66" w:rsidRDefault="000E7A66" w:rsidP="000E7A66">
      <w:r w:rsidRPr="00024728">
        <w:t>Paul tells us that the way of humility is the way of Christ. The way of the One who could have been a dominant force but chose instead to inspire with love and truth, who spent time with those who were the most vulnerable in society, who welcomed with open arms all those</w:t>
      </w:r>
      <w:r>
        <w:t xml:space="preserve"> </w:t>
      </w:r>
      <w:r w:rsidRPr="00024728">
        <w:t>considered outcasts. This is the One who died on the fringes of society like a common criminal and was buried in a borrowed tomb. What would it be like if we lived Christ’s humility?</w:t>
      </w:r>
    </w:p>
    <w:p w14:paraId="290FED6D" w14:textId="77777777" w:rsidR="000E7A66" w:rsidRPr="00024728" w:rsidRDefault="000E7A66" w:rsidP="000E7A66">
      <w:pPr>
        <w:pStyle w:val="Heading3"/>
      </w:pPr>
      <w:r w:rsidRPr="00024728">
        <w:t>Hymns</w:t>
      </w:r>
    </w:p>
    <w:p w14:paraId="6314352E" w14:textId="77777777" w:rsidR="000E7A66" w:rsidRPr="00A77C2E" w:rsidRDefault="000E7A66" w:rsidP="007D6E77">
      <w:pPr>
        <w:tabs>
          <w:tab w:val="left" w:pos="1080"/>
        </w:tabs>
        <w:spacing w:after="0"/>
        <w:rPr>
          <w:rStyle w:val="Emphasis"/>
        </w:rPr>
      </w:pPr>
      <w:r w:rsidRPr="00A77C2E">
        <w:rPr>
          <w:rStyle w:val="Emphasis"/>
        </w:rPr>
        <w:t>Exodus 17:1–17</w:t>
      </w:r>
    </w:p>
    <w:p w14:paraId="19490399" w14:textId="77777777" w:rsidR="000E7A66" w:rsidRDefault="000E7A66" w:rsidP="007D6E77">
      <w:pPr>
        <w:tabs>
          <w:tab w:val="left" w:pos="1080"/>
        </w:tabs>
        <w:spacing w:after="0"/>
      </w:pPr>
      <w:r w:rsidRPr="00024728">
        <w:t>VU 651</w:t>
      </w:r>
      <w:r w:rsidRPr="00024728">
        <w:tab/>
        <w:t>“Guide me, O thou great Jehovah”*</w:t>
      </w:r>
    </w:p>
    <w:p w14:paraId="211BCEEA" w14:textId="77777777" w:rsidR="000E7A66" w:rsidRPr="00A77C2E" w:rsidRDefault="000E7A66" w:rsidP="007D6E77">
      <w:pPr>
        <w:tabs>
          <w:tab w:val="left" w:pos="1080"/>
        </w:tabs>
        <w:spacing w:after="0"/>
        <w:rPr>
          <w:rStyle w:val="Emphasis"/>
        </w:rPr>
      </w:pPr>
      <w:r w:rsidRPr="00A77C2E">
        <w:rPr>
          <w:rStyle w:val="Emphasis"/>
        </w:rPr>
        <w:t>Psalm 78</w:t>
      </w:r>
    </w:p>
    <w:p w14:paraId="42DDA1AD" w14:textId="77777777" w:rsidR="000E7A66" w:rsidRDefault="000E7A66" w:rsidP="007D6E77">
      <w:pPr>
        <w:tabs>
          <w:tab w:val="left" w:pos="1080"/>
        </w:tabs>
        <w:spacing w:after="0"/>
      </w:pPr>
      <w:r w:rsidRPr="00024728">
        <w:t>VU 371</w:t>
      </w:r>
      <w:r w:rsidRPr="00024728">
        <w:tab/>
        <w:t>“Open my eyes, that I may see”</w:t>
      </w:r>
    </w:p>
    <w:p w14:paraId="4B904C4E" w14:textId="77777777" w:rsidR="000E7A66" w:rsidRPr="00A77C2E" w:rsidRDefault="000E7A66" w:rsidP="007D6E77">
      <w:pPr>
        <w:tabs>
          <w:tab w:val="left" w:pos="1080"/>
        </w:tabs>
        <w:spacing w:after="0"/>
        <w:rPr>
          <w:rStyle w:val="Emphasis"/>
        </w:rPr>
      </w:pPr>
      <w:r w:rsidRPr="00A77C2E">
        <w:rPr>
          <w:rStyle w:val="Emphasis"/>
        </w:rPr>
        <w:t>Philippians 2:1–13</w:t>
      </w:r>
    </w:p>
    <w:p w14:paraId="79CC19BC" w14:textId="77777777" w:rsidR="000E7A66" w:rsidRDefault="000E7A66" w:rsidP="007D6E77">
      <w:pPr>
        <w:tabs>
          <w:tab w:val="left" w:pos="1080"/>
        </w:tabs>
        <w:spacing w:after="0"/>
      </w:pPr>
      <w:r w:rsidRPr="00024728">
        <w:t>VU 147</w:t>
      </w:r>
      <w:r w:rsidRPr="00024728">
        <w:tab/>
        <w:t>“What wondrous love is this”</w:t>
      </w:r>
    </w:p>
    <w:p w14:paraId="2604337D" w14:textId="77777777" w:rsidR="000E7A66" w:rsidRDefault="000E7A66" w:rsidP="007D6E77">
      <w:pPr>
        <w:tabs>
          <w:tab w:val="left" w:pos="1080"/>
        </w:tabs>
        <w:spacing w:after="0"/>
      </w:pPr>
      <w:r w:rsidRPr="00024728">
        <w:t>VU 327</w:t>
      </w:r>
      <w:r w:rsidRPr="00024728">
        <w:tab/>
        <w:t>“All praise to thee”</w:t>
      </w:r>
    </w:p>
    <w:p w14:paraId="0A38155C" w14:textId="77777777" w:rsidR="000E7A66" w:rsidRDefault="000E7A66" w:rsidP="007D6E77">
      <w:pPr>
        <w:tabs>
          <w:tab w:val="left" w:pos="1080"/>
        </w:tabs>
        <w:spacing w:after="0"/>
      </w:pPr>
      <w:r w:rsidRPr="00024728">
        <w:t>VU 334</w:t>
      </w:r>
      <w:r w:rsidRPr="00024728">
        <w:tab/>
        <w:t>“All hail the power of Jesus’ name”</w:t>
      </w:r>
    </w:p>
    <w:p w14:paraId="249820D2" w14:textId="77777777" w:rsidR="000E7A66" w:rsidRPr="00A77C2E" w:rsidRDefault="000E7A66" w:rsidP="007D6E77">
      <w:pPr>
        <w:tabs>
          <w:tab w:val="left" w:pos="1080"/>
        </w:tabs>
        <w:spacing w:after="0"/>
        <w:rPr>
          <w:rStyle w:val="Emphasis"/>
        </w:rPr>
      </w:pPr>
      <w:r w:rsidRPr="00A77C2E">
        <w:rPr>
          <w:rStyle w:val="Emphasis"/>
        </w:rPr>
        <w:t>Matthew 21:23–32</w:t>
      </w:r>
    </w:p>
    <w:p w14:paraId="7B2FED2E" w14:textId="47EDA38B" w:rsidR="000E7A66" w:rsidRDefault="000E7A66" w:rsidP="007D6E77">
      <w:pPr>
        <w:tabs>
          <w:tab w:val="left" w:pos="1080"/>
        </w:tabs>
        <w:spacing w:after="0"/>
      </w:pPr>
      <w:r w:rsidRPr="00024728">
        <w:t>VU 213</w:t>
      </w:r>
      <w:r w:rsidR="00C93CA6">
        <w:tab/>
      </w:r>
      <w:r w:rsidRPr="00024728">
        <w:t>“Rejoice, the Lord is King”</w:t>
      </w:r>
    </w:p>
    <w:p w14:paraId="78AAF631" w14:textId="7BBA4112" w:rsidR="000E7A66" w:rsidRDefault="000E7A66" w:rsidP="007D6E77">
      <w:pPr>
        <w:tabs>
          <w:tab w:val="left" w:pos="1080"/>
        </w:tabs>
        <w:spacing w:after="0"/>
      </w:pPr>
      <w:r w:rsidRPr="00024728">
        <w:t>VU 242</w:t>
      </w:r>
      <w:r w:rsidR="00C93CA6">
        <w:tab/>
      </w:r>
      <w:r w:rsidRPr="00024728">
        <w:t>“Let all things now living”</w:t>
      </w:r>
    </w:p>
    <w:p w14:paraId="51B3B900" w14:textId="303887B4" w:rsidR="000E7A66" w:rsidRDefault="000E7A66" w:rsidP="007D6E77">
      <w:pPr>
        <w:tabs>
          <w:tab w:val="left" w:pos="1080"/>
        </w:tabs>
        <w:spacing w:after="0"/>
      </w:pPr>
      <w:r w:rsidRPr="00024728">
        <w:t>VU 348</w:t>
      </w:r>
      <w:r w:rsidR="00C93CA6">
        <w:tab/>
      </w:r>
      <w:r w:rsidRPr="00024728">
        <w:t>“O love, how deep”</w:t>
      </w:r>
    </w:p>
    <w:p w14:paraId="76CD10EF" w14:textId="67E832B3" w:rsidR="000E7A66" w:rsidRDefault="000E7A66" w:rsidP="007D6E77">
      <w:pPr>
        <w:tabs>
          <w:tab w:val="left" w:pos="1080"/>
        </w:tabs>
        <w:spacing w:after="0"/>
      </w:pPr>
      <w:r w:rsidRPr="00024728">
        <w:t>VU 601</w:t>
      </w:r>
      <w:r w:rsidR="00C93CA6">
        <w:tab/>
      </w:r>
      <w:r w:rsidRPr="00024728">
        <w:t>“The church of Christ in every age”</w:t>
      </w:r>
    </w:p>
    <w:p w14:paraId="340F9C28" w14:textId="77777777" w:rsidR="000E7A66" w:rsidRPr="00A77C2E" w:rsidRDefault="000E7A66" w:rsidP="007D6E77">
      <w:pPr>
        <w:tabs>
          <w:tab w:val="left" w:pos="1080"/>
        </w:tabs>
        <w:spacing w:after="0"/>
        <w:rPr>
          <w:rStyle w:val="Emphasis"/>
        </w:rPr>
      </w:pPr>
      <w:r w:rsidRPr="00A77C2E">
        <w:rPr>
          <w:rStyle w:val="Emphasis"/>
        </w:rPr>
        <w:t>General/Seasonal</w:t>
      </w:r>
    </w:p>
    <w:p w14:paraId="55E683C5" w14:textId="3281F3E4" w:rsidR="000E7A66" w:rsidRDefault="000E7A66" w:rsidP="007D6E77">
      <w:pPr>
        <w:tabs>
          <w:tab w:val="left" w:pos="1080"/>
        </w:tabs>
        <w:spacing w:after="0"/>
      </w:pPr>
      <w:r w:rsidRPr="00024728">
        <w:t>VU 457</w:t>
      </w:r>
      <w:r w:rsidR="00C93CA6">
        <w:tab/>
      </w:r>
      <w:r w:rsidRPr="00024728">
        <w:t>“As we gather at your table” VU 460  “All who hunger”</w:t>
      </w:r>
    </w:p>
    <w:p w14:paraId="075A0339" w14:textId="77777777" w:rsidR="000E7A66" w:rsidRPr="00024728" w:rsidRDefault="000E7A66" w:rsidP="007D6E77">
      <w:pPr>
        <w:tabs>
          <w:tab w:val="left" w:pos="1080"/>
        </w:tabs>
      </w:pPr>
      <w:r w:rsidRPr="00024728">
        <w:t>*</w:t>
      </w:r>
      <w:r w:rsidRPr="00A77C2E">
        <w:rPr>
          <w:i/>
          <w:iCs/>
        </w:rPr>
        <w:t>or</w:t>
      </w:r>
      <w:r w:rsidRPr="00024728">
        <w:t xml:space="preserve"> “Guide me, O thou Great and Holy”</w:t>
      </w:r>
    </w:p>
    <w:p w14:paraId="0BBBF66D" w14:textId="77777777" w:rsidR="00C93CA6" w:rsidRDefault="00C93CA6">
      <w:pPr>
        <w:spacing w:after="160" w:line="259" w:lineRule="auto"/>
        <w:rPr>
          <w:rFonts w:ascii="Trebuchet MS" w:eastAsiaTheme="majorEastAsia" w:hAnsi="Trebuchet MS" w:cstheme="majorBidi"/>
          <w:b/>
          <w:color w:val="000000" w:themeColor="text1"/>
          <w:sz w:val="28"/>
          <w:szCs w:val="26"/>
        </w:rPr>
      </w:pPr>
      <w:r>
        <w:br w:type="page"/>
      </w:r>
    </w:p>
    <w:p w14:paraId="233A4F57" w14:textId="7137FB98" w:rsidR="000E7A66" w:rsidRPr="009C51F9" w:rsidRDefault="000E7A66" w:rsidP="000E7A66">
      <w:pPr>
        <w:pStyle w:val="Heading2"/>
      </w:pPr>
      <w:bookmarkStart w:id="10" w:name="_Toc138425176"/>
      <w:r w:rsidRPr="009C51F9">
        <w:t>October 8 – Thanksgiving Sunday</w:t>
      </w:r>
      <w:bookmarkEnd w:id="10"/>
    </w:p>
    <w:p w14:paraId="0F0287D6" w14:textId="77777777" w:rsidR="000E7A66" w:rsidRPr="00E43D44" w:rsidRDefault="000E7A66" w:rsidP="000E7A66">
      <w:pPr>
        <w:rPr>
          <w:rStyle w:val="Emphasis"/>
        </w:rPr>
      </w:pPr>
      <w:r w:rsidRPr="00E43D44">
        <w:rPr>
          <w:rStyle w:val="Emphasis"/>
        </w:rPr>
        <w:t>Creation Time 5 in the Season of Pentecost Creation pleads: Share my abundance!</w:t>
      </w:r>
    </w:p>
    <w:p w14:paraId="6F21DE4D" w14:textId="77777777" w:rsidR="000E7A66" w:rsidRPr="000E7A66" w:rsidRDefault="000E7A66" w:rsidP="000E7A66">
      <w:pPr>
        <w:spacing w:after="0"/>
        <w:rPr>
          <w:rStyle w:val="Strong"/>
        </w:rPr>
      </w:pPr>
      <w:r w:rsidRPr="000E7A66">
        <w:rPr>
          <w:rStyle w:val="Strong"/>
        </w:rPr>
        <w:t>Deuteronomy 8:7–18</w:t>
      </w:r>
    </w:p>
    <w:p w14:paraId="015A2DB5" w14:textId="77777777" w:rsidR="000E7A66" w:rsidRDefault="000E7A66" w:rsidP="000E7A66">
      <w:r w:rsidRPr="00024728">
        <w:t>God will bring you to a bountiful land.</w:t>
      </w:r>
    </w:p>
    <w:p w14:paraId="7B98246F" w14:textId="77777777" w:rsidR="000E7A66" w:rsidRPr="000E7A66" w:rsidRDefault="000E7A66" w:rsidP="000E7A66">
      <w:pPr>
        <w:spacing w:after="0"/>
        <w:rPr>
          <w:rStyle w:val="Strong"/>
        </w:rPr>
      </w:pPr>
      <w:r w:rsidRPr="000E7A66">
        <w:rPr>
          <w:rStyle w:val="Strong"/>
        </w:rPr>
        <w:t>Psalm 65 (VU pp. 782–783)</w:t>
      </w:r>
    </w:p>
    <w:p w14:paraId="16BAB28F" w14:textId="77777777" w:rsidR="000E7A66" w:rsidRDefault="000E7A66" w:rsidP="000E7A66">
      <w:r w:rsidRPr="00024728">
        <w:t>God provides; the valleys shout and sing.</w:t>
      </w:r>
    </w:p>
    <w:p w14:paraId="1360DD1C" w14:textId="77777777" w:rsidR="000E7A66" w:rsidRPr="000E7A66" w:rsidRDefault="000E7A66" w:rsidP="000E7A66">
      <w:pPr>
        <w:spacing w:after="0"/>
        <w:rPr>
          <w:rStyle w:val="Strong"/>
        </w:rPr>
      </w:pPr>
      <w:r w:rsidRPr="000E7A66">
        <w:rPr>
          <w:rStyle w:val="Strong"/>
        </w:rPr>
        <w:t>2 Corinthians 9:6–15</w:t>
      </w:r>
    </w:p>
    <w:p w14:paraId="060F47C1" w14:textId="77777777" w:rsidR="000E7A66" w:rsidRDefault="000E7A66" w:rsidP="000E7A66">
      <w:r w:rsidRPr="00024728">
        <w:t>God loves a cheerful giver.</w:t>
      </w:r>
    </w:p>
    <w:p w14:paraId="13405CA8" w14:textId="77777777" w:rsidR="000E7A66" w:rsidRPr="000E7A66" w:rsidRDefault="000E7A66" w:rsidP="000E7A66">
      <w:pPr>
        <w:spacing w:after="0"/>
        <w:rPr>
          <w:rStyle w:val="Strong"/>
        </w:rPr>
      </w:pPr>
      <w:r w:rsidRPr="000E7A66">
        <w:rPr>
          <w:rStyle w:val="Strong"/>
        </w:rPr>
        <w:t>Luke 17:11–19</w:t>
      </w:r>
    </w:p>
    <w:p w14:paraId="272F4C95" w14:textId="77777777" w:rsidR="000E7A66" w:rsidRDefault="000E7A66" w:rsidP="000E7A66">
      <w:r w:rsidRPr="00024728">
        <w:t>Ten healed; one returns to offer thanks.</w:t>
      </w:r>
    </w:p>
    <w:p w14:paraId="5C99C8C5" w14:textId="77777777" w:rsidR="000E7A66" w:rsidRPr="00024728" w:rsidRDefault="000E7A66" w:rsidP="000E7A66">
      <w:pPr>
        <w:pStyle w:val="Heading3"/>
      </w:pPr>
      <w:r w:rsidRPr="00024728">
        <w:t>Creation Connection</w:t>
      </w:r>
    </w:p>
    <w:p w14:paraId="12B802D7" w14:textId="77777777" w:rsidR="000E7A66" w:rsidRDefault="000E7A66" w:rsidP="000E7A66">
      <w:r w:rsidRPr="00024728">
        <w:t>With a sense of humility as well as gratitude, acknowledge what creation provides around you. Take time to explore beyond the obvious. From how far away does your food come?</w:t>
      </w:r>
    </w:p>
    <w:p w14:paraId="38519A58" w14:textId="77777777" w:rsidR="000E7A66" w:rsidRPr="00024728" w:rsidRDefault="000E7A66" w:rsidP="000E7A66">
      <w:pPr>
        <w:pStyle w:val="Heading3"/>
      </w:pPr>
      <w:r w:rsidRPr="00024728">
        <w:t>Spark</w:t>
      </w:r>
    </w:p>
    <w:p w14:paraId="2D9AEA33" w14:textId="77777777" w:rsidR="000E7A66" w:rsidRDefault="000E7A66" w:rsidP="000E7A66">
      <w:r w:rsidRPr="00024728">
        <w:t>If you have chosen to celebrate communion this Sunday instead of last week, invite people to join you in crafting the Great Thanksgiving. Begin the Sursum Corda (“The Lord be with you…”) the</w:t>
      </w:r>
    </w:p>
    <w:p w14:paraId="2B178444" w14:textId="77777777" w:rsidR="000E7A66" w:rsidRDefault="000E7A66" w:rsidP="000E7A66">
      <w:r w:rsidRPr="00024728">
        <w:t>traditional way, and start the body of the prayer by saying, “It is indeed right that we give you thanks and praise, O God, for our many blessings…” You can then ask members of the congregation to call out or sign the things for which they are thankful. Or you can compile the thanksgivings beforehand and write the prayer based on them. Either</w:t>
      </w:r>
    </w:p>
    <w:p w14:paraId="4039E118" w14:textId="77777777" w:rsidR="000E7A66" w:rsidRDefault="000E7A66" w:rsidP="000E7A66">
      <w:r w:rsidRPr="00024728">
        <w:t>way, it will give voice to people’s thanksgivings around the communion table. After the prayer, transition to the Sanctus-Benedictus (“Holy, Holy, Holy”) with whatever words are your custom, and continue the Eucharistic prayer as per your regular practice.</w:t>
      </w:r>
    </w:p>
    <w:p w14:paraId="077D3EFF" w14:textId="77777777" w:rsidR="000E7A66" w:rsidRPr="00024728" w:rsidRDefault="000E7A66" w:rsidP="000E7A66">
      <w:pPr>
        <w:pStyle w:val="Heading3"/>
      </w:pPr>
      <w:r w:rsidRPr="00024728">
        <w:t>With Children</w:t>
      </w:r>
    </w:p>
    <w:p w14:paraId="6AE677FA" w14:textId="77777777" w:rsidR="000E7A66" w:rsidRDefault="000E7A66" w:rsidP="000E7A66">
      <w:r w:rsidRPr="00024728">
        <w:t>Explore the idea of thanksgiving with the children. What do we do? What do we eat? What traditions do we have about this day? Pay attention to sharing some diverse cultural practices.</w:t>
      </w:r>
    </w:p>
    <w:p w14:paraId="2695ACA1" w14:textId="77777777" w:rsidR="000E7A66" w:rsidRDefault="000E7A66" w:rsidP="000E7A66">
      <w:r w:rsidRPr="00024728">
        <w:t>Explore the idea of thanking people. Who do we thank and why?</w:t>
      </w:r>
    </w:p>
    <w:p w14:paraId="570C6B3D" w14:textId="77777777" w:rsidR="000E7A66" w:rsidRDefault="000E7A66" w:rsidP="000E7A66">
      <w:r w:rsidRPr="00024728">
        <w:t>In the gospel, we receive a story about someone who thanked Jesus for helping them. Are there people in our lives whom we need to</w:t>
      </w:r>
      <w:r>
        <w:t xml:space="preserve"> th</w:t>
      </w:r>
      <w:r w:rsidRPr="00024728">
        <w:t>ank? People in our family, our church, our community, and our world? How can we show our thankfulness to them and to God?</w:t>
      </w:r>
    </w:p>
    <w:p w14:paraId="127AD955" w14:textId="77777777" w:rsidR="000E7A66" w:rsidRPr="00024728" w:rsidRDefault="000E7A66" w:rsidP="000E7A66">
      <w:pPr>
        <w:pStyle w:val="Heading3"/>
      </w:pPr>
      <w:r w:rsidRPr="00024728">
        <w:t>Sermon Starter</w:t>
      </w:r>
    </w:p>
    <w:p w14:paraId="0DF04103" w14:textId="77777777" w:rsidR="000E7A66" w:rsidRPr="00024728" w:rsidRDefault="000E7A66" w:rsidP="000E7A66">
      <w:r w:rsidRPr="00024728">
        <w:t xml:space="preserve">Writer Anne Lamott says her three most frequent prayers are “Help,” “Thanks,” and “Wow.” She even wrote a book by that title, </w:t>
      </w:r>
      <w:r w:rsidRPr="00CA55FE">
        <w:rPr>
          <w:i/>
          <w:iCs/>
        </w:rPr>
        <w:t>Help, Thanks, Wow: The Three Essential Prayers</w:t>
      </w:r>
      <w:r w:rsidRPr="00024728">
        <w:t xml:space="preserve"> (Riverhead Books, 2012).</w:t>
      </w:r>
    </w:p>
    <w:p w14:paraId="34A032AA" w14:textId="48EE9C52" w:rsidR="000E7A66" w:rsidRDefault="000E7A66" w:rsidP="000E7A66">
      <w:r w:rsidRPr="00024728">
        <w:t>In this week’s gospel, we receive a story that employs these prayers when Jesus encounters 10 people with leprosy on his journey from Galilee to Samaria. They cry out to him that first prayer, “Help,” and Jesus sends them on their way, and as they travel, they are made well. Only one returns to say “Thanks” to Jesus, and then he goes forth to</w:t>
      </w:r>
      <w:r w:rsidR="00CA55FE">
        <w:t xml:space="preserve"> </w:t>
      </w:r>
      <w:r w:rsidRPr="00024728">
        <w:t>live his life praying the last prayer, “Wow,” amazed at the new life he has received.</w:t>
      </w:r>
    </w:p>
    <w:p w14:paraId="00C4829F" w14:textId="77777777" w:rsidR="000E7A66" w:rsidRDefault="000E7A66" w:rsidP="000E7A66">
      <w:r w:rsidRPr="00024728">
        <w:t>In our daily living, how often is thanksgiving a priority in our lives? Do we overlook our unexpected thanksgivings? Do we pray those prayers of help, while forgetting to pray the prayers of thanks and wow? By responding to God’s gift of grace that is present in our lives, we might discover that we are bearers of God’s love and hope in a hurting and broken world.</w:t>
      </w:r>
    </w:p>
    <w:p w14:paraId="0DD3BF98" w14:textId="77777777" w:rsidR="000E7A66" w:rsidRPr="00024728" w:rsidRDefault="000E7A66" w:rsidP="000E7A66">
      <w:pPr>
        <w:pStyle w:val="Heading3"/>
      </w:pPr>
      <w:r w:rsidRPr="00024728">
        <w:t>Hymns</w:t>
      </w:r>
    </w:p>
    <w:p w14:paraId="0F69D5AE" w14:textId="77777777" w:rsidR="000E7A66" w:rsidRPr="00CA55FE" w:rsidRDefault="000E7A66" w:rsidP="007D6E77">
      <w:pPr>
        <w:tabs>
          <w:tab w:val="left" w:pos="1080"/>
        </w:tabs>
        <w:spacing w:after="0"/>
        <w:rPr>
          <w:rStyle w:val="Emphasis"/>
        </w:rPr>
      </w:pPr>
      <w:r w:rsidRPr="00CA55FE">
        <w:rPr>
          <w:rStyle w:val="Emphasis"/>
        </w:rPr>
        <w:t>Deuteronomy 8:7–18</w:t>
      </w:r>
    </w:p>
    <w:p w14:paraId="6A3740AC" w14:textId="77777777" w:rsidR="000E7A66" w:rsidRPr="00167579" w:rsidRDefault="000E7A66" w:rsidP="007D6E77">
      <w:pPr>
        <w:tabs>
          <w:tab w:val="left" w:pos="1080"/>
        </w:tabs>
        <w:spacing w:after="0"/>
        <w:rPr>
          <w:rFonts w:cs="Calibri"/>
          <w:szCs w:val="24"/>
        </w:rPr>
      </w:pPr>
      <w:r w:rsidRPr="00167579">
        <w:rPr>
          <w:rFonts w:cs="Calibri"/>
          <w:szCs w:val="24"/>
        </w:rPr>
        <w:t>VU 519</w:t>
      </w:r>
      <w:r w:rsidRPr="00167579">
        <w:rPr>
          <w:rFonts w:cs="Calibri"/>
          <w:szCs w:val="24"/>
        </w:rPr>
        <w:tab/>
        <w:t>“Sing to the Lord of harvest”</w:t>
      </w:r>
    </w:p>
    <w:p w14:paraId="64B9017A" w14:textId="77777777" w:rsidR="000E7A66" w:rsidRPr="00CA55FE" w:rsidRDefault="000E7A66" w:rsidP="007D6E77">
      <w:pPr>
        <w:tabs>
          <w:tab w:val="left" w:pos="1080"/>
        </w:tabs>
        <w:spacing w:after="0"/>
        <w:rPr>
          <w:rStyle w:val="Emphasis"/>
        </w:rPr>
      </w:pPr>
      <w:r w:rsidRPr="00CA55FE">
        <w:rPr>
          <w:rStyle w:val="Emphasis"/>
        </w:rPr>
        <w:t>Psalm 65</w:t>
      </w:r>
    </w:p>
    <w:p w14:paraId="287A9890" w14:textId="77777777" w:rsidR="000E7A66" w:rsidRPr="00167579" w:rsidRDefault="000E7A66" w:rsidP="007D6E77">
      <w:pPr>
        <w:tabs>
          <w:tab w:val="left" w:pos="1080"/>
        </w:tabs>
        <w:spacing w:after="0"/>
        <w:rPr>
          <w:rFonts w:cs="Calibri"/>
          <w:szCs w:val="24"/>
        </w:rPr>
      </w:pPr>
      <w:r w:rsidRPr="00167579">
        <w:rPr>
          <w:rFonts w:cs="Calibri"/>
          <w:szCs w:val="24"/>
        </w:rPr>
        <w:t>VU 231</w:t>
      </w:r>
      <w:r w:rsidRPr="00167579">
        <w:rPr>
          <w:rFonts w:cs="Calibri"/>
          <w:szCs w:val="24"/>
        </w:rPr>
        <w:tab/>
        <w:t>“I sing the mighty power”</w:t>
      </w:r>
    </w:p>
    <w:p w14:paraId="023B8DBB" w14:textId="77777777" w:rsidR="000E7A66" w:rsidRPr="00CA55FE" w:rsidRDefault="000E7A66" w:rsidP="007D6E77">
      <w:pPr>
        <w:tabs>
          <w:tab w:val="left" w:pos="1080"/>
        </w:tabs>
        <w:spacing w:after="0"/>
        <w:rPr>
          <w:rStyle w:val="Emphasis"/>
        </w:rPr>
      </w:pPr>
      <w:r w:rsidRPr="00CA55FE">
        <w:rPr>
          <w:rStyle w:val="Emphasis"/>
        </w:rPr>
        <w:t>2 Corinthians 9:6–15</w:t>
      </w:r>
    </w:p>
    <w:p w14:paraId="41B8E200" w14:textId="77777777" w:rsidR="000E7A66" w:rsidRPr="00167579" w:rsidRDefault="000E7A66" w:rsidP="007D6E77">
      <w:pPr>
        <w:tabs>
          <w:tab w:val="left" w:pos="1080"/>
        </w:tabs>
        <w:spacing w:after="0"/>
        <w:rPr>
          <w:rFonts w:cs="Calibri"/>
          <w:szCs w:val="24"/>
        </w:rPr>
      </w:pPr>
      <w:r w:rsidRPr="00167579">
        <w:rPr>
          <w:rFonts w:cs="Calibri"/>
          <w:szCs w:val="24"/>
        </w:rPr>
        <w:t>VU 227</w:t>
      </w:r>
      <w:r w:rsidRPr="00167579">
        <w:rPr>
          <w:rFonts w:cs="Calibri"/>
          <w:szCs w:val="24"/>
        </w:rPr>
        <w:tab/>
        <w:t>“For the fruit of all creation”</w:t>
      </w:r>
    </w:p>
    <w:p w14:paraId="6CC2F423" w14:textId="77777777" w:rsidR="000E7A66" w:rsidRPr="00167579" w:rsidRDefault="000E7A66" w:rsidP="007D6E77">
      <w:pPr>
        <w:tabs>
          <w:tab w:val="left" w:pos="1080"/>
        </w:tabs>
        <w:spacing w:after="0"/>
        <w:rPr>
          <w:rFonts w:cs="Calibri"/>
          <w:szCs w:val="24"/>
        </w:rPr>
      </w:pPr>
      <w:r w:rsidRPr="00167579">
        <w:rPr>
          <w:rFonts w:cs="Calibri"/>
          <w:szCs w:val="24"/>
        </w:rPr>
        <w:t>VU 518</w:t>
      </w:r>
      <w:r w:rsidRPr="00167579">
        <w:rPr>
          <w:rFonts w:cs="Calibri"/>
          <w:szCs w:val="24"/>
        </w:rPr>
        <w:tab/>
        <w:t>“As those of old their first-fruits brought”</w:t>
      </w:r>
    </w:p>
    <w:p w14:paraId="0E1CE744" w14:textId="77777777" w:rsidR="000E7A66" w:rsidRPr="00CA55FE" w:rsidRDefault="000E7A66" w:rsidP="007D6E77">
      <w:pPr>
        <w:tabs>
          <w:tab w:val="left" w:pos="1080"/>
        </w:tabs>
        <w:spacing w:after="0"/>
        <w:rPr>
          <w:rStyle w:val="Emphasis"/>
        </w:rPr>
      </w:pPr>
      <w:r w:rsidRPr="00CA55FE">
        <w:rPr>
          <w:rStyle w:val="Emphasis"/>
        </w:rPr>
        <w:t>Luke 17:11–19</w:t>
      </w:r>
    </w:p>
    <w:p w14:paraId="424860C1" w14:textId="77777777" w:rsidR="007D6E77" w:rsidRDefault="000E7A66" w:rsidP="007D6E77">
      <w:pPr>
        <w:tabs>
          <w:tab w:val="left" w:pos="1080"/>
        </w:tabs>
        <w:spacing w:after="0"/>
        <w:rPr>
          <w:rFonts w:cs="Calibri"/>
          <w:szCs w:val="24"/>
        </w:rPr>
      </w:pPr>
      <w:r w:rsidRPr="00167579">
        <w:rPr>
          <w:rFonts w:cs="Calibri"/>
          <w:szCs w:val="24"/>
        </w:rPr>
        <w:t>VU 560</w:t>
      </w:r>
      <w:r w:rsidRPr="00167579">
        <w:rPr>
          <w:rFonts w:cs="Calibri"/>
          <w:szCs w:val="24"/>
        </w:rPr>
        <w:tab/>
        <w:t>“O Master, let me walk with thee”</w:t>
      </w:r>
    </w:p>
    <w:p w14:paraId="05E0DB9F" w14:textId="232E4CE3" w:rsidR="000E7A66" w:rsidRPr="00167579" w:rsidRDefault="000E7A66" w:rsidP="007D6E77">
      <w:pPr>
        <w:tabs>
          <w:tab w:val="left" w:pos="1080"/>
        </w:tabs>
        <w:spacing w:after="0"/>
        <w:rPr>
          <w:rFonts w:cs="Calibri"/>
          <w:szCs w:val="24"/>
        </w:rPr>
      </w:pPr>
      <w:r w:rsidRPr="00167579">
        <w:rPr>
          <w:rFonts w:cs="Calibri"/>
          <w:szCs w:val="24"/>
        </w:rPr>
        <w:t>VU 619</w:t>
      </w:r>
      <w:r w:rsidRPr="00167579">
        <w:rPr>
          <w:rFonts w:cs="Calibri"/>
          <w:szCs w:val="24"/>
        </w:rPr>
        <w:tab/>
        <w:t>“Healer of our every ill”</w:t>
      </w:r>
    </w:p>
    <w:p w14:paraId="1E5613EB" w14:textId="77777777" w:rsidR="000E7A66" w:rsidRPr="00167579" w:rsidRDefault="000E7A66" w:rsidP="007D6E77">
      <w:pPr>
        <w:tabs>
          <w:tab w:val="left" w:pos="1080"/>
        </w:tabs>
        <w:spacing w:after="0"/>
        <w:rPr>
          <w:rFonts w:cs="Calibri"/>
          <w:szCs w:val="24"/>
        </w:rPr>
      </w:pPr>
      <w:r w:rsidRPr="00167579">
        <w:rPr>
          <w:rFonts w:cs="Calibri"/>
          <w:szCs w:val="24"/>
        </w:rPr>
        <w:t>VU 665</w:t>
      </w:r>
      <w:r w:rsidRPr="00167579">
        <w:rPr>
          <w:rFonts w:cs="Calibri"/>
          <w:szCs w:val="24"/>
        </w:rPr>
        <w:tab/>
        <w:t xml:space="preserve">“Pass me not, O gentle </w:t>
      </w:r>
      <w:proofErr w:type="spellStart"/>
      <w:r w:rsidRPr="00167579">
        <w:rPr>
          <w:rFonts w:cs="Calibri"/>
          <w:szCs w:val="24"/>
        </w:rPr>
        <w:t>Saviour</w:t>
      </w:r>
      <w:proofErr w:type="spellEnd"/>
      <w:r w:rsidRPr="00167579">
        <w:rPr>
          <w:rFonts w:cs="Calibri"/>
          <w:szCs w:val="24"/>
        </w:rPr>
        <w:t>”</w:t>
      </w:r>
    </w:p>
    <w:p w14:paraId="6746D7D7" w14:textId="77777777" w:rsidR="000E7A66" w:rsidRPr="00CA55FE" w:rsidRDefault="000E7A66" w:rsidP="007D6E77">
      <w:pPr>
        <w:tabs>
          <w:tab w:val="left" w:pos="1080"/>
        </w:tabs>
        <w:spacing w:after="0"/>
        <w:rPr>
          <w:rStyle w:val="Emphasis"/>
        </w:rPr>
      </w:pPr>
      <w:r w:rsidRPr="00CA55FE">
        <w:rPr>
          <w:rStyle w:val="Emphasis"/>
        </w:rPr>
        <w:t>General/Seasonal</w:t>
      </w:r>
    </w:p>
    <w:p w14:paraId="23D33929" w14:textId="77777777" w:rsidR="000E7A66" w:rsidRPr="00167579" w:rsidRDefault="000E7A66" w:rsidP="007D6E77">
      <w:pPr>
        <w:tabs>
          <w:tab w:val="left" w:pos="1080"/>
        </w:tabs>
        <w:spacing w:after="0"/>
        <w:rPr>
          <w:rFonts w:cs="Calibri"/>
          <w:szCs w:val="24"/>
        </w:rPr>
      </w:pPr>
      <w:r w:rsidRPr="00167579">
        <w:rPr>
          <w:rFonts w:cs="Calibri"/>
          <w:szCs w:val="24"/>
        </w:rPr>
        <w:t>VU 218</w:t>
      </w:r>
      <w:r w:rsidRPr="00167579">
        <w:rPr>
          <w:rFonts w:cs="Calibri"/>
          <w:szCs w:val="24"/>
        </w:rPr>
        <w:tab/>
        <w:t>“We praise you, O God”</w:t>
      </w:r>
    </w:p>
    <w:p w14:paraId="79449C81" w14:textId="77777777" w:rsidR="000E7A66" w:rsidRPr="00167579" w:rsidRDefault="000E7A66" w:rsidP="007D6E77">
      <w:pPr>
        <w:tabs>
          <w:tab w:val="left" w:pos="1080"/>
        </w:tabs>
        <w:spacing w:after="0"/>
        <w:rPr>
          <w:rFonts w:cs="Calibri"/>
          <w:szCs w:val="24"/>
        </w:rPr>
      </w:pPr>
      <w:r w:rsidRPr="00167579">
        <w:rPr>
          <w:rFonts w:cs="Calibri"/>
          <w:szCs w:val="24"/>
        </w:rPr>
        <w:t>VU 236</w:t>
      </w:r>
      <w:r w:rsidRPr="00167579">
        <w:rPr>
          <w:rFonts w:cs="Calibri"/>
          <w:szCs w:val="24"/>
        </w:rPr>
        <w:tab/>
        <w:t>“Now thank we all our God”</w:t>
      </w:r>
    </w:p>
    <w:p w14:paraId="5834ED0F" w14:textId="77777777" w:rsidR="000E7A66" w:rsidRPr="00167579" w:rsidRDefault="000E7A66" w:rsidP="007D6E77">
      <w:pPr>
        <w:tabs>
          <w:tab w:val="left" w:pos="1080"/>
        </w:tabs>
        <w:spacing w:after="0"/>
        <w:rPr>
          <w:rFonts w:cs="Calibri"/>
          <w:szCs w:val="24"/>
        </w:rPr>
      </w:pPr>
      <w:r w:rsidRPr="00167579">
        <w:rPr>
          <w:rFonts w:cs="Calibri"/>
          <w:szCs w:val="24"/>
        </w:rPr>
        <w:t>VU 516</w:t>
      </w:r>
      <w:r w:rsidRPr="00167579">
        <w:rPr>
          <w:rFonts w:cs="Calibri"/>
          <w:szCs w:val="24"/>
        </w:rPr>
        <w:tab/>
        <w:t>“Come, you thankful people, come”</w:t>
      </w:r>
    </w:p>
    <w:p w14:paraId="01773D62" w14:textId="77777777" w:rsidR="000E7A66" w:rsidRPr="00167579" w:rsidRDefault="000E7A66" w:rsidP="007D6E77">
      <w:pPr>
        <w:tabs>
          <w:tab w:val="left" w:pos="1080"/>
        </w:tabs>
        <w:rPr>
          <w:rFonts w:cs="Calibri"/>
          <w:szCs w:val="24"/>
        </w:rPr>
      </w:pPr>
      <w:r w:rsidRPr="00167579">
        <w:rPr>
          <w:rFonts w:cs="Calibri"/>
          <w:szCs w:val="24"/>
        </w:rPr>
        <w:t>October 15 – Twentieth after Pentecost</w:t>
      </w:r>
    </w:p>
    <w:p w14:paraId="0DD776EB" w14:textId="77777777" w:rsidR="001064C1" w:rsidRDefault="001064C1">
      <w:pPr>
        <w:spacing w:after="160" w:line="259" w:lineRule="auto"/>
        <w:rPr>
          <w:rFonts w:ascii="Trebuchet MS" w:eastAsia="Verdana" w:hAnsi="Trebuchet MS" w:cs="Verdana"/>
          <w:i/>
          <w:iCs/>
        </w:rPr>
      </w:pPr>
      <w:r>
        <w:rPr>
          <w:b/>
          <w:bCs/>
          <w:i/>
          <w:iCs/>
        </w:rPr>
        <w:br w:type="page"/>
      </w:r>
    </w:p>
    <w:p w14:paraId="05972E7F" w14:textId="3E30C419" w:rsidR="001064C1" w:rsidRPr="001064C1" w:rsidRDefault="001064C1" w:rsidP="001064C1">
      <w:pPr>
        <w:pStyle w:val="Heading2"/>
      </w:pPr>
      <w:bookmarkStart w:id="11" w:name="_Toc138425177"/>
      <w:r w:rsidRPr="009C51F9">
        <w:t xml:space="preserve">October </w:t>
      </w:r>
      <w:r>
        <w:t>15</w:t>
      </w:r>
      <w:r w:rsidRPr="009C51F9">
        <w:t xml:space="preserve"> – </w:t>
      </w:r>
      <w:r>
        <w:t>Twentieth after Pentecost</w:t>
      </w:r>
      <w:bookmarkEnd w:id="11"/>
    </w:p>
    <w:p w14:paraId="567A7F6A" w14:textId="741C87EB" w:rsidR="000E7A66" w:rsidRPr="001064C1" w:rsidRDefault="000E7A66" w:rsidP="001064C1">
      <w:pPr>
        <w:pStyle w:val="Heading3"/>
        <w:rPr>
          <w:i/>
          <w:iCs/>
          <w:u w:val="none"/>
        </w:rPr>
      </w:pPr>
      <w:r w:rsidRPr="001064C1">
        <w:rPr>
          <w:i/>
          <w:iCs/>
          <w:u w:val="none"/>
        </w:rPr>
        <w:t>Proper 23</w:t>
      </w:r>
    </w:p>
    <w:p w14:paraId="3476E2CC" w14:textId="77777777" w:rsidR="000E7A66" w:rsidRPr="001064C1" w:rsidRDefault="000E7A66" w:rsidP="000E7A66">
      <w:pPr>
        <w:rPr>
          <w:rStyle w:val="Emphasis"/>
        </w:rPr>
      </w:pPr>
      <w:r w:rsidRPr="001064C1">
        <w:rPr>
          <w:rStyle w:val="Emphasis"/>
        </w:rPr>
        <w:t xml:space="preserve">Worship materials for October 15 to November 1 were contributed by Gabrielle </w:t>
      </w:r>
      <w:proofErr w:type="spellStart"/>
      <w:r w:rsidRPr="001064C1">
        <w:rPr>
          <w:rStyle w:val="Emphasis"/>
        </w:rPr>
        <w:t>Heidinger</w:t>
      </w:r>
      <w:proofErr w:type="spellEnd"/>
      <w:r w:rsidRPr="001064C1">
        <w:rPr>
          <w:rStyle w:val="Emphasis"/>
        </w:rPr>
        <w:t xml:space="preserve"> </w:t>
      </w:r>
      <w:proofErr w:type="spellStart"/>
      <w:r w:rsidRPr="001064C1">
        <w:rPr>
          <w:rStyle w:val="Emphasis"/>
        </w:rPr>
        <w:t>Baerg</w:t>
      </w:r>
      <w:proofErr w:type="spellEnd"/>
      <w:r w:rsidRPr="001064C1">
        <w:rPr>
          <w:rStyle w:val="Emphasis"/>
        </w:rPr>
        <w:t>, Courtright- Sixth Line P.C., Courtright, Ont.</w:t>
      </w:r>
    </w:p>
    <w:p w14:paraId="4CD4C04E" w14:textId="77777777" w:rsidR="001064C1" w:rsidRDefault="000E7A66" w:rsidP="000E7A66">
      <w:pPr>
        <w:spacing w:after="0"/>
        <w:rPr>
          <w:rStyle w:val="Strong"/>
        </w:rPr>
      </w:pPr>
      <w:r w:rsidRPr="000E7A66">
        <w:rPr>
          <w:rStyle w:val="Strong"/>
        </w:rPr>
        <w:t>Exodus 32:1–14</w:t>
      </w:r>
    </w:p>
    <w:p w14:paraId="5B814FEF" w14:textId="77777777" w:rsidR="001064C1" w:rsidRPr="001064C1" w:rsidRDefault="000E7A66" w:rsidP="001064C1">
      <w:pPr>
        <w:rPr>
          <w:rStyle w:val="Strong"/>
          <w:b w:val="0"/>
          <w:bCs w:val="0"/>
        </w:rPr>
      </w:pPr>
      <w:r w:rsidRPr="001064C1">
        <w:rPr>
          <w:rStyle w:val="Strong"/>
          <w:b w:val="0"/>
          <w:bCs w:val="0"/>
        </w:rPr>
        <w:t>Worshipping the golden calf.</w:t>
      </w:r>
    </w:p>
    <w:p w14:paraId="4FE77085" w14:textId="3F7A8D08" w:rsidR="000E7A66" w:rsidRPr="000E7A66" w:rsidRDefault="000E7A66" w:rsidP="000E7A66">
      <w:pPr>
        <w:spacing w:after="0"/>
        <w:rPr>
          <w:rStyle w:val="Strong"/>
        </w:rPr>
      </w:pPr>
      <w:r w:rsidRPr="000E7A66">
        <w:rPr>
          <w:rStyle w:val="Strong"/>
        </w:rPr>
        <w:t>Isaiah 25:1–9</w:t>
      </w:r>
    </w:p>
    <w:p w14:paraId="7CD471EF" w14:textId="77777777" w:rsidR="000E7A66" w:rsidRPr="00167579" w:rsidRDefault="000E7A66" w:rsidP="000E7A66">
      <w:pPr>
        <w:rPr>
          <w:rFonts w:cs="Calibri"/>
          <w:szCs w:val="24"/>
        </w:rPr>
      </w:pPr>
      <w:r w:rsidRPr="00167579">
        <w:rPr>
          <w:rFonts w:cs="Calibri"/>
          <w:szCs w:val="24"/>
        </w:rPr>
        <w:t>God provides a feast on the mountain.</w:t>
      </w:r>
    </w:p>
    <w:p w14:paraId="7D23D2EF" w14:textId="77777777" w:rsidR="000E7A66" w:rsidRPr="000E7A66" w:rsidRDefault="000E7A66" w:rsidP="000E7A66">
      <w:pPr>
        <w:spacing w:after="0"/>
        <w:rPr>
          <w:rStyle w:val="Strong"/>
        </w:rPr>
      </w:pPr>
      <w:r w:rsidRPr="000E7A66">
        <w:rPr>
          <w:rStyle w:val="Strong"/>
        </w:rPr>
        <w:t>Philippians 4:1–9</w:t>
      </w:r>
    </w:p>
    <w:p w14:paraId="6260176E" w14:textId="77777777" w:rsidR="000E7A66" w:rsidRPr="00167579" w:rsidRDefault="000E7A66" w:rsidP="000E7A66">
      <w:pPr>
        <w:rPr>
          <w:rFonts w:cs="Calibri"/>
          <w:szCs w:val="24"/>
        </w:rPr>
      </w:pPr>
      <w:r w:rsidRPr="00167579">
        <w:rPr>
          <w:rFonts w:cs="Calibri"/>
          <w:szCs w:val="24"/>
        </w:rPr>
        <w:t>Rejoice in God always; again I say, rejoice.</w:t>
      </w:r>
    </w:p>
    <w:p w14:paraId="1B6FB380" w14:textId="77777777" w:rsidR="000E7A66" w:rsidRPr="000E7A66" w:rsidRDefault="000E7A66" w:rsidP="000E7A66">
      <w:pPr>
        <w:spacing w:after="0"/>
        <w:rPr>
          <w:rStyle w:val="Strong"/>
        </w:rPr>
      </w:pPr>
      <w:r w:rsidRPr="000E7A66">
        <w:rPr>
          <w:rStyle w:val="Strong"/>
        </w:rPr>
        <w:t>Matthew 22:1–14</w:t>
      </w:r>
    </w:p>
    <w:p w14:paraId="2745F57E" w14:textId="77777777" w:rsidR="000E7A66" w:rsidRPr="00167579" w:rsidRDefault="000E7A66" w:rsidP="000E7A66">
      <w:pPr>
        <w:rPr>
          <w:rFonts w:cs="Calibri"/>
          <w:szCs w:val="24"/>
        </w:rPr>
      </w:pPr>
      <w:r w:rsidRPr="00167579">
        <w:rPr>
          <w:rFonts w:cs="Calibri"/>
          <w:szCs w:val="24"/>
        </w:rPr>
        <w:t>Violence at the wedding banquet.</w:t>
      </w:r>
    </w:p>
    <w:p w14:paraId="41E79AE5" w14:textId="77777777" w:rsidR="000E7A66" w:rsidRPr="00024728" w:rsidRDefault="000E7A66" w:rsidP="000E7A66">
      <w:pPr>
        <w:pStyle w:val="Heading3"/>
      </w:pPr>
      <w:r w:rsidRPr="00024728">
        <w:t>Creation Connection</w:t>
      </w:r>
    </w:p>
    <w:p w14:paraId="6D2E1EE7" w14:textId="77777777" w:rsidR="000E7A66" w:rsidRPr="001064C1" w:rsidRDefault="000E7A66" w:rsidP="000E7A66">
      <w:pPr>
        <w:rPr>
          <w:rFonts w:asciiTheme="minorHAnsi" w:hAnsiTheme="minorHAnsi" w:cstheme="minorHAnsi"/>
        </w:rPr>
      </w:pPr>
      <w:r w:rsidRPr="001064C1">
        <w:rPr>
          <w:rFonts w:asciiTheme="minorHAnsi" w:hAnsiTheme="minorHAnsi" w:cstheme="minorHAnsi"/>
        </w:rPr>
        <w:t xml:space="preserve">War and violence destroy not only people and their homes, but also the lives and habitats of birds, fish, and other animals, along with Earth itself. This reality is brought home in </w:t>
      </w:r>
      <w:r w:rsidRPr="001064C1">
        <w:rPr>
          <w:rFonts w:asciiTheme="minorHAnsi" w:hAnsiTheme="minorHAnsi" w:cstheme="minorHAnsi"/>
          <w:i/>
        </w:rPr>
        <w:t>Babylon’s Ark: The Incredible Wartime Rescue of the Baghdad Zoo</w:t>
      </w:r>
      <w:r w:rsidRPr="001064C1">
        <w:rPr>
          <w:rFonts w:asciiTheme="minorHAnsi" w:hAnsiTheme="minorHAnsi" w:cstheme="minorHAnsi"/>
          <w:i/>
          <w:spacing w:val="-7"/>
        </w:rPr>
        <w:t xml:space="preserve"> </w:t>
      </w:r>
      <w:r w:rsidRPr="001064C1">
        <w:rPr>
          <w:rFonts w:asciiTheme="minorHAnsi" w:hAnsiTheme="minorHAnsi" w:cstheme="minorHAnsi"/>
        </w:rPr>
        <w:t>(St.</w:t>
      </w:r>
      <w:r w:rsidRPr="001064C1">
        <w:rPr>
          <w:rFonts w:asciiTheme="minorHAnsi" w:hAnsiTheme="minorHAnsi" w:cstheme="minorHAnsi"/>
          <w:spacing w:val="-7"/>
        </w:rPr>
        <w:t xml:space="preserve"> </w:t>
      </w:r>
      <w:r w:rsidRPr="001064C1">
        <w:rPr>
          <w:rFonts w:asciiTheme="minorHAnsi" w:hAnsiTheme="minorHAnsi" w:cstheme="minorHAnsi"/>
        </w:rPr>
        <w:t>Martin’s</w:t>
      </w:r>
      <w:r w:rsidRPr="001064C1">
        <w:rPr>
          <w:rFonts w:asciiTheme="minorHAnsi" w:hAnsiTheme="minorHAnsi" w:cstheme="minorHAnsi"/>
          <w:spacing w:val="-7"/>
        </w:rPr>
        <w:t xml:space="preserve"> </w:t>
      </w:r>
      <w:r w:rsidRPr="001064C1">
        <w:rPr>
          <w:rFonts w:asciiTheme="minorHAnsi" w:hAnsiTheme="minorHAnsi" w:cstheme="minorHAnsi"/>
        </w:rPr>
        <w:t>Griffin,</w:t>
      </w:r>
      <w:r w:rsidRPr="001064C1">
        <w:rPr>
          <w:rFonts w:asciiTheme="minorHAnsi" w:hAnsiTheme="minorHAnsi" w:cstheme="minorHAnsi"/>
          <w:spacing w:val="-7"/>
        </w:rPr>
        <w:t xml:space="preserve"> </w:t>
      </w:r>
      <w:r w:rsidRPr="001064C1">
        <w:rPr>
          <w:rFonts w:asciiTheme="minorHAnsi" w:hAnsiTheme="minorHAnsi" w:cstheme="minorHAnsi"/>
        </w:rPr>
        <w:t>2008)</w:t>
      </w:r>
      <w:r w:rsidRPr="001064C1">
        <w:rPr>
          <w:rFonts w:asciiTheme="minorHAnsi" w:hAnsiTheme="minorHAnsi" w:cstheme="minorHAnsi"/>
          <w:spacing w:val="-7"/>
        </w:rPr>
        <w:t xml:space="preserve"> </w:t>
      </w:r>
      <w:r w:rsidRPr="001064C1">
        <w:rPr>
          <w:rFonts w:asciiTheme="minorHAnsi" w:hAnsiTheme="minorHAnsi" w:cstheme="minorHAnsi"/>
        </w:rPr>
        <w:t>and</w:t>
      </w:r>
      <w:r w:rsidRPr="001064C1">
        <w:rPr>
          <w:rFonts w:asciiTheme="minorHAnsi" w:hAnsiTheme="minorHAnsi" w:cstheme="minorHAnsi"/>
          <w:spacing w:val="-7"/>
        </w:rPr>
        <w:t xml:space="preserve"> </w:t>
      </w:r>
      <w:r w:rsidRPr="001064C1">
        <w:rPr>
          <w:rFonts w:asciiTheme="minorHAnsi" w:hAnsiTheme="minorHAnsi" w:cstheme="minorHAnsi"/>
          <w:i/>
        </w:rPr>
        <w:t>The</w:t>
      </w:r>
      <w:r w:rsidRPr="001064C1">
        <w:rPr>
          <w:rFonts w:asciiTheme="minorHAnsi" w:hAnsiTheme="minorHAnsi" w:cstheme="minorHAnsi"/>
          <w:i/>
          <w:spacing w:val="-7"/>
        </w:rPr>
        <w:t xml:space="preserve"> </w:t>
      </w:r>
      <w:r w:rsidRPr="001064C1">
        <w:rPr>
          <w:rFonts w:asciiTheme="minorHAnsi" w:hAnsiTheme="minorHAnsi" w:cstheme="minorHAnsi"/>
          <w:i/>
        </w:rPr>
        <w:t>Last</w:t>
      </w:r>
      <w:r w:rsidRPr="001064C1">
        <w:rPr>
          <w:rFonts w:asciiTheme="minorHAnsi" w:hAnsiTheme="minorHAnsi" w:cstheme="minorHAnsi"/>
          <w:i/>
          <w:spacing w:val="-7"/>
        </w:rPr>
        <w:t xml:space="preserve"> </w:t>
      </w:r>
      <w:r w:rsidRPr="001064C1">
        <w:rPr>
          <w:rFonts w:asciiTheme="minorHAnsi" w:hAnsiTheme="minorHAnsi" w:cstheme="minorHAnsi"/>
          <w:i/>
        </w:rPr>
        <w:t xml:space="preserve">Rhinos </w:t>
      </w:r>
      <w:r w:rsidRPr="001064C1">
        <w:rPr>
          <w:rFonts w:asciiTheme="minorHAnsi" w:hAnsiTheme="minorHAnsi" w:cstheme="minorHAnsi"/>
        </w:rPr>
        <w:t>(St. Martin’s Griffin, 2013), both by Lawrence Anthony and Graham Spence.</w:t>
      </w:r>
    </w:p>
    <w:p w14:paraId="1D646A59" w14:textId="77777777" w:rsidR="000E7A66" w:rsidRPr="00024728" w:rsidRDefault="000E7A66" w:rsidP="000E7A66">
      <w:pPr>
        <w:pStyle w:val="Heading3"/>
      </w:pPr>
      <w:r w:rsidRPr="00024728">
        <w:t>Spark</w:t>
      </w:r>
    </w:p>
    <w:p w14:paraId="3050977F" w14:textId="77777777" w:rsidR="000E7A66" w:rsidRPr="00D450DD" w:rsidRDefault="000E7A66" w:rsidP="000E7A66">
      <w:pPr>
        <w:rPr>
          <w:rFonts w:asciiTheme="minorHAnsi" w:hAnsiTheme="minorHAnsi" w:cstheme="minorHAnsi"/>
        </w:rPr>
      </w:pPr>
      <w:r w:rsidRPr="00D450DD">
        <w:rPr>
          <w:rFonts w:asciiTheme="minorHAnsi" w:hAnsiTheme="minorHAnsi" w:cstheme="minorHAnsi"/>
        </w:rPr>
        <w:t xml:space="preserve">Consider the painting </w:t>
      </w:r>
      <w:r w:rsidRPr="00D450DD">
        <w:rPr>
          <w:rFonts w:asciiTheme="minorHAnsi" w:hAnsiTheme="minorHAnsi" w:cstheme="minorHAnsi"/>
          <w:i/>
        </w:rPr>
        <w:t xml:space="preserve">The Father’s Forgiveness </w:t>
      </w:r>
      <w:r w:rsidRPr="00D450DD">
        <w:rPr>
          <w:rFonts w:asciiTheme="minorHAnsi" w:hAnsiTheme="minorHAnsi" w:cstheme="minorHAnsi"/>
        </w:rPr>
        <w:t xml:space="preserve">by Daniel </w:t>
      </w:r>
      <w:proofErr w:type="spellStart"/>
      <w:r w:rsidRPr="00D450DD">
        <w:rPr>
          <w:rFonts w:asciiTheme="minorHAnsi" w:hAnsiTheme="minorHAnsi" w:cstheme="minorHAnsi"/>
        </w:rPr>
        <w:t>Bonnell</w:t>
      </w:r>
      <w:proofErr w:type="spellEnd"/>
      <w:r w:rsidRPr="00D450DD">
        <w:rPr>
          <w:rFonts w:asciiTheme="minorHAnsi" w:hAnsiTheme="minorHAnsi" w:cstheme="minorHAnsi"/>
        </w:rPr>
        <w:t xml:space="preserve"> as you prepare for this worship. Also great for reflection and sharing is the poem “Forgive Me” by Mary Oliver, found in her collection </w:t>
      </w:r>
      <w:r w:rsidRPr="00D450DD">
        <w:rPr>
          <w:rFonts w:asciiTheme="minorHAnsi" w:hAnsiTheme="minorHAnsi" w:cstheme="minorHAnsi"/>
          <w:i/>
        </w:rPr>
        <w:t xml:space="preserve">Blue Horses </w:t>
      </w:r>
      <w:r w:rsidRPr="00D450DD">
        <w:rPr>
          <w:rFonts w:asciiTheme="minorHAnsi" w:hAnsiTheme="minorHAnsi" w:cstheme="minorHAnsi"/>
        </w:rPr>
        <w:t>(Penguin Random House, 2016).</w:t>
      </w:r>
    </w:p>
    <w:p w14:paraId="1ED0C1B3" w14:textId="77777777" w:rsidR="000E7A66" w:rsidRPr="00024728" w:rsidRDefault="000E7A66" w:rsidP="000E7A66">
      <w:pPr>
        <w:pStyle w:val="Heading3"/>
      </w:pPr>
      <w:r w:rsidRPr="00024728">
        <w:t>With Children</w:t>
      </w:r>
    </w:p>
    <w:p w14:paraId="49A3AC58" w14:textId="77777777" w:rsidR="000E7A66" w:rsidRPr="00024728" w:rsidRDefault="000E7A66" w:rsidP="000E7A66">
      <w:pPr>
        <w:rPr>
          <w:sz w:val="21"/>
        </w:rPr>
      </w:pPr>
      <w:r>
        <w:t>You’ll need a roll of painter’s tape. First, stretch the tape as far as you can down an aisle or across the front of the sanctuary to discover how far the tape extends.</w:t>
      </w:r>
      <w:r>
        <w:rPr>
          <w:spacing w:val="-1"/>
        </w:rPr>
        <w:t xml:space="preserve"> </w:t>
      </w:r>
      <w:r>
        <w:t>The far-reaching tape represents</w:t>
      </w:r>
      <w:r>
        <w:rPr>
          <w:spacing w:val="-14"/>
        </w:rPr>
        <w:t xml:space="preserve"> </w:t>
      </w:r>
      <w:r>
        <w:t>God’s</w:t>
      </w:r>
      <w:r>
        <w:rPr>
          <w:spacing w:val="-13"/>
        </w:rPr>
        <w:t xml:space="preserve"> </w:t>
      </w:r>
      <w:r>
        <w:t>love.</w:t>
      </w:r>
      <w:r>
        <w:rPr>
          <w:spacing w:val="-13"/>
        </w:rPr>
        <w:t xml:space="preserve"> </w:t>
      </w:r>
      <w:r>
        <w:t>Isn’t</w:t>
      </w:r>
      <w:r>
        <w:rPr>
          <w:spacing w:val="-13"/>
        </w:rPr>
        <w:t xml:space="preserve"> </w:t>
      </w:r>
      <w:r>
        <w:t>it</w:t>
      </w:r>
      <w:r>
        <w:rPr>
          <w:spacing w:val="-13"/>
        </w:rPr>
        <w:t xml:space="preserve"> </w:t>
      </w:r>
      <w:r>
        <w:t>amazing</w:t>
      </w:r>
      <w:r>
        <w:rPr>
          <w:spacing w:val="-13"/>
        </w:rPr>
        <w:t xml:space="preserve"> </w:t>
      </w:r>
      <w:r>
        <w:t>how</w:t>
      </w:r>
      <w:r>
        <w:rPr>
          <w:spacing w:val="-13"/>
        </w:rPr>
        <w:t xml:space="preserve"> </w:t>
      </w:r>
      <w:r>
        <w:t>far</w:t>
      </w:r>
      <w:r>
        <w:rPr>
          <w:spacing w:val="-13"/>
        </w:rPr>
        <w:t xml:space="preserve"> </w:t>
      </w:r>
      <w:r>
        <w:t>it goes beyond our reach? Then wrap the tape in</w:t>
      </w:r>
      <w:r>
        <w:rPr>
          <w:spacing w:val="40"/>
        </w:rPr>
        <w:t xml:space="preserve"> </w:t>
      </w:r>
      <w:r>
        <w:t>a loop around the group of children. (If anyone is not comfortable with this,</w:t>
      </w:r>
      <w:r>
        <w:rPr>
          <w:spacing w:val="1"/>
        </w:rPr>
        <w:t xml:space="preserve"> </w:t>
      </w:r>
      <w:r>
        <w:t xml:space="preserve">invite them to </w:t>
      </w:r>
      <w:r>
        <w:rPr>
          <w:spacing w:val="-4"/>
        </w:rPr>
        <w:t>help</w:t>
      </w:r>
      <w:r>
        <w:t xml:space="preserve"> you do the wrapping.)</w:t>
      </w:r>
      <w:r>
        <w:rPr>
          <w:spacing w:val="-6"/>
        </w:rPr>
        <w:t xml:space="preserve"> </w:t>
      </w:r>
      <w:r>
        <w:t>You might wrap it around at</w:t>
      </w:r>
      <w:r>
        <w:rPr>
          <w:spacing w:val="-1"/>
        </w:rPr>
        <w:t xml:space="preserve"> </w:t>
      </w:r>
      <w:r>
        <w:t>waist</w:t>
      </w:r>
      <w:r>
        <w:rPr>
          <w:spacing w:val="-1"/>
        </w:rPr>
        <w:t xml:space="preserve"> </w:t>
      </w:r>
      <w:r>
        <w:t>level</w:t>
      </w:r>
      <w:r>
        <w:rPr>
          <w:spacing w:val="-1"/>
        </w:rPr>
        <w:t xml:space="preserve"> </w:t>
      </w:r>
      <w:r>
        <w:t>of</w:t>
      </w:r>
      <w:r>
        <w:rPr>
          <w:spacing w:val="-1"/>
        </w:rPr>
        <w:t xml:space="preserve"> </w:t>
      </w:r>
      <w:r>
        <w:t>the</w:t>
      </w:r>
      <w:r>
        <w:rPr>
          <w:spacing w:val="-1"/>
        </w:rPr>
        <w:t xml:space="preserve"> </w:t>
      </w:r>
      <w:r>
        <w:t>gathered</w:t>
      </w:r>
      <w:r>
        <w:rPr>
          <w:spacing w:val="-1"/>
        </w:rPr>
        <w:t xml:space="preserve"> </w:t>
      </w:r>
      <w:r>
        <w:t>group,</w:t>
      </w:r>
      <w:r>
        <w:rPr>
          <w:spacing w:val="-1"/>
        </w:rPr>
        <w:t xml:space="preserve"> </w:t>
      </w:r>
      <w:r>
        <w:t>or</w:t>
      </w:r>
      <w:r>
        <w:rPr>
          <w:spacing w:val="-1"/>
        </w:rPr>
        <w:t xml:space="preserve"> </w:t>
      </w:r>
      <w:r>
        <w:t>you</w:t>
      </w:r>
      <w:r>
        <w:rPr>
          <w:spacing w:val="-1"/>
        </w:rPr>
        <w:t xml:space="preserve"> </w:t>
      </w:r>
      <w:r>
        <w:t>could wrap their wrists together. If possible, you might then</w:t>
      </w:r>
      <w:r>
        <w:rPr>
          <w:spacing w:val="-7"/>
        </w:rPr>
        <w:t xml:space="preserve"> </w:t>
      </w:r>
      <w:r>
        <w:t>wrap</w:t>
      </w:r>
      <w:r>
        <w:rPr>
          <w:spacing w:val="-7"/>
        </w:rPr>
        <w:t xml:space="preserve"> </w:t>
      </w:r>
      <w:r>
        <w:t>tape</w:t>
      </w:r>
      <w:r>
        <w:rPr>
          <w:spacing w:val="-7"/>
        </w:rPr>
        <w:t xml:space="preserve"> </w:t>
      </w:r>
      <w:r>
        <w:t>around</w:t>
      </w:r>
      <w:r>
        <w:rPr>
          <w:spacing w:val="-7"/>
        </w:rPr>
        <w:t xml:space="preserve"> </w:t>
      </w:r>
      <w:r>
        <w:t>the</w:t>
      </w:r>
      <w:r>
        <w:rPr>
          <w:spacing w:val="-7"/>
        </w:rPr>
        <w:t xml:space="preserve"> </w:t>
      </w:r>
      <w:r>
        <w:t>whole</w:t>
      </w:r>
      <w:r>
        <w:rPr>
          <w:spacing w:val="-7"/>
        </w:rPr>
        <w:t xml:space="preserve"> </w:t>
      </w:r>
      <w:r>
        <w:t>congregation</w:t>
      </w:r>
      <w:r>
        <w:rPr>
          <w:spacing w:val="-7"/>
        </w:rPr>
        <w:t xml:space="preserve"> </w:t>
      </w:r>
      <w:r>
        <w:t>or choir. How many people can be looped in? God’s tape (of love) is even longer than our painter’s tape.</w:t>
      </w:r>
      <w:r>
        <w:rPr>
          <w:spacing w:val="-14"/>
        </w:rPr>
        <w:t xml:space="preserve"> </w:t>
      </w:r>
      <w:r>
        <w:t>God’s</w:t>
      </w:r>
      <w:r>
        <w:rPr>
          <w:spacing w:val="-13"/>
        </w:rPr>
        <w:t xml:space="preserve"> </w:t>
      </w:r>
      <w:r>
        <w:t>one</w:t>
      </w:r>
      <w:r>
        <w:rPr>
          <w:spacing w:val="-13"/>
        </w:rPr>
        <w:t xml:space="preserve"> </w:t>
      </w:r>
      <w:r>
        <w:t>strand</w:t>
      </w:r>
      <w:r>
        <w:rPr>
          <w:spacing w:val="-13"/>
        </w:rPr>
        <w:t xml:space="preserve"> </w:t>
      </w:r>
      <w:r>
        <w:t>of</w:t>
      </w:r>
      <w:r>
        <w:rPr>
          <w:spacing w:val="-13"/>
        </w:rPr>
        <w:t xml:space="preserve"> </w:t>
      </w:r>
      <w:r>
        <w:t>tape</w:t>
      </w:r>
      <w:r>
        <w:rPr>
          <w:spacing w:val="-13"/>
        </w:rPr>
        <w:t xml:space="preserve"> </w:t>
      </w:r>
      <w:r>
        <w:t>(love)</w:t>
      </w:r>
      <w:r>
        <w:rPr>
          <w:spacing w:val="-13"/>
        </w:rPr>
        <w:t xml:space="preserve"> </w:t>
      </w:r>
      <w:r>
        <w:t>wraps</w:t>
      </w:r>
      <w:r>
        <w:rPr>
          <w:spacing w:val="-13"/>
        </w:rPr>
        <w:t xml:space="preserve"> </w:t>
      </w:r>
      <w:r>
        <w:t>us</w:t>
      </w:r>
      <w:r>
        <w:rPr>
          <w:spacing w:val="-14"/>
        </w:rPr>
        <w:t xml:space="preserve"> </w:t>
      </w:r>
      <w:r>
        <w:t>all together, no matter what.</w:t>
      </w:r>
    </w:p>
    <w:p w14:paraId="27178E47" w14:textId="77777777" w:rsidR="000E7A66" w:rsidRPr="00024728" w:rsidRDefault="000E7A66" w:rsidP="000E7A66">
      <w:pPr>
        <w:pStyle w:val="Heading3"/>
      </w:pPr>
      <w:r w:rsidRPr="00024728">
        <w:t>Sermon Starter</w:t>
      </w:r>
    </w:p>
    <w:p w14:paraId="4DB9F942" w14:textId="77777777" w:rsidR="000E7A66" w:rsidRDefault="000E7A66" w:rsidP="000E7A66">
      <w:r>
        <w:t>God’s love extends to those we might consider unworthy and prepares a table before us in the presence of our enemies. These stories confront our common ideal of human justice in which we believe that certain people deserve punishment, sanctions, or exclusion. The passages in this week’s lectionary demonstrate the difference between God’s all-encompassing love and our limited sense of justice. As in the parable of the prodigal son, God welcomes us back with loving arms,</w:t>
      </w:r>
      <w:r>
        <w:rPr>
          <w:spacing w:val="-3"/>
        </w:rPr>
        <w:t xml:space="preserve"> </w:t>
      </w:r>
      <w:r>
        <w:t>even</w:t>
      </w:r>
      <w:r>
        <w:rPr>
          <w:spacing w:val="-3"/>
        </w:rPr>
        <w:t xml:space="preserve"> </w:t>
      </w:r>
      <w:r>
        <w:t>when</w:t>
      </w:r>
      <w:r>
        <w:rPr>
          <w:spacing w:val="-3"/>
        </w:rPr>
        <w:t xml:space="preserve"> </w:t>
      </w:r>
      <w:r>
        <w:t>we</w:t>
      </w:r>
      <w:r>
        <w:rPr>
          <w:spacing w:val="-3"/>
        </w:rPr>
        <w:t xml:space="preserve"> </w:t>
      </w:r>
      <w:r>
        <w:t>are</w:t>
      </w:r>
      <w:r>
        <w:rPr>
          <w:spacing w:val="-3"/>
        </w:rPr>
        <w:t xml:space="preserve"> </w:t>
      </w:r>
      <w:r>
        <w:t>like</w:t>
      </w:r>
      <w:r>
        <w:rPr>
          <w:spacing w:val="-3"/>
        </w:rPr>
        <w:t xml:space="preserve"> </w:t>
      </w:r>
      <w:r>
        <w:t>the</w:t>
      </w:r>
      <w:r>
        <w:rPr>
          <w:spacing w:val="-3"/>
        </w:rPr>
        <w:t xml:space="preserve"> </w:t>
      </w:r>
      <w:r>
        <w:t>older</w:t>
      </w:r>
      <w:r>
        <w:rPr>
          <w:spacing w:val="-3"/>
        </w:rPr>
        <w:t xml:space="preserve"> </w:t>
      </w:r>
      <w:r>
        <w:t>brother</w:t>
      </w:r>
      <w:r>
        <w:rPr>
          <w:spacing w:val="-3"/>
        </w:rPr>
        <w:t xml:space="preserve"> </w:t>
      </w:r>
      <w:r>
        <w:t>and question the younger brother’s worthiness. The often-avoided Matthean version of the wedding banquet needs careful attention in exegesis.* This text marks the beginning of several politically driven parables. Our interpretation needs to edit previous allegorical readings where the “king” of the story represents God. Instead, reframe it as a comparison between the king and the people in the story and the all-encompassing love that awaits</w:t>
      </w:r>
      <w:r>
        <w:rPr>
          <w:spacing w:val="-12"/>
        </w:rPr>
        <w:t xml:space="preserve"> </w:t>
      </w:r>
      <w:r>
        <w:t>in</w:t>
      </w:r>
      <w:r>
        <w:rPr>
          <w:spacing w:val="-12"/>
        </w:rPr>
        <w:t xml:space="preserve"> </w:t>
      </w:r>
      <w:r>
        <w:t>God’s</w:t>
      </w:r>
      <w:r>
        <w:rPr>
          <w:spacing w:val="-12"/>
        </w:rPr>
        <w:t xml:space="preserve"> </w:t>
      </w:r>
      <w:r>
        <w:t>kingdom.</w:t>
      </w:r>
      <w:r>
        <w:rPr>
          <w:spacing w:val="-12"/>
        </w:rPr>
        <w:t xml:space="preserve"> </w:t>
      </w:r>
      <w:r>
        <w:t>It</w:t>
      </w:r>
      <w:r>
        <w:rPr>
          <w:spacing w:val="-12"/>
        </w:rPr>
        <w:t xml:space="preserve"> </w:t>
      </w:r>
      <w:r>
        <w:t>is</w:t>
      </w:r>
      <w:r>
        <w:rPr>
          <w:spacing w:val="-12"/>
        </w:rPr>
        <w:t xml:space="preserve"> </w:t>
      </w:r>
      <w:r>
        <w:t>a</w:t>
      </w:r>
      <w:r>
        <w:rPr>
          <w:spacing w:val="-12"/>
        </w:rPr>
        <w:t xml:space="preserve"> </w:t>
      </w:r>
      <w:r>
        <w:t>contrast</w:t>
      </w:r>
      <w:r>
        <w:rPr>
          <w:spacing w:val="-12"/>
        </w:rPr>
        <w:t xml:space="preserve"> </w:t>
      </w:r>
      <w:r>
        <w:t>between the</w:t>
      </w:r>
      <w:r>
        <w:rPr>
          <w:spacing w:val="-2"/>
        </w:rPr>
        <w:t xml:space="preserve"> </w:t>
      </w:r>
      <w:r>
        <w:t>Matthew</w:t>
      </w:r>
      <w:r>
        <w:rPr>
          <w:spacing w:val="-2"/>
        </w:rPr>
        <w:t xml:space="preserve"> </w:t>
      </w:r>
      <w:r>
        <w:t>22</w:t>
      </w:r>
      <w:r>
        <w:rPr>
          <w:spacing w:val="-2"/>
        </w:rPr>
        <w:t xml:space="preserve"> </w:t>
      </w:r>
      <w:r>
        <w:t>and</w:t>
      </w:r>
      <w:r>
        <w:rPr>
          <w:spacing w:val="-2"/>
        </w:rPr>
        <w:t xml:space="preserve"> </w:t>
      </w:r>
      <w:r>
        <w:t>Isaiah</w:t>
      </w:r>
      <w:r>
        <w:rPr>
          <w:spacing w:val="-2"/>
        </w:rPr>
        <w:t xml:space="preserve"> </w:t>
      </w:r>
      <w:r>
        <w:t>25</w:t>
      </w:r>
      <w:r>
        <w:rPr>
          <w:spacing w:val="-2"/>
        </w:rPr>
        <w:t xml:space="preserve"> </w:t>
      </w:r>
      <w:r>
        <w:t>readings,</w:t>
      </w:r>
      <w:r>
        <w:rPr>
          <w:spacing w:val="-2"/>
        </w:rPr>
        <w:t xml:space="preserve"> </w:t>
      </w:r>
      <w:r>
        <w:t>the</w:t>
      </w:r>
      <w:r>
        <w:rPr>
          <w:spacing w:val="-2"/>
        </w:rPr>
        <w:t xml:space="preserve"> </w:t>
      </w:r>
      <w:r>
        <w:t>lived experience of empire and the eschatological kingdom of God.</w:t>
      </w:r>
    </w:p>
    <w:p w14:paraId="729C2D0B" w14:textId="77777777" w:rsidR="000E7A66" w:rsidRPr="004B0B34" w:rsidRDefault="000E7A66" w:rsidP="000E7A66">
      <w:pPr>
        <w:rPr>
          <w:rFonts w:asciiTheme="minorHAnsi" w:hAnsiTheme="minorHAnsi" w:cstheme="minorHAnsi"/>
          <w:i/>
          <w:szCs w:val="24"/>
        </w:rPr>
      </w:pPr>
      <w:r w:rsidRPr="004B0B34">
        <w:rPr>
          <w:rFonts w:asciiTheme="minorHAnsi" w:hAnsiTheme="minorHAnsi" w:cstheme="minorHAnsi"/>
          <w:szCs w:val="24"/>
        </w:rPr>
        <w:t>*</w:t>
      </w:r>
      <w:r w:rsidRPr="004B0B34">
        <w:rPr>
          <w:rFonts w:asciiTheme="minorHAnsi" w:hAnsiTheme="minorHAnsi" w:cstheme="minorHAnsi"/>
          <w:i/>
          <w:szCs w:val="24"/>
        </w:rPr>
        <w:t>See</w:t>
      </w:r>
      <w:r w:rsidRPr="004B0B34">
        <w:rPr>
          <w:rFonts w:asciiTheme="minorHAnsi" w:hAnsiTheme="minorHAnsi" w:cstheme="minorHAnsi"/>
          <w:i/>
          <w:spacing w:val="-14"/>
          <w:szCs w:val="24"/>
        </w:rPr>
        <w:t xml:space="preserve"> </w:t>
      </w:r>
      <w:proofErr w:type="spellStart"/>
      <w:r w:rsidRPr="004B0B34">
        <w:rPr>
          <w:rFonts w:asciiTheme="minorHAnsi" w:hAnsiTheme="minorHAnsi" w:cstheme="minorHAnsi"/>
          <w:i/>
          <w:szCs w:val="24"/>
        </w:rPr>
        <w:t>Luise</w:t>
      </w:r>
      <w:proofErr w:type="spellEnd"/>
      <w:r w:rsidRPr="004B0B34">
        <w:rPr>
          <w:rFonts w:asciiTheme="minorHAnsi" w:hAnsiTheme="minorHAnsi" w:cstheme="minorHAnsi"/>
          <w:i/>
          <w:spacing w:val="-13"/>
          <w:szCs w:val="24"/>
        </w:rPr>
        <w:t xml:space="preserve"> </w:t>
      </w:r>
      <w:proofErr w:type="spellStart"/>
      <w:r w:rsidRPr="004B0B34">
        <w:rPr>
          <w:rFonts w:asciiTheme="minorHAnsi" w:hAnsiTheme="minorHAnsi" w:cstheme="minorHAnsi"/>
          <w:i/>
          <w:szCs w:val="24"/>
        </w:rPr>
        <w:t>Schottroff</w:t>
      </w:r>
      <w:proofErr w:type="spellEnd"/>
      <w:r w:rsidRPr="004B0B34">
        <w:rPr>
          <w:rFonts w:asciiTheme="minorHAnsi" w:hAnsiTheme="minorHAnsi" w:cstheme="minorHAnsi"/>
          <w:szCs w:val="24"/>
        </w:rPr>
        <w:t>,</w:t>
      </w:r>
      <w:r w:rsidRPr="004B0B34">
        <w:rPr>
          <w:rFonts w:asciiTheme="minorHAnsi" w:hAnsiTheme="minorHAnsi" w:cstheme="minorHAnsi"/>
          <w:spacing w:val="-14"/>
          <w:szCs w:val="24"/>
        </w:rPr>
        <w:t xml:space="preserve"> </w:t>
      </w:r>
      <w:r w:rsidRPr="004B0B34">
        <w:rPr>
          <w:rFonts w:asciiTheme="minorHAnsi" w:hAnsiTheme="minorHAnsi" w:cstheme="minorHAnsi"/>
          <w:szCs w:val="24"/>
        </w:rPr>
        <w:t>The</w:t>
      </w:r>
      <w:r w:rsidRPr="004B0B34">
        <w:rPr>
          <w:rFonts w:asciiTheme="minorHAnsi" w:hAnsiTheme="minorHAnsi" w:cstheme="minorHAnsi"/>
          <w:spacing w:val="-13"/>
          <w:szCs w:val="24"/>
        </w:rPr>
        <w:t xml:space="preserve"> </w:t>
      </w:r>
      <w:r w:rsidRPr="004B0B34">
        <w:rPr>
          <w:rFonts w:asciiTheme="minorHAnsi" w:hAnsiTheme="minorHAnsi" w:cstheme="minorHAnsi"/>
          <w:szCs w:val="24"/>
        </w:rPr>
        <w:t>Parables</w:t>
      </w:r>
      <w:r w:rsidRPr="004B0B34">
        <w:rPr>
          <w:rFonts w:asciiTheme="minorHAnsi" w:hAnsiTheme="minorHAnsi" w:cstheme="minorHAnsi"/>
          <w:spacing w:val="-13"/>
          <w:szCs w:val="24"/>
        </w:rPr>
        <w:t xml:space="preserve"> </w:t>
      </w:r>
      <w:r w:rsidRPr="004B0B34">
        <w:rPr>
          <w:rFonts w:asciiTheme="minorHAnsi" w:hAnsiTheme="minorHAnsi" w:cstheme="minorHAnsi"/>
          <w:szCs w:val="24"/>
        </w:rPr>
        <w:t>of</w:t>
      </w:r>
      <w:r w:rsidRPr="004B0B34">
        <w:rPr>
          <w:rFonts w:asciiTheme="minorHAnsi" w:hAnsiTheme="minorHAnsi" w:cstheme="minorHAnsi"/>
          <w:spacing w:val="-13"/>
          <w:szCs w:val="24"/>
        </w:rPr>
        <w:t xml:space="preserve"> </w:t>
      </w:r>
      <w:r w:rsidRPr="004B0B34">
        <w:rPr>
          <w:rFonts w:asciiTheme="minorHAnsi" w:hAnsiTheme="minorHAnsi" w:cstheme="minorHAnsi"/>
          <w:szCs w:val="24"/>
        </w:rPr>
        <w:t>Jesus,</w:t>
      </w:r>
      <w:r w:rsidRPr="004B0B34">
        <w:rPr>
          <w:rFonts w:asciiTheme="minorHAnsi" w:hAnsiTheme="minorHAnsi" w:cstheme="minorHAnsi"/>
          <w:spacing w:val="-13"/>
          <w:szCs w:val="24"/>
        </w:rPr>
        <w:t xml:space="preserve"> </w:t>
      </w:r>
      <w:r w:rsidRPr="004B0B34">
        <w:rPr>
          <w:rFonts w:asciiTheme="minorHAnsi" w:hAnsiTheme="minorHAnsi" w:cstheme="minorHAnsi"/>
          <w:i/>
          <w:szCs w:val="24"/>
        </w:rPr>
        <w:t>trans. Linda M. Maloney (Fortress Press, 2006), pp. 38–48.</w:t>
      </w:r>
    </w:p>
    <w:p w14:paraId="6C78F78E" w14:textId="77777777" w:rsidR="000E7A66" w:rsidRPr="00024728" w:rsidRDefault="000E7A66" w:rsidP="000E7A66">
      <w:pPr>
        <w:pStyle w:val="Heading3"/>
      </w:pPr>
      <w:r w:rsidRPr="00024728">
        <w:t>Hymns</w:t>
      </w:r>
    </w:p>
    <w:p w14:paraId="77BDE676" w14:textId="77777777" w:rsidR="000E7A66" w:rsidRPr="004B0B34" w:rsidRDefault="000E7A66" w:rsidP="007D6E77">
      <w:pPr>
        <w:tabs>
          <w:tab w:val="left" w:pos="1080"/>
        </w:tabs>
        <w:spacing w:after="0"/>
        <w:rPr>
          <w:rStyle w:val="Emphasis"/>
        </w:rPr>
      </w:pPr>
      <w:r w:rsidRPr="004B0B34">
        <w:rPr>
          <w:rStyle w:val="Emphasis"/>
        </w:rPr>
        <w:t>Exodus 32:1–14</w:t>
      </w:r>
    </w:p>
    <w:p w14:paraId="4B3F4204" w14:textId="77777777" w:rsidR="000E7A66" w:rsidRDefault="000E7A66" w:rsidP="007D6E77">
      <w:pPr>
        <w:tabs>
          <w:tab w:val="left" w:pos="1080"/>
        </w:tabs>
        <w:spacing w:after="0"/>
        <w:rPr>
          <w:spacing w:val="-6"/>
        </w:rPr>
      </w:pPr>
      <w:r>
        <w:t>VU 112</w:t>
      </w:r>
      <w:r>
        <w:tab/>
      </w:r>
      <w:r>
        <w:rPr>
          <w:spacing w:val="-6"/>
        </w:rPr>
        <w:t>“O</w:t>
      </w:r>
      <w:r>
        <w:rPr>
          <w:spacing w:val="-7"/>
        </w:rPr>
        <w:t xml:space="preserve"> </w:t>
      </w:r>
      <w:r>
        <w:rPr>
          <w:spacing w:val="-6"/>
        </w:rPr>
        <w:t>God,</w:t>
      </w:r>
      <w:r>
        <w:rPr>
          <w:spacing w:val="-7"/>
        </w:rPr>
        <w:t xml:space="preserve"> </w:t>
      </w:r>
      <w:r>
        <w:rPr>
          <w:spacing w:val="-6"/>
        </w:rPr>
        <w:t>how</w:t>
      </w:r>
      <w:r>
        <w:rPr>
          <w:spacing w:val="-7"/>
        </w:rPr>
        <w:t xml:space="preserve"> </w:t>
      </w:r>
      <w:r>
        <w:rPr>
          <w:spacing w:val="-6"/>
        </w:rPr>
        <w:t>we</w:t>
      </w:r>
      <w:r>
        <w:rPr>
          <w:spacing w:val="-7"/>
        </w:rPr>
        <w:t xml:space="preserve"> </w:t>
      </w:r>
      <w:r>
        <w:rPr>
          <w:spacing w:val="-6"/>
        </w:rPr>
        <w:t>have</w:t>
      </w:r>
      <w:r>
        <w:rPr>
          <w:spacing w:val="-7"/>
        </w:rPr>
        <w:t xml:space="preserve"> </w:t>
      </w:r>
      <w:r>
        <w:rPr>
          <w:spacing w:val="-6"/>
        </w:rPr>
        <w:t>wandered”</w:t>
      </w:r>
    </w:p>
    <w:p w14:paraId="54D464C0" w14:textId="77777777" w:rsidR="000E7A66" w:rsidRDefault="000E7A66" w:rsidP="007D6E77">
      <w:pPr>
        <w:tabs>
          <w:tab w:val="left" w:pos="1080"/>
        </w:tabs>
        <w:spacing w:after="0"/>
      </w:pPr>
      <w:r>
        <w:t>VU 288</w:t>
      </w:r>
      <w:r>
        <w:tab/>
        <w:t>“Great is thy faithfulness”</w:t>
      </w:r>
    </w:p>
    <w:p w14:paraId="7329F6A9" w14:textId="77777777" w:rsidR="000E7A66" w:rsidRDefault="000E7A66" w:rsidP="007D6E77">
      <w:pPr>
        <w:tabs>
          <w:tab w:val="left" w:pos="1080"/>
        </w:tabs>
        <w:spacing w:after="0"/>
      </w:pPr>
      <w:r>
        <w:rPr>
          <w:spacing w:val="-13"/>
        </w:rPr>
        <w:t>VU</w:t>
      </w:r>
      <w:r>
        <w:rPr>
          <w:spacing w:val="-4"/>
        </w:rPr>
        <w:t xml:space="preserve"> </w:t>
      </w:r>
      <w:r>
        <w:rPr>
          <w:spacing w:val="-5"/>
        </w:rPr>
        <w:t>356</w:t>
      </w:r>
      <w:r>
        <w:tab/>
        <w:t>“Seek</w:t>
      </w:r>
      <w:r>
        <w:rPr>
          <w:spacing w:val="-4"/>
        </w:rPr>
        <w:t xml:space="preserve"> </w:t>
      </w:r>
      <w:r>
        <w:t>ye</w:t>
      </w:r>
      <w:r>
        <w:rPr>
          <w:spacing w:val="-3"/>
        </w:rPr>
        <w:t xml:space="preserve"> </w:t>
      </w:r>
      <w:r>
        <w:t>first</w:t>
      </w:r>
      <w:r>
        <w:rPr>
          <w:spacing w:val="-3"/>
        </w:rPr>
        <w:t xml:space="preserve"> </w:t>
      </w:r>
      <w:r>
        <w:t>the</w:t>
      </w:r>
      <w:r>
        <w:rPr>
          <w:spacing w:val="-4"/>
        </w:rPr>
        <w:t xml:space="preserve"> </w:t>
      </w:r>
      <w:r>
        <w:rPr>
          <w:spacing w:val="-2"/>
        </w:rPr>
        <w:t>kingdom”</w:t>
      </w:r>
    </w:p>
    <w:p w14:paraId="2BE8943A" w14:textId="77777777" w:rsidR="000E7A66" w:rsidRPr="004B0B34" w:rsidRDefault="000E7A66" w:rsidP="007D6E77">
      <w:pPr>
        <w:tabs>
          <w:tab w:val="left" w:pos="1080"/>
        </w:tabs>
        <w:spacing w:after="0"/>
        <w:rPr>
          <w:rStyle w:val="Emphasis"/>
        </w:rPr>
      </w:pPr>
      <w:r w:rsidRPr="004B0B34">
        <w:rPr>
          <w:rStyle w:val="Emphasis"/>
        </w:rPr>
        <w:t>Isaiah 25:1–9</w:t>
      </w:r>
    </w:p>
    <w:p w14:paraId="148B3F07" w14:textId="77777777" w:rsidR="000E7A66" w:rsidRDefault="000E7A66" w:rsidP="007D6E77">
      <w:pPr>
        <w:tabs>
          <w:tab w:val="left" w:pos="1080"/>
        </w:tabs>
        <w:spacing w:after="0"/>
      </w:pPr>
      <w:r>
        <w:rPr>
          <w:spacing w:val="-13"/>
        </w:rPr>
        <w:t>VU</w:t>
      </w:r>
      <w:r>
        <w:rPr>
          <w:spacing w:val="-4"/>
        </w:rPr>
        <w:t xml:space="preserve"> </w:t>
      </w:r>
      <w:r>
        <w:rPr>
          <w:spacing w:val="-5"/>
        </w:rPr>
        <w:t>508</w:t>
      </w:r>
      <w:r>
        <w:tab/>
        <w:t>“Just</w:t>
      </w:r>
      <w:r>
        <w:rPr>
          <w:spacing w:val="-8"/>
        </w:rPr>
        <w:t xml:space="preserve"> </w:t>
      </w:r>
      <w:r>
        <w:t>as</w:t>
      </w:r>
      <w:r>
        <w:rPr>
          <w:spacing w:val="-7"/>
        </w:rPr>
        <w:t xml:space="preserve"> </w:t>
      </w:r>
      <w:r>
        <w:t>I</w:t>
      </w:r>
      <w:r>
        <w:rPr>
          <w:spacing w:val="-7"/>
        </w:rPr>
        <w:t xml:space="preserve"> </w:t>
      </w:r>
      <w:r>
        <w:rPr>
          <w:spacing w:val="-5"/>
        </w:rPr>
        <w:t>am”</w:t>
      </w:r>
    </w:p>
    <w:p w14:paraId="3CFDADBC" w14:textId="77777777" w:rsidR="000E7A66" w:rsidRDefault="000E7A66" w:rsidP="007D6E77">
      <w:pPr>
        <w:tabs>
          <w:tab w:val="left" w:pos="1080"/>
        </w:tabs>
        <w:spacing w:after="0"/>
      </w:pPr>
      <w:r>
        <w:t>MV</w:t>
      </w:r>
      <w:r>
        <w:rPr>
          <w:spacing w:val="-12"/>
        </w:rPr>
        <w:t xml:space="preserve"> </w:t>
      </w:r>
      <w:r>
        <w:t>48</w:t>
      </w:r>
      <w:r>
        <w:tab/>
        <w:t>“I</w:t>
      </w:r>
      <w:r>
        <w:rPr>
          <w:spacing w:val="-14"/>
        </w:rPr>
        <w:t xml:space="preserve"> </w:t>
      </w:r>
      <w:r>
        <w:t>can</w:t>
      </w:r>
      <w:r>
        <w:rPr>
          <w:spacing w:val="-13"/>
        </w:rPr>
        <w:t xml:space="preserve"> </w:t>
      </w:r>
      <w:r>
        <w:t>feel</w:t>
      </w:r>
      <w:r>
        <w:rPr>
          <w:spacing w:val="-13"/>
        </w:rPr>
        <w:t xml:space="preserve"> </w:t>
      </w:r>
      <w:r>
        <w:t>you</w:t>
      </w:r>
      <w:r>
        <w:rPr>
          <w:spacing w:val="-13"/>
        </w:rPr>
        <w:t xml:space="preserve"> </w:t>
      </w:r>
      <w:r>
        <w:t>near</w:t>
      </w:r>
      <w:r>
        <w:rPr>
          <w:spacing w:val="-13"/>
        </w:rPr>
        <w:t xml:space="preserve"> </w:t>
      </w:r>
      <w:r>
        <w:t>me</w:t>
      </w:r>
      <w:r>
        <w:rPr>
          <w:spacing w:val="-13"/>
        </w:rPr>
        <w:t xml:space="preserve"> </w:t>
      </w:r>
      <w:r>
        <w:t>God”</w:t>
      </w:r>
    </w:p>
    <w:p w14:paraId="6AFED5FE" w14:textId="77777777" w:rsidR="000E7A66" w:rsidRDefault="000E7A66" w:rsidP="007D6E77">
      <w:pPr>
        <w:tabs>
          <w:tab w:val="left" w:pos="1080"/>
        </w:tabs>
        <w:spacing w:after="0"/>
      </w:pPr>
      <w:r>
        <w:t>MV</w:t>
      </w:r>
      <w:r>
        <w:rPr>
          <w:spacing w:val="-12"/>
        </w:rPr>
        <w:t xml:space="preserve"> </w:t>
      </w:r>
      <w:r>
        <w:t>84</w:t>
      </w:r>
      <w:r>
        <w:tab/>
        <w:t>“In you there is a refuge”</w:t>
      </w:r>
    </w:p>
    <w:p w14:paraId="4D64632A" w14:textId="77777777" w:rsidR="000E7A66" w:rsidRPr="004B0B34" w:rsidRDefault="000E7A66" w:rsidP="007D6E77">
      <w:pPr>
        <w:tabs>
          <w:tab w:val="left" w:pos="1080"/>
        </w:tabs>
        <w:spacing w:after="0"/>
        <w:rPr>
          <w:rStyle w:val="Emphasis"/>
        </w:rPr>
      </w:pPr>
      <w:r w:rsidRPr="004B0B34">
        <w:rPr>
          <w:rStyle w:val="Emphasis"/>
        </w:rPr>
        <w:t>Philippians 4:1–9</w:t>
      </w:r>
    </w:p>
    <w:p w14:paraId="1F3D1FB2" w14:textId="77777777" w:rsidR="000E7A66" w:rsidRDefault="000E7A66" w:rsidP="007D6E77">
      <w:pPr>
        <w:tabs>
          <w:tab w:val="left" w:pos="1080"/>
        </w:tabs>
        <w:spacing w:after="0"/>
      </w:pPr>
      <w:r>
        <w:rPr>
          <w:spacing w:val="-13"/>
        </w:rPr>
        <w:t>VU</w:t>
      </w:r>
      <w:r>
        <w:rPr>
          <w:spacing w:val="-4"/>
        </w:rPr>
        <w:t xml:space="preserve"> </w:t>
      </w:r>
      <w:r>
        <w:rPr>
          <w:spacing w:val="-5"/>
        </w:rPr>
        <w:t>213</w:t>
      </w:r>
      <w:r>
        <w:tab/>
        <w:t>“Rejoice,</w:t>
      </w:r>
      <w:r>
        <w:rPr>
          <w:spacing w:val="-2"/>
        </w:rPr>
        <w:t xml:space="preserve"> </w:t>
      </w:r>
      <w:r>
        <w:t>the</w:t>
      </w:r>
      <w:r>
        <w:rPr>
          <w:spacing w:val="-2"/>
        </w:rPr>
        <w:t xml:space="preserve"> </w:t>
      </w:r>
      <w:r>
        <w:t>Lord</w:t>
      </w:r>
      <w:r>
        <w:rPr>
          <w:spacing w:val="-2"/>
        </w:rPr>
        <w:t xml:space="preserve"> </w:t>
      </w:r>
      <w:r>
        <w:t>is</w:t>
      </w:r>
      <w:r>
        <w:rPr>
          <w:spacing w:val="-2"/>
        </w:rPr>
        <w:t xml:space="preserve"> King”</w:t>
      </w:r>
    </w:p>
    <w:p w14:paraId="06F5B68D" w14:textId="77777777" w:rsidR="000E7A66" w:rsidRDefault="000E7A66" w:rsidP="007D6E77">
      <w:pPr>
        <w:tabs>
          <w:tab w:val="left" w:pos="1080"/>
        </w:tabs>
        <w:spacing w:after="0"/>
      </w:pPr>
      <w:r>
        <w:t>VU 271</w:t>
      </w:r>
      <w:r>
        <w:tab/>
        <w:t>“There’s a wideness in God’s mercy”</w:t>
      </w:r>
    </w:p>
    <w:p w14:paraId="1B68EC42" w14:textId="77777777" w:rsidR="000E7A66" w:rsidRDefault="000E7A66" w:rsidP="007D6E77">
      <w:pPr>
        <w:tabs>
          <w:tab w:val="left" w:pos="1080"/>
        </w:tabs>
        <w:spacing w:after="0"/>
      </w:pPr>
      <w:r>
        <w:t>VU 608</w:t>
      </w:r>
      <w:r>
        <w:tab/>
      </w:r>
      <w:r>
        <w:rPr>
          <w:spacing w:val="-2"/>
        </w:rPr>
        <w:t>“Dear</w:t>
      </w:r>
      <w:r>
        <w:rPr>
          <w:spacing w:val="-12"/>
        </w:rPr>
        <w:t xml:space="preserve"> </w:t>
      </w:r>
      <w:r>
        <w:rPr>
          <w:spacing w:val="-2"/>
        </w:rPr>
        <w:t>God,</w:t>
      </w:r>
      <w:r>
        <w:rPr>
          <w:spacing w:val="-11"/>
        </w:rPr>
        <w:t xml:space="preserve"> </w:t>
      </w:r>
      <w:r>
        <w:rPr>
          <w:spacing w:val="-2"/>
        </w:rPr>
        <w:t>who</w:t>
      </w:r>
      <w:r>
        <w:rPr>
          <w:spacing w:val="-11"/>
        </w:rPr>
        <w:t xml:space="preserve"> </w:t>
      </w:r>
      <w:r>
        <w:rPr>
          <w:spacing w:val="-2"/>
        </w:rPr>
        <w:t>loves</w:t>
      </w:r>
      <w:r>
        <w:rPr>
          <w:spacing w:val="-11"/>
        </w:rPr>
        <w:t xml:space="preserve"> </w:t>
      </w:r>
      <w:r>
        <w:rPr>
          <w:spacing w:val="-2"/>
        </w:rPr>
        <w:t>all</w:t>
      </w:r>
      <w:r>
        <w:rPr>
          <w:spacing w:val="-11"/>
        </w:rPr>
        <w:t xml:space="preserve"> </w:t>
      </w:r>
      <w:r>
        <w:rPr>
          <w:spacing w:val="-2"/>
        </w:rPr>
        <w:t xml:space="preserve">humankind” </w:t>
      </w:r>
      <w:r>
        <w:t>Matthew 22:1–14</w:t>
      </w:r>
    </w:p>
    <w:p w14:paraId="233C59D3" w14:textId="77777777" w:rsidR="000E7A66" w:rsidRDefault="000E7A66" w:rsidP="007D6E77">
      <w:pPr>
        <w:tabs>
          <w:tab w:val="left" w:pos="1080"/>
        </w:tabs>
        <w:spacing w:after="0"/>
        <w:rPr>
          <w:spacing w:val="-2"/>
        </w:rPr>
      </w:pPr>
      <w:r>
        <w:t>VU 286</w:t>
      </w:r>
      <w:r>
        <w:tab/>
      </w:r>
      <w:r>
        <w:rPr>
          <w:spacing w:val="-2"/>
        </w:rPr>
        <w:t>“If</w:t>
      </w:r>
      <w:r>
        <w:rPr>
          <w:spacing w:val="-14"/>
        </w:rPr>
        <w:t xml:space="preserve"> </w:t>
      </w:r>
      <w:r>
        <w:rPr>
          <w:spacing w:val="-2"/>
        </w:rPr>
        <w:t>you</w:t>
      </w:r>
      <w:r>
        <w:rPr>
          <w:spacing w:val="-11"/>
        </w:rPr>
        <w:t xml:space="preserve"> </w:t>
      </w:r>
      <w:r>
        <w:rPr>
          <w:spacing w:val="-2"/>
        </w:rPr>
        <w:t>will</w:t>
      </w:r>
      <w:r>
        <w:rPr>
          <w:spacing w:val="-11"/>
        </w:rPr>
        <w:t xml:space="preserve"> </w:t>
      </w:r>
      <w:r>
        <w:rPr>
          <w:spacing w:val="-2"/>
        </w:rPr>
        <w:t>trust</w:t>
      </w:r>
      <w:r>
        <w:rPr>
          <w:spacing w:val="-11"/>
        </w:rPr>
        <w:t xml:space="preserve"> </w:t>
      </w:r>
      <w:r>
        <w:rPr>
          <w:spacing w:val="-2"/>
        </w:rPr>
        <w:t>in</w:t>
      </w:r>
      <w:r>
        <w:rPr>
          <w:spacing w:val="-11"/>
        </w:rPr>
        <w:t xml:space="preserve"> </w:t>
      </w:r>
      <w:r>
        <w:rPr>
          <w:spacing w:val="-2"/>
        </w:rPr>
        <w:t>God</w:t>
      </w:r>
      <w:r>
        <w:rPr>
          <w:spacing w:val="-11"/>
        </w:rPr>
        <w:t xml:space="preserve"> </w:t>
      </w:r>
      <w:r>
        <w:rPr>
          <w:spacing w:val="-2"/>
        </w:rPr>
        <w:t>to</w:t>
      </w:r>
      <w:r>
        <w:rPr>
          <w:spacing w:val="-11"/>
        </w:rPr>
        <w:t xml:space="preserve"> </w:t>
      </w:r>
      <w:r>
        <w:rPr>
          <w:spacing w:val="-2"/>
        </w:rPr>
        <w:t>guide</w:t>
      </w:r>
      <w:r>
        <w:rPr>
          <w:spacing w:val="-11"/>
        </w:rPr>
        <w:t xml:space="preserve"> </w:t>
      </w:r>
      <w:r>
        <w:rPr>
          <w:spacing w:val="-2"/>
        </w:rPr>
        <w:t>you”</w:t>
      </w:r>
    </w:p>
    <w:p w14:paraId="5D4EAFD1" w14:textId="77777777" w:rsidR="000E7A66" w:rsidRDefault="000E7A66" w:rsidP="007D6E77">
      <w:pPr>
        <w:tabs>
          <w:tab w:val="left" w:pos="1080"/>
        </w:tabs>
        <w:spacing w:after="0"/>
      </w:pPr>
      <w:r>
        <w:t>VU 628</w:t>
      </w:r>
      <w:r>
        <w:tab/>
        <w:t>“Come, my</w:t>
      </w:r>
      <w:r>
        <w:rPr>
          <w:spacing w:val="-2"/>
        </w:rPr>
        <w:t xml:space="preserve"> </w:t>
      </w:r>
      <w:r>
        <w:t>Way, my Truth”</w:t>
      </w:r>
    </w:p>
    <w:p w14:paraId="2EBBDFA9" w14:textId="77777777" w:rsidR="000E7A66" w:rsidRDefault="000E7A66" w:rsidP="007D6E77">
      <w:pPr>
        <w:tabs>
          <w:tab w:val="left" w:pos="1080"/>
        </w:tabs>
      </w:pPr>
      <w:r>
        <w:t>“Softly</w:t>
      </w:r>
      <w:r>
        <w:rPr>
          <w:spacing w:val="-14"/>
        </w:rPr>
        <w:t xml:space="preserve"> </w:t>
      </w:r>
      <w:r>
        <w:t>and</w:t>
      </w:r>
      <w:r>
        <w:rPr>
          <w:spacing w:val="-13"/>
        </w:rPr>
        <w:t xml:space="preserve"> </w:t>
      </w:r>
      <w:r>
        <w:t>Tenderly”</w:t>
      </w:r>
      <w:r>
        <w:rPr>
          <w:spacing w:val="-13"/>
        </w:rPr>
        <w:t xml:space="preserve"> </w:t>
      </w:r>
      <w:r>
        <w:t>by</w:t>
      </w:r>
      <w:r>
        <w:rPr>
          <w:spacing w:val="-13"/>
        </w:rPr>
        <w:t xml:space="preserve"> </w:t>
      </w:r>
      <w:r>
        <w:t>Will</w:t>
      </w:r>
      <w:r>
        <w:rPr>
          <w:spacing w:val="-13"/>
        </w:rPr>
        <w:t xml:space="preserve"> </w:t>
      </w:r>
      <w:r>
        <w:t>L.</w:t>
      </w:r>
      <w:r>
        <w:rPr>
          <w:spacing w:val="-13"/>
        </w:rPr>
        <w:t xml:space="preserve"> </w:t>
      </w:r>
      <w:r>
        <w:t>Thompson,</w:t>
      </w:r>
      <w:r>
        <w:rPr>
          <w:spacing w:val="-13"/>
        </w:rPr>
        <w:t xml:space="preserve"> </w:t>
      </w:r>
      <w:r w:rsidRPr="004B0B34">
        <w:rPr>
          <w:i/>
          <w:iCs/>
        </w:rPr>
        <w:t>The Hymnary</w:t>
      </w:r>
      <w:r>
        <w:t xml:space="preserve"> 494 and </w:t>
      </w:r>
      <w:r w:rsidRPr="004B0B34">
        <w:rPr>
          <w:i/>
          <w:iCs/>
        </w:rPr>
        <w:t>Songs of the Gospel</w:t>
      </w:r>
      <w:r>
        <w:t xml:space="preserve"> 73</w:t>
      </w:r>
    </w:p>
    <w:p w14:paraId="3497CFC1" w14:textId="77777777" w:rsidR="004B0B34" w:rsidRDefault="004B0B34">
      <w:pPr>
        <w:spacing w:after="160" w:line="259" w:lineRule="auto"/>
        <w:rPr>
          <w:rFonts w:ascii="Trebuchet MS" w:eastAsiaTheme="majorEastAsia" w:hAnsi="Trebuchet MS" w:cstheme="majorBidi"/>
          <w:b/>
          <w:color w:val="000000" w:themeColor="text1"/>
          <w:sz w:val="28"/>
          <w:szCs w:val="26"/>
        </w:rPr>
      </w:pPr>
      <w:r>
        <w:br w:type="page"/>
      </w:r>
    </w:p>
    <w:p w14:paraId="78801E19" w14:textId="6FE80F17" w:rsidR="000E7A66" w:rsidRPr="00024728" w:rsidRDefault="000E7A66" w:rsidP="000E7A66">
      <w:pPr>
        <w:pStyle w:val="Heading2"/>
      </w:pPr>
      <w:bookmarkStart w:id="12" w:name="_Toc138425178"/>
      <w:r w:rsidRPr="00024728">
        <w:t>October 22 – Twenty-first after Pentecost</w:t>
      </w:r>
      <w:bookmarkEnd w:id="12"/>
    </w:p>
    <w:p w14:paraId="660F9EC3" w14:textId="77777777" w:rsidR="000E7A66" w:rsidRPr="004B0B34" w:rsidRDefault="000E7A66" w:rsidP="004B0B34">
      <w:pPr>
        <w:pStyle w:val="Heading3"/>
        <w:rPr>
          <w:i/>
          <w:iCs/>
          <w:u w:val="none"/>
        </w:rPr>
      </w:pPr>
      <w:r w:rsidRPr="004B0B34">
        <w:rPr>
          <w:i/>
          <w:iCs/>
          <w:u w:val="none"/>
        </w:rPr>
        <w:t>Proper 24</w:t>
      </w:r>
    </w:p>
    <w:p w14:paraId="004A9E72" w14:textId="77777777" w:rsidR="000E7A66" w:rsidRPr="000E7A66" w:rsidRDefault="000E7A66" w:rsidP="000E7A66">
      <w:pPr>
        <w:spacing w:after="0"/>
        <w:rPr>
          <w:rStyle w:val="Strong"/>
        </w:rPr>
      </w:pPr>
      <w:r w:rsidRPr="000E7A66">
        <w:rPr>
          <w:rStyle w:val="Strong"/>
        </w:rPr>
        <w:t>Exodus 33:12–23</w:t>
      </w:r>
    </w:p>
    <w:p w14:paraId="49AD3BB4" w14:textId="77777777" w:rsidR="000E7A66" w:rsidRPr="00167579" w:rsidRDefault="000E7A66" w:rsidP="000E7A66">
      <w:pPr>
        <w:rPr>
          <w:rFonts w:cs="Calibri"/>
          <w:szCs w:val="24"/>
        </w:rPr>
      </w:pPr>
      <w:r w:rsidRPr="00167579">
        <w:rPr>
          <w:rFonts w:cs="Calibri"/>
          <w:szCs w:val="24"/>
        </w:rPr>
        <w:t>God speaks to Moses in person as a friend.</w:t>
      </w:r>
    </w:p>
    <w:p w14:paraId="15D83C64" w14:textId="77777777" w:rsidR="000E7A66" w:rsidRPr="000E7A66" w:rsidRDefault="000E7A66" w:rsidP="000E7A66">
      <w:pPr>
        <w:spacing w:after="0"/>
        <w:rPr>
          <w:rStyle w:val="Strong"/>
        </w:rPr>
      </w:pPr>
      <w:r w:rsidRPr="000E7A66">
        <w:rPr>
          <w:rStyle w:val="Strong"/>
        </w:rPr>
        <w:t>Psalm 99 (VU p. 819)</w:t>
      </w:r>
    </w:p>
    <w:p w14:paraId="23917B95" w14:textId="77777777" w:rsidR="000E7A66" w:rsidRPr="00167579" w:rsidRDefault="000E7A66" w:rsidP="000E7A66">
      <w:pPr>
        <w:rPr>
          <w:rFonts w:cs="Calibri"/>
          <w:szCs w:val="24"/>
        </w:rPr>
      </w:pPr>
      <w:r w:rsidRPr="00167579">
        <w:rPr>
          <w:rFonts w:cs="Calibri"/>
          <w:szCs w:val="24"/>
        </w:rPr>
        <w:t>God is a ruler who delights in justice.</w:t>
      </w:r>
    </w:p>
    <w:p w14:paraId="1F3EBFE6" w14:textId="77777777" w:rsidR="000E7A66" w:rsidRPr="000E7A66" w:rsidRDefault="000E7A66" w:rsidP="000E7A66">
      <w:pPr>
        <w:spacing w:after="0"/>
        <w:rPr>
          <w:rStyle w:val="Strong"/>
        </w:rPr>
      </w:pPr>
      <w:r w:rsidRPr="000E7A66">
        <w:rPr>
          <w:rStyle w:val="Strong"/>
        </w:rPr>
        <w:t>1 Thessalonians 1:1–10</w:t>
      </w:r>
    </w:p>
    <w:p w14:paraId="455499F2" w14:textId="77777777" w:rsidR="000E7A66" w:rsidRPr="00167579" w:rsidRDefault="000E7A66" w:rsidP="000E7A66">
      <w:pPr>
        <w:rPr>
          <w:rFonts w:cs="Calibri"/>
          <w:szCs w:val="24"/>
        </w:rPr>
      </w:pPr>
      <w:r w:rsidRPr="00167579">
        <w:rPr>
          <w:rFonts w:cs="Calibri"/>
          <w:szCs w:val="24"/>
        </w:rPr>
        <w:t>We always give thanks to God for you.</w:t>
      </w:r>
    </w:p>
    <w:p w14:paraId="59A2A604" w14:textId="77777777" w:rsidR="000E7A66" w:rsidRPr="000E7A66" w:rsidRDefault="000E7A66" w:rsidP="000E7A66">
      <w:pPr>
        <w:spacing w:after="0"/>
        <w:rPr>
          <w:rStyle w:val="Strong"/>
        </w:rPr>
      </w:pPr>
      <w:r w:rsidRPr="000E7A66">
        <w:rPr>
          <w:rStyle w:val="Strong"/>
        </w:rPr>
        <w:t>Matthew 22:15–22</w:t>
      </w:r>
    </w:p>
    <w:p w14:paraId="4FC7BDC5" w14:textId="77777777" w:rsidR="000E7A66" w:rsidRPr="00167579" w:rsidRDefault="000E7A66" w:rsidP="000E7A66">
      <w:pPr>
        <w:rPr>
          <w:rFonts w:cs="Calibri"/>
          <w:szCs w:val="24"/>
        </w:rPr>
      </w:pPr>
      <w:r w:rsidRPr="00167579">
        <w:rPr>
          <w:rFonts w:cs="Calibri"/>
          <w:szCs w:val="24"/>
        </w:rPr>
        <w:t>Give to God the things that are God’s.</w:t>
      </w:r>
    </w:p>
    <w:p w14:paraId="3CC811FF" w14:textId="77777777" w:rsidR="000E7A66" w:rsidRDefault="000E7A66" w:rsidP="000E7A66">
      <w:pPr>
        <w:pStyle w:val="Heading3"/>
      </w:pPr>
      <w:r>
        <w:t>Creation</w:t>
      </w:r>
      <w:r>
        <w:rPr>
          <w:spacing w:val="11"/>
        </w:rPr>
        <w:t xml:space="preserve"> </w:t>
      </w:r>
      <w:r>
        <w:t>Connection</w:t>
      </w:r>
    </w:p>
    <w:p w14:paraId="62673EE6" w14:textId="77777777" w:rsidR="000E7A66" w:rsidRPr="00EE16D4" w:rsidRDefault="000E7A66" w:rsidP="000E7A66">
      <w:r w:rsidRPr="00EE16D4">
        <w:t>In relation to the environment, how might we interpret Jesus’ instructions to “give to God the things that are God’s”?</w:t>
      </w:r>
    </w:p>
    <w:p w14:paraId="2DE4E089" w14:textId="77777777" w:rsidR="000E7A66" w:rsidRPr="00EE16D4" w:rsidRDefault="000E7A66" w:rsidP="000E7A66">
      <w:pPr>
        <w:pStyle w:val="Heading3"/>
      </w:pPr>
      <w:r w:rsidRPr="00EE16D4">
        <w:t>Spark</w:t>
      </w:r>
    </w:p>
    <w:p w14:paraId="4086BF96" w14:textId="77777777" w:rsidR="000E7A66" w:rsidRPr="00EE16D4" w:rsidRDefault="000E7A66" w:rsidP="000E7A66">
      <w:r w:rsidRPr="00EE16D4">
        <w:t xml:space="preserve">Consider the painting </w:t>
      </w:r>
      <w:r w:rsidRPr="00066F5C">
        <w:rPr>
          <w:i/>
          <w:iCs/>
        </w:rPr>
        <w:t>The Temptation of St. Anthony</w:t>
      </w:r>
      <w:r w:rsidRPr="00EE16D4">
        <w:t xml:space="preserve"> by Salvador Dali as you prepare for this service.</w:t>
      </w:r>
    </w:p>
    <w:p w14:paraId="0C70B2D7" w14:textId="77777777" w:rsidR="000E7A66" w:rsidRPr="00EE16D4" w:rsidRDefault="000E7A66" w:rsidP="000E7A66">
      <w:pPr>
        <w:pStyle w:val="Heading3"/>
      </w:pPr>
      <w:r w:rsidRPr="00EE16D4">
        <w:t>With Children</w:t>
      </w:r>
    </w:p>
    <w:p w14:paraId="5A89914F" w14:textId="77777777" w:rsidR="000E7A66" w:rsidRPr="00EE16D4" w:rsidRDefault="000E7A66" w:rsidP="000E7A66">
      <w:r w:rsidRPr="00EE16D4">
        <w:t>You’ll need clear packing tape, pretend money, and a cardboard cut-out of Caesar. Tape the money to the cut-out so that you can’t unstick it without peeling off all the tape. This is Caesar’s money. Caesar was the king of the Roman Empire who ruled in Jesus’ time. He loved money so much he stuck it to himself so well that we can’t get it unstuck or get it back. Good luck trying to fight it out of his hands. Jesus reminds us: “Don’t bother with Caesar’s money! We have a better currency.” God loves us so much that we stick to God the same way money sticks to Caesar. God will never let us go.</w:t>
      </w:r>
    </w:p>
    <w:p w14:paraId="6A986E2C" w14:textId="77777777" w:rsidR="000E7A66" w:rsidRPr="00EE16D4" w:rsidRDefault="000E7A66" w:rsidP="000E7A66">
      <w:pPr>
        <w:pStyle w:val="Heading3"/>
      </w:pPr>
      <w:r w:rsidRPr="00EE16D4">
        <w:t>Sermon Starter</w:t>
      </w:r>
    </w:p>
    <w:p w14:paraId="74C76C17" w14:textId="77777777" w:rsidR="000E7A66" w:rsidRPr="0055170E" w:rsidRDefault="000E7A66" w:rsidP="000E7A66">
      <w:r w:rsidRPr="00EE16D4">
        <w:t>As Jesus became aware of the bigger issue of taxes and dues to Caesar, he recognized this was not a question about money but rather the</w:t>
      </w:r>
      <w:r>
        <w:t xml:space="preserve"> </w:t>
      </w:r>
      <w:r w:rsidRPr="00EE16D4">
        <w:t>temptation to be pulled into the drama of politics and become distracted from God’s work. Jesus could have easily fallen into the trap of political debate. Instead, he recognized the idolatry of Caesar’s face on the coin and in the currency itself. In response, Jesus modelled that we should stick with God, who loves us and our community, and not be tempted by money or Caesar. There</w:t>
      </w:r>
      <w:r>
        <w:t xml:space="preserve"> </w:t>
      </w:r>
      <w:r w:rsidRPr="00EE16D4">
        <w:t>is room here to discuss the doctrine of evil. The word Satan should be translated as “the adversary,” the thing that trips us up and gets in</w:t>
      </w:r>
      <w:r>
        <w:t xml:space="preserve"> </w:t>
      </w:r>
      <w:r w:rsidRPr="00EE16D4">
        <w:t>our way, the one who undermines our trust in the truth. Here, Jesus demonstrates how to maintain our</w:t>
      </w:r>
      <w:r>
        <w:rPr>
          <w:color w:val="231F20"/>
        </w:rPr>
        <w:t xml:space="preserve"> principles in the face of temptation, working around</w:t>
      </w:r>
      <w:r>
        <w:rPr>
          <w:color w:val="231F20"/>
          <w:spacing w:val="-8"/>
        </w:rPr>
        <w:t xml:space="preserve"> </w:t>
      </w:r>
      <w:r>
        <w:rPr>
          <w:color w:val="231F20"/>
        </w:rPr>
        <w:t>an</w:t>
      </w:r>
      <w:r>
        <w:rPr>
          <w:color w:val="231F20"/>
          <w:spacing w:val="-8"/>
        </w:rPr>
        <w:t xml:space="preserve"> </w:t>
      </w:r>
      <w:r>
        <w:rPr>
          <w:color w:val="231F20"/>
        </w:rPr>
        <w:t>obstacle</w:t>
      </w:r>
      <w:r>
        <w:rPr>
          <w:color w:val="231F20"/>
          <w:spacing w:val="-8"/>
        </w:rPr>
        <w:t xml:space="preserve"> </w:t>
      </w:r>
      <w:r>
        <w:rPr>
          <w:color w:val="231F20"/>
        </w:rPr>
        <w:t>and</w:t>
      </w:r>
      <w:r>
        <w:rPr>
          <w:color w:val="231F20"/>
          <w:spacing w:val="-8"/>
        </w:rPr>
        <w:t xml:space="preserve"> </w:t>
      </w:r>
      <w:r>
        <w:rPr>
          <w:color w:val="231F20"/>
        </w:rPr>
        <w:t>adversary</w:t>
      </w:r>
      <w:r>
        <w:rPr>
          <w:color w:val="231F20"/>
          <w:spacing w:val="-8"/>
        </w:rPr>
        <w:t xml:space="preserve"> </w:t>
      </w:r>
      <w:r>
        <w:rPr>
          <w:color w:val="231F20"/>
        </w:rPr>
        <w:t>without</w:t>
      </w:r>
      <w:r>
        <w:rPr>
          <w:color w:val="231F20"/>
          <w:spacing w:val="-8"/>
        </w:rPr>
        <w:t xml:space="preserve"> </w:t>
      </w:r>
      <w:r>
        <w:rPr>
          <w:color w:val="231F20"/>
        </w:rPr>
        <w:t>a</w:t>
      </w:r>
      <w:r>
        <w:rPr>
          <w:color w:val="231F20"/>
          <w:spacing w:val="-8"/>
        </w:rPr>
        <w:t xml:space="preserve"> </w:t>
      </w:r>
      <w:r>
        <w:rPr>
          <w:color w:val="231F20"/>
        </w:rPr>
        <w:t>fight.</w:t>
      </w:r>
    </w:p>
    <w:p w14:paraId="218AB3F4" w14:textId="77777777" w:rsidR="000E7A66" w:rsidRPr="00EE16D4" w:rsidRDefault="000E7A66" w:rsidP="000E7A66">
      <w:pPr>
        <w:pStyle w:val="Heading3"/>
      </w:pPr>
      <w:r w:rsidRPr="00EE16D4">
        <w:t>Hymns</w:t>
      </w:r>
    </w:p>
    <w:p w14:paraId="61266C62" w14:textId="77777777" w:rsidR="000E7A66" w:rsidRPr="00D07195" w:rsidRDefault="000E7A66" w:rsidP="007D6E77">
      <w:pPr>
        <w:tabs>
          <w:tab w:val="left" w:pos="1080"/>
        </w:tabs>
        <w:spacing w:after="0"/>
        <w:rPr>
          <w:rStyle w:val="Emphasis"/>
        </w:rPr>
      </w:pPr>
      <w:r w:rsidRPr="00D07195">
        <w:rPr>
          <w:rStyle w:val="Emphasis"/>
        </w:rPr>
        <w:t>Exodus 33:12–23</w:t>
      </w:r>
    </w:p>
    <w:p w14:paraId="1A18D627" w14:textId="77777777" w:rsidR="000E7A66" w:rsidRDefault="000E7A66" w:rsidP="007D6E77">
      <w:pPr>
        <w:tabs>
          <w:tab w:val="left" w:pos="1080"/>
        </w:tabs>
        <w:spacing w:after="0"/>
      </w:pPr>
      <w:r w:rsidRPr="00EE16D4">
        <w:t>VU 333</w:t>
      </w:r>
      <w:r w:rsidRPr="00EE16D4">
        <w:tab/>
        <w:t>“Love divine, all loves excelling”</w:t>
      </w:r>
    </w:p>
    <w:p w14:paraId="45DC54E2" w14:textId="77777777" w:rsidR="000E7A66" w:rsidRDefault="000E7A66" w:rsidP="007D6E77">
      <w:pPr>
        <w:tabs>
          <w:tab w:val="left" w:pos="1080"/>
        </w:tabs>
        <w:spacing w:after="0"/>
      </w:pPr>
      <w:r w:rsidRPr="00EE16D4">
        <w:t>VU 391</w:t>
      </w:r>
      <w:r w:rsidRPr="00EE16D4">
        <w:tab/>
        <w:t>“God, reveal your presence”</w:t>
      </w:r>
    </w:p>
    <w:p w14:paraId="30B13D37" w14:textId="77777777" w:rsidR="000E7A66" w:rsidRDefault="000E7A66" w:rsidP="007D6E77">
      <w:pPr>
        <w:tabs>
          <w:tab w:val="left" w:pos="1080"/>
        </w:tabs>
        <w:spacing w:after="0"/>
      </w:pPr>
      <w:r w:rsidRPr="00EE16D4">
        <w:t>MV 161</w:t>
      </w:r>
      <w:r w:rsidRPr="00EE16D4">
        <w:tab/>
        <w:t>“I have called you by your name”</w:t>
      </w:r>
    </w:p>
    <w:p w14:paraId="1A863C07" w14:textId="77777777" w:rsidR="000E7A66" w:rsidRPr="00D07195" w:rsidRDefault="000E7A66" w:rsidP="007D6E77">
      <w:pPr>
        <w:tabs>
          <w:tab w:val="left" w:pos="1080"/>
        </w:tabs>
        <w:spacing w:after="0"/>
        <w:rPr>
          <w:rStyle w:val="Emphasis"/>
        </w:rPr>
      </w:pPr>
      <w:r w:rsidRPr="00D07195">
        <w:rPr>
          <w:rStyle w:val="Emphasis"/>
        </w:rPr>
        <w:t>Psalm 99</w:t>
      </w:r>
    </w:p>
    <w:p w14:paraId="2AB9923D" w14:textId="3DAD0AFB" w:rsidR="000E7A66" w:rsidRDefault="000E7A66" w:rsidP="007D6E77">
      <w:pPr>
        <w:tabs>
          <w:tab w:val="left" w:pos="1080"/>
        </w:tabs>
        <w:spacing w:after="0"/>
      </w:pPr>
      <w:r w:rsidRPr="00EE16D4">
        <w:t>VU 220</w:t>
      </w:r>
      <w:r w:rsidR="00D07195">
        <w:tab/>
      </w:r>
      <w:r w:rsidRPr="00EE16D4">
        <w:t>“Praise to the Lord, the Almighty”</w:t>
      </w:r>
    </w:p>
    <w:p w14:paraId="2C2C02C1" w14:textId="77D2CF90" w:rsidR="000E7A66" w:rsidRDefault="000E7A66" w:rsidP="007D6E77">
      <w:pPr>
        <w:tabs>
          <w:tab w:val="left" w:pos="1080"/>
        </w:tabs>
        <w:spacing w:after="0"/>
      </w:pPr>
      <w:r w:rsidRPr="00EE16D4">
        <w:t>VU 559</w:t>
      </w:r>
      <w:r w:rsidR="00D07195">
        <w:tab/>
      </w:r>
      <w:r w:rsidRPr="00EE16D4">
        <w:t>“Come, O Fount of every blessing”</w:t>
      </w:r>
    </w:p>
    <w:p w14:paraId="027B0849" w14:textId="3406AC9D" w:rsidR="00D07195" w:rsidRDefault="000E7A66" w:rsidP="007D6E77">
      <w:pPr>
        <w:tabs>
          <w:tab w:val="left" w:pos="1080"/>
        </w:tabs>
        <w:spacing w:after="0"/>
      </w:pPr>
      <w:r w:rsidRPr="00EE16D4">
        <w:t>VU p. 822</w:t>
      </w:r>
      <w:r w:rsidR="00D07195">
        <w:tab/>
      </w:r>
      <w:r w:rsidRPr="00EE16D4">
        <w:t>“All people that on earth do dwell”</w:t>
      </w:r>
    </w:p>
    <w:p w14:paraId="2F7282BA" w14:textId="65FEFE9F" w:rsidR="000E7A66" w:rsidRPr="00D07195" w:rsidRDefault="000E7A66" w:rsidP="007D6E77">
      <w:pPr>
        <w:tabs>
          <w:tab w:val="left" w:pos="1080"/>
        </w:tabs>
        <w:spacing w:after="0"/>
        <w:rPr>
          <w:rStyle w:val="Emphasis"/>
        </w:rPr>
      </w:pPr>
      <w:r w:rsidRPr="00D07195">
        <w:rPr>
          <w:rStyle w:val="Emphasis"/>
        </w:rPr>
        <w:t>1 Thessalonians 1:1–10</w:t>
      </w:r>
    </w:p>
    <w:p w14:paraId="570DE087" w14:textId="77777777" w:rsidR="000E7A66" w:rsidRDefault="000E7A66" w:rsidP="007D6E77">
      <w:pPr>
        <w:tabs>
          <w:tab w:val="left" w:pos="1080"/>
        </w:tabs>
        <w:spacing w:after="0"/>
      </w:pPr>
      <w:r w:rsidRPr="00EE16D4">
        <w:t>VU 343</w:t>
      </w:r>
      <w:r w:rsidRPr="00EE16D4">
        <w:tab/>
        <w:t>“I love to tell the story”</w:t>
      </w:r>
    </w:p>
    <w:p w14:paraId="4A6B7568" w14:textId="77777777" w:rsidR="000E7A66" w:rsidRDefault="000E7A66" w:rsidP="007D6E77">
      <w:pPr>
        <w:tabs>
          <w:tab w:val="left" w:pos="1080"/>
        </w:tabs>
        <w:spacing w:after="0"/>
      </w:pPr>
      <w:r w:rsidRPr="00EE16D4">
        <w:t>VU 368</w:t>
      </w:r>
      <w:r w:rsidRPr="00EE16D4">
        <w:tab/>
        <w:t>“Holy Spirit, truth divine”</w:t>
      </w:r>
    </w:p>
    <w:p w14:paraId="5AED0156" w14:textId="77777777" w:rsidR="00D07195" w:rsidRDefault="000E7A66" w:rsidP="007D6E77">
      <w:pPr>
        <w:tabs>
          <w:tab w:val="left" w:pos="1080"/>
        </w:tabs>
        <w:spacing w:after="0"/>
      </w:pPr>
      <w:r w:rsidRPr="00EE16D4">
        <w:t>MV 154</w:t>
      </w:r>
      <w:r w:rsidRPr="00EE16D4">
        <w:tab/>
        <w:t>“Deep in our hearts”</w:t>
      </w:r>
    </w:p>
    <w:p w14:paraId="1783F2DF" w14:textId="5429995A" w:rsidR="000E7A66" w:rsidRPr="00D07195" w:rsidRDefault="000E7A66" w:rsidP="007D6E77">
      <w:pPr>
        <w:tabs>
          <w:tab w:val="left" w:pos="1080"/>
        </w:tabs>
        <w:spacing w:after="0"/>
        <w:rPr>
          <w:rStyle w:val="Emphasis"/>
        </w:rPr>
      </w:pPr>
      <w:r w:rsidRPr="00D07195">
        <w:rPr>
          <w:rStyle w:val="Emphasis"/>
        </w:rPr>
        <w:t>Matthew 22:15–22</w:t>
      </w:r>
    </w:p>
    <w:p w14:paraId="3C09118E" w14:textId="77777777" w:rsidR="000E7A66" w:rsidRDefault="000E7A66" w:rsidP="007D6E77">
      <w:pPr>
        <w:tabs>
          <w:tab w:val="left" w:pos="1080"/>
        </w:tabs>
        <w:spacing w:after="0"/>
      </w:pPr>
      <w:r w:rsidRPr="00EE16D4">
        <w:t>VU 115</w:t>
      </w:r>
      <w:r w:rsidRPr="00EE16D4">
        <w:tab/>
        <w:t>“Jesus, tempted in the desert”</w:t>
      </w:r>
    </w:p>
    <w:p w14:paraId="42F3456F" w14:textId="77777777" w:rsidR="000E7A66" w:rsidRDefault="000E7A66" w:rsidP="007D6E77">
      <w:pPr>
        <w:tabs>
          <w:tab w:val="left" w:pos="1080"/>
        </w:tabs>
        <w:spacing w:after="0"/>
      </w:pPr>
      <w:r w:rsidRPr="00EE16D4">
        <w:t>VU 672</w:t>
      </w:r>
      <w:r w:rsidRPr="00EE16D4">
        <w:tab/>
        <w:t>“Take time to be holy”</w:t>
      </w:r>
    </w:p>
    <w:p w14:paraId="09BB8CCB" w14:textId="77777777" w:rsidR="000E7A66" w:rsidRDefault="000E7A66" w:rsidP="007D6E77">
      <w:pPr>
        <w:tabs>
          <w:tab w:val="left" w:pos="1080"/>
        </w:tabs>
      </w:pPr>
      <w:r w:rsidRPr="00EE16D4">
        <w:t>VU 694</w:t>
      </w:r>
      <w:r w:rsidRPr="00EE16D4">
        <w:tab/>
        <w:t>“To us all, to every nation”</w:t>
      </w:r>
    </w:p>
    <w:p w14:paraId="632D31E5" w14:textId="77777777" w:rsidR="00987F40" w:rsidRDefault="00987F40">
      <w:pPr>
        <w:spacing w:after="160" w:line="259" w:lineRule="auto"/>
        <w:rPr>
          <w:rFonts w:ascii="Trebuchet MS" w:eastAsiaTheme="majorEastAsia" w:hAnsi="Trebuchet MS" w:cstheme="majorBidi"/>
          <w:b/>
          <w:color w:val="000000" w:themeColor="text1"/>
          <w:sz w:val="28"/>
          <w:szCs w:val="26"/>
        </w:rPr>
      </w:pPr>
      <w:r>
        <w:br w:type="page"/>
      </w:r>
    </w:p>
    <w:p w14:paraId="7B14F693" w14:textId="0CA9A50A" w:rsidR="000E7A66" w:rsidRPr="0055170E" w:rsidRDefault="000E7A66" w:rsidP="000E7A66">
      <w:pPr>
        <w:pStyle w:val="Heading2"/>
      </w:pPr>
      <w:bookmarkStart w:id="13" w:name="_Toc138425179"/>
      <w:r w:rsidRPr="0055170E">
        <w:t>October 29 – Twenty-second after Pentecost</w:t>
      </w:r>
      <w:bookmarkEnd w:id="13"/>
    </w:p>
    <w:p w14:paraId="6E445365" w14:textId="77777777" w:rsidR="000E7A66" w:rsidRPr="003136D0" w:rsidRDefault="000E7A66" w:rsidP="003136D0">
      <w:pPr>
        <w:pStyle w:val="Heading3"/>
        <w:rPr>
          <w:i/>
          <w:iCs/>
          <w:u w:val="none"/>
        </w:rPr>
      </w:pPr>
      <w:r w:rsidRPr="003136D0">
        <w:rPr>
          <w:i/>
          <w:iCs/>
          <w:u w:val="none"/>
        </w:rPr>
        <w:t>Proper 25</w:t>
      </w:r>
    </w:p>
    <w:p w14:paraId="4E403C68" w14:textId="77777777" w:rsidR="000E7A66" w:rsidRPr="000E7A66" w:rsidRDefault="000E7A66" w:rsidP="000E7A66">
      <w:pPr>
        <w:spacing w:after="0"/>
        <w:rPr>
          <w:rStyle w:val="Strong"/>
        </w:rPr>
      </w:pPr>
      <w:r w:rsidRPr="000E7A66">
        <w:rPr>
          <w:rStyle w:val="Strong"/>
        </w:rPr>
        <w:t>Deuteronomy 34:1–12</w:t>
      </w:r>
    </w:p>
    <w:p w14:paraId="115A3F38" w14:textId="77777777" w:rsidR="000E7A66" w:rsidRPr="00167579" w:rsidRDefault="000E7A66" w:rsidP="000E7A66">
      <w:pPr>
        <w:rPr>
          <w:rFonts w:asciiTheme="minorHAnsi" w:hAnsiTheme="minorHAnsi" w:cstheme="minorHAnsi"/>
          <w:szCs w:val="24"/>
        </w:rPr>
      </w:pPr>
      <w:r w:rsidRPr="00167579">
        <w:rPr>
          <w:rFonts w:asciiTheme="minorHAnsi" w:hAnsiTheme="minorHAnsi" w:cstheme="minorHAnsi"/>
          <w:szCs w:val="24"/>
        </w:rPr>
        <w:t>Moses dies and is buried in Moab.</w:t>
      </w:r>
    </w:p>
    <w:p w14:paraId="4E380E3A" w14:textId="77777777" w:rsidR="000E7A66" w:rsidRPr="000E7A66" w:rsidRDefault="000E7A66" w:rsidP="000E7A66">
      <w:pPr>
        <w:spacing w:after="0"/>
        <w:rPr>
          <w:rStyle w:val="Strong"/>
        </w:rPr>
      </w:pPr>
      <w:r w:rsidRPr="000E7A66">
        <w:rPr>
          <w:rStyle w:val="Strong"/>
        </w:rPr>
        <w:t>Psalm 90:1–6, 13–17 (VU pp. 805–806)</w:t>
      </w:r>
    </w:p>
    <w:p w14:paraId="57869A77" w14:textId="77777777" w:rsidR="000E7A66" w:rsidRPr="00167579" w:rsidRDefault="000E7A66" w:rsidP="000E7A66">
      <w:pPr>
        <w:rPr>
          <w:rFonts w:asciiTheme="minorHAnsi" w:hAnsiTheme="minorHAnsi" w:cstheme="minorHAnsi"/>
          <w:szCs w:val="24"/>
        </w:rPr>
      </w:pPr>
      <w:r w:rsidRPr="00167579">
        <w:rPr>
          <w:rFonts w:asciiTheme="minorHAnsi" w:hAnsiTheme="minorHAnsi" w:cstheme="minorHAnsi"/>
          <w:szCs w:val="24"/>
        </w:rPr>
        <w:t>O God, our help in ages past.</w:t>
      </w:r>
    </w:p>
    <w:p w14:paraId="61E0A770" w14:textId="77777777" w:rsidR="000E7A66" w:rsidRPr="000E7A66" w:rsidRDefault="000E7A66" w:rsidP="000E7A66">
      <w:pPr>
        <w:spacing w:after="0"/>
        <w:rPr>
          <w:rStyle w:val="Strong"/>
        </w:rPr>
      </w:pPr>
      <w:r w:rsidRPr="000E7A66">
        <w:rPr>
          <w:rStyle w:val="Strong"/>
        </w:rPr>
        <w:t>1 Thessalonians 2:1–8</w:t>
      </w:r>
    </w:p>
    <w:p w14:paraId="02845639" w14:textId="77777777" w:rsidR="000E7A66" w:rsidRPr="00167579" w:rsidRDefault="000E7A66" w:rsidP="000E7A66">
      <w:pPr>
        <w:rPr>
          <w:rFonts w:asciiTheme="minorHAnsi" w:hAnsiTheme="minorHAnsi" w:cstheme="minorHAnsi"/>
          <w:szCs w:val="24"/>
        </w:rPr>
      </w:pPr>
      <w:r w:rsidRPr="00167579">
        <w:rPr>
          <w:rFonts w:asciiTheme="minorHAnsi" w:hAnsiTheme="minorHAnsi" w:cstheme="minorHAnsi"/>
          <w:szCs w:val="24"/>
        </w:rPr>
        <w:t>We care for you like a nurse tenderly cares for her own children.</w:t>
      </w:r>
    </w:p>
    <w:p w14:paraId="29EC76B7" w14:textId="77777777" w:rsidR="000E7A66" w:rsidRPr="000E7A66" w:rsidRDefault="000E7A66" w:rsidP="000E7A66">
      <w:pPr>
        <w:spacing w:after="0"/>
        <w:rPr>
          <w:rStyle w:val="Strong"/>
        </w:rPr>
      </w:pPr>
      <w:r w:rsidRPr="000E7A66">
        <w:rPr>
          <w:rStyle w:val="Strong"/>
        </w:rPr>
        <w:t>Matthew 22:34–46</w:t>
      </w:r>
    </w:p>
    <w:p w14:paraId="6F931230" w14:textId="77777777" w:rsidR="000E7A66" w:rsidRPr="00167579" w:rsidRDefault="000E7A66" w:rsidP="000E7A66">
      <w:pPr>
        <w:rPr>
          <w:rFonts w:asciiTheme="minorHAnsi" w:hAnsiTheme="minorHAnsi" w:cstheme="minorHAnsi"/>
          <w:szCs w:val="24"/>
        </w:rPr>
      </w:pPr>
      <w:r w:rsidRPr="00167579">
        <w:rPr>
          <w:rFonts w:asciiTheme="minorHAnsi" w:hAnsiTheme="minorHAnsi" w:cstheme="minorHAnsi"/>
          <w:szCs w:val="24"/>
        </w:rPr>
        <w:t xml:space="preserve">Love God; love your </w:t>
      </w:r>
      <w:proofErr w:type="spellStart"/>
      <w:r w:rsidRPr="00167579">
        <w:rPr>
          <w:rFonts w:asciiTheme="minorHAnsi" w:hAnsiTheme="minorHAnsi" w:cstheme="minorHAnsi"/>
          <w:szCs w:val="24"/>
        </w:rPr>
        <w:t>neighbour</w:t>
      </w:r>
      <w:proofErr w:type="spellEnd"/>
      <w:r w:rsidRPr="00167579">
        <w:rPr>
          <w:rFonts w:asciiTheme="minorHAnsi" w:hAnsiTheme="minorHAnsi" w:cstheme="minorHAnsi"/>
          <w:szCs w:val="24"/>
        </w:rPr>
        <w:t xml:space="preserve"> as yourself.</w:t>
      </w:r>
    </w:p>
    <w:p w14:paraId="782DA5C2" w14:textId="77777777" w:rsidR="000E7A66" w:rsidRPr="00EE16D4" w:rsidRDefault="000E7A66" w:rsidP="000E7A66">
      <w:pPr>
        <w:pStyle w:val="Heading3"/>
      </w:pPr>
      <w:r w:rsidRPr="00EE16D4">
        <w:t>Creation Connection</w:t>
      </w:r>
    </w:p>
    <w:p w14:paraId="0A3CFA17" w14:textId="77777777" w:rsidR="000E7A66" w:rsidRPr="00EE16D4" w:rsidRDefault="000E7A66" w:rsidP="000E7A66">
      <w:r w:rsidRPr="00EE16D4">
        <w:t xml:space="preserve">Who are our </w:t>
      </w:r>
      <w:proofErr w:type="spellStart"/>
      <w:r w:rsidRPr="00EE16D4">
        <w:t>neighbours</w:t>
      </w:r>
      <w:proofErr w:type="spellEnd"/>
      <w:r w:rsidRPr="00EE16D4">
        <w:t xml:space="preserve"> in creation (birds, animals, water, sky) whom we need to love?</w:t>
      </w:r>
    </w:p>
    <w:p w14:paraId="60530C83" w14:textId="77777777" w:rsidR="000E7A66" w:rsidRPr="00EE16D4" w:rsidRDefault="000E7A66" w:rsidP="000E7A66">
      <w:pPr>
        <w:pStyle w:val="Heading3"/>
      </w:pPr>
      <w:r w:rsidRPr="00EE16D4">
        <w:t>Spark</w:t>
      </w:r>
    </w:p>
    <w:p w14:paraId="2CC68DF0" w14:textId="5BB39509" w:rsidR="000E7A66" w:rsidRPr="00EE16D4" w:rsidRDefault="000E7A66" w:rsidP="000E7A66">
      <w:r w:rsidRPr="00EE16D4">
        <w:t xml:space="preserve">Consider the work of painter Tyler D. </w:t>
      </w:r>
      <w:proofErr w:type="spellStart"/>
      <w:r w:rsidRPr="00EE16D4">
        <w:t>Ballon</w:t>
      </w:r>
      <w:proofErr w:type="spellEnd"/>
      <w:r w:rsidRPr="00EE16D4">
        <w:t xml:space="preserve">. (See “Meet Tyler </w:t>
      </w:r>
      <w:proofErr w:type="spellStart"/>
      <w:r w:rsidRPr="00EE16D4">
        <w:t>Ballon</w:t>
      </w:r>
      <w:proofErr w:type="spellEnd"/>
      <w:r w:rsidRPr="00EE16D4">
        <w:t>: The Local Artist Tackling Race in America,” available online.) Also great for reflection and sharing is Maya Angelou’s poem</w:t>
      </w:r>
      <w:r w:rsidR="003136D0">
        <w:t xml:space="preserve"> </w:t>
      </w:r>
      <w:r w:rsidRPr="00EE16D4">
        <w:t>“On the Pulse of Morning,” found in her collection of the same name (Random House, 1993).</w:t>
      </w:r>
    </w:p>
    <w:p w14:paraId="583FF2CC" w14:textId="77777777" w:rsidR="000E7A66" w:rsidRPr="00EE16D4" w:rsidRDefault="000E7A66" w:rsidP="000E7A66">
      <w:pPr>
        <w:pStyle w:val="Heading3"/>
      </w:pPr>
      <w:r w:rsidRPr="00EE16D4">
        <w:t>With Children</w:t>
      </w:r>
    </w:p>
    <w:p w14:paraId="5EB338FE" w14:textId="0C7A71B2" w:rsidR="0061263E" w:rsidRDefault="000E7A66" w:rsidP="0061263E">
      <w:r w:rsidRPr="00EE16D4">
        <w:t>Love is extra-strength sticky. It doesn’t matter what impossible force tries to break love. It holds together and sticks strong. Just like…duct tape!</w:t>
      </w:r>
      <w:r w:rsidR="00672A2D">
        <w:t xml:space="preserve"> </w:t>
      </w:r>
      <w:r w:rsidRPr="00EE16D4">
        <w:t>We get “stuck on each other” because we want</w:t>
      </w:r>
      <w:r>
        <w:t xml:space="preserve"> </w:t>
      </w:r>
      <w:r w:rsidR="0061263E" w:rsidRPr="0061263E">
        <w:t>to be around the people and things we love. We want to stick together forever. Grab some duct tape and stick something you love onto yourself. “I love chocolate! I want it with me always and forever.” Get a parent and child to volunteer for a duct-taped three-legged race. Sticky is the love</w:t>
      </w:r>
      <w:r w:rsidR="00672A2D">
        <w:t xml:space="preserve"> </w:t>
      </w:r>
      <w:r w:rsidR="0061263E" w:rsidRPr="0061263E">
        <w:t>that keeps us together. Duct tape sticks and holds things together. But we don’t really need duct tape to stick us with the things we love. And we don’t need any tape to stick us to God. We just love God with all our hearts, minds, and souls. That’s sticky love!</w:t>
      </w:r>
    </w:p>
    <w:p w14:paraId="01252C4B" w14:textId="77777777" w:rsidR="00F1669A" w:rsidRPr="00F1669A" w:rsidRDefault="00F1669A" w:rsidP="00F1669A">
      <w:pPr>
        <w:pStyle w:val="Heading3"/>
        <w:rPr>
          <w:w w:val="105"/>
          <w:lang w:val="en-CA"/>
        </w:rPr>
      </w:pPr>
      <w:r w:rsidRPr="00F1669A">
        <w:rPr>
          <w:w w:val="105"/>
          <w:lang w:val="en-CA"/>
        </w:rPr>
        <w:t>Sermon</w:t>
      </w:r>
      <w:r w:rsidRPr="00F1669A">
        <w:rPr>
          <w:spacing w:val="-1"/>
          <w:w w:val="105"/>
          <w:lang w:val="en-CA"/>
        </w:rPr>
        <w:t xml:space="preserve"> </w:t>
      </w:r>
      <w:r w:rsidRPr="00F1669A">
        <w:rPr>
          <w:w w:val="105"/>
          <w:lang w:val="en-CA"/>
        </w:rPr>
        <w:t>Starter</w:t>
      </w:r>
    </w:p>
    <w:p w14:paraId="42F2BBA8" w14:textId="4DAD7C53" w:rsidR="00F1669A" w:rsidRPr="00F1669A" w:rsidRDefault="00F1669A" w:rsidP="00F1669A">
      <w:pPr>
        <w:rPr>
          <w:lang w:val="en-CA"/>
        </w:rPr>
      </w:pPr>
      <w:r w:rsidRPr="00F1669A">
        <w:rPr>
          <w:lang w:val="en-CA"/>
        </w:rPr>
        <w:t>Jesus recites the Shema, the central</w:t>
      </w:r>
      <w:r>
        <w:rPr>
          <w:lang w:val="en-CA"/>
        </w:rPr>
        <w:t xml:space="preserve"> </w:t>
      </w:r>
      <w:r w:rsidRPr="00F1669A">
        <w:rPr>
          <w:lang w:val="en-CA"/>
        </w:rPr>
        <w:t>affirmation of Judaism traditionally recited twice a day. It stems from Deuteronomy 6:4–5, “Hear, O Israel:</w:t>
      </w:r>
      <w:r w:rsidRPr="00F1669A">
        <w:rPr>
          <w:spacing w:val="-1"/>
          <w:lang w:val="en-CA"/>
        </w:rPr>
        <w:t xml:space="preserve"> </w:t>
      </w:r>
      <w:r w:rsidRPr="00F1669A">
        <w:rPr>
          <w:lang w:val="en-CA"/>
        </w:rPr>
        <w:t>The Lord is our God, the Lord alone.</w:t>
      </w:r>
      <w:r w:rsidRPr="00F1669A">
        <w:rPr>
          <w:spacing w:val="-3"/>
          <w:lang w:val="en-CA"/>
        </w:rPr>
        <w:t xml:space="preserve"> </w:t>
      </w:r>
      <w:r w:rsidRPr="00F1669A">
        <w:rPr>
          <w:lang w:val="en-CA"/>
        </w:rPr>
        <w:t>You shall love</w:t>
      </w:r>
      <w:r>
        <w:rPr>
          <w:lang w:val="en-CA"/>
        </w:rPr>
        <w:t xml:space="preserve"> </w:t>
      </w:r>
      <w:r w:rsidRPr="00F1669A">
        <w:rPr>
          <w:lang w:val="en-CA"/>
        </w:rPr>
        <w:t>the Lord your God with all your heart and with all</w:t>
      </w:r>
      <w:r>
        <w:rPr>
          <w:lang w:val="en-CA"/>
        </w:rPr>
        <w:t xml:space="preserve"> </w:t>
      </w:r>
      <w:r w:rsidRPr="00F1669A">
        <w:rPr>
          <w:lang w:val="en-CA"/>
        </w:rPr>
        <w:t>your</w:t>
      </w:r>
      <w:r w:rsidRPr="00F1669A">
        <w:rPr>
          <w:spacing w:val="-3"/>
          <w:lang w:val="en-CA"/>
        </w:rPr>
        <w:t xml:space="preserve"> </w:t>
      </w:r>
      <w:r w:rsidRPr="00F1669A">
        <w:rPr>
          <w:lang w:val="en-CA"/>
        </w:rPr>
        <w:t>soul</w:t>
      </w:r>
      <w:r w:rsidRPr="00F1669A">
        <w:rPr>
          <w:spacing w:val="-3"/>
          <w:lang w:val="en-CA"/>
        </w:rPr>
        <w:t xml:space="preserve"> </w:t>
      </w:r>
      <w:r w:rsidRPr="00F1669A">
        <w:rPr>
          <w:lang w:val="en-CA"/>
        </w:rPr>
        <w:t>and</w:t>
      </w:r>
      <w:r w:rsidRPr="00F1669A">
        <w:rPr>
          <w:spacing w:val="-3"/>
          <w:lang w:val="en-CA"/>
        </w:rPr>
        <w:t xml:space="preserve"> </w:t>
      </w:r>
      <w:r w:rsidRPr="00F1669A">
        <w:rPr>
          <w:lang w:val="en-CA"/>
        </w:rPr>
        <w:t>with</w:t>
      </w:r>
      <w:r w:rsidRPr="00F1669A">
        <w:rPr>
          <w:spacing w:val="-3"/>
          <w:lang w:val="en-CA"/>
        </w:rPr>
        <w:t xml:space="preserve"> </w:t>
      </w:r>
      <w:r w:rsidRPr="00F1669A">
        <w:rPr>
          <w:lang w:val="en-CA"/>
        </w:rPr>
        <w:t>all</w:t>
      </w:r>
      <w:r w:rsidRPr="00F1669A">
        <w:rPr>
          <w:spacing w:val="-3"/>
          <w:lang w:val="en-CA"/>
        </w:rPr>
        <w:t xml:space="preserve"> </w:t>
      </w:r>
      <w:r w:rsidRPr="00F1669A">
        <w:rPr>
          <w:lang w:val="en-CA"/>
        </w:rPr>
        <w:t>your</w:t>
      </w:r>
      <w:r w:rsidRPr="00F1669A">
        <w:rPr>
          <w:spacing w:val="-3"/>
          <w:lang w:val="en-CA"/>
        </w:rPr>
        <w:t xml:space="preserve"> </w:t>
      </w:r>
      <w:r w:rsidRPr="00F1669A">
        <w:rPr>
          <w:lang w:val="en-CA"/>
        </w:rPr>
        <w:t>might.”</w:t>
      </w:r>
      <w:r w:rsidRPr="00F1669A">
        <w:rPr>
          <w:spacing w:val="-7"/>
          <w:lang w:val="en-CA"/>
        </w:rPr>
        <w:t xml:space="preserve"> </w:t>
      </w:r>
      <w:r w:rsidRPr="00F1669A">
        <w:rPr>
          <w:lang w:val="en-CA"/>
        </w:rPr>
        <w:t>The</w:t>
      </w:r>
      <w:r w:rsidRPr="00F1669A">
        <w:rPr>
          <w:spacing w:val="-3"/>
          <w:lang w:val="en-CA"/>
        </w:rPr>
        <w:t xml:space="preserve"> </w:t>
      </w:r>
      <w:r w:rsidRPr="00F1669A">
        <w:rPr>
          <w:lang w:val="en-CA"/>
        </w:rPr>
        <w:t>prayer</w:t>
      </w:r>
      <w:r w:rsidRPr="00F1669A">
        <w:rPr>
          <w:spacing w:val="-3"/>
          <w:lang w:val="en-CA"/>
        </w:rPr>
        <w:t xml:space="preserve"> </w:t>
      </w:r>
      <w:r w:rsidRPr="00F1669A">
        <w:rPr>
          <w:lang w:val="en-CA"/>
        </w:rPr>
        <w:t>is a</w:t>
      </w:r>
      <w:r w:rsidRPr="00F1669A">
        <w:rPr>
          <w:spacing w:val="-3"/>
          <w:lang w:val="en-CA"/>
        </w:rPr>
        <w:t xml:space="preserve"> </w:t>
      </w:r>
      <w:r w:rsidRPr="00F1669A">
        <w:rPr>
          <w:lang w:val="en-CA"/>
        </w:rPr>
        <w:t>true</w:t>
      </w:r>
      <w:r w:rsidRPr="00F1669A">
        <w:rPr>
          <w:spacing w:val="-3"/>
          <w:lang w:val="en-CA"/>
        </w:rPr>
        <w:t xml:space="preserve"> </w:t>
      </w:r>
      <w:r w:rsidRPr="00F1669A">
        <w:rPr>
          <w:lang w:val="en-CA"/>
        </w:rPr>
        <w:t>reminder</w:t>
      </w:r>
      <w:r w:rsidRPr="00F1669A">
        <w:rPr>
          <w:spacing w:val="-3"/>
          <w:lang w:val="en-CA"/>
        </w:rPr>
        <w:t xml:space="preserve"> </w:t>
      </w:r>
      <w:r w:rsidRPr="00F1669A">
        <w:rPr>
          <w:lang w:val="en-CA"/>
        </w:rPr>
        <w:t>to</w:t>
      </w:r>
      <w:r w:rsidRPr="00F1669A">
        <w:rPr>
          <w:spacing w:val="-3"/>
          <w:lang w:val="en-CA"/>
        </w:rPr>
        <w:t xml:space="preserve"> </w:t>
      </w:r>
      <w:r w:rsidRPr="00F1669A">
        <w:rPr>
          <w:lang w:val="en-CA"/>
        </w:rPr>
        <w:t>orient</w:t>
      </w:r>
      <w:r w:rsidRPr="00F1669A">
        <w:rPr>
          <w:spacing w:val="-3"/>
          <w:lang w:val="en-CA"/>
        </w:rPr>
        <w:t xml:space="preserve"> </w:t>
      </w:r>
      <w:r w:rsidRPr="00F1669A">
        <w:rPr>
          <w:lang w:val="en-CA"/>
        </w:rPr>
        <w:t>ourselves</w:t>
      </w:r>
      <w:r w:rsidRPr="00F1669A">
        <w:rPr>
          <w:spacing w:val="-3"/>
          <w:lang w:val="en-CA"/>
        </w:rPr>
        <w:t xml:space="preserve"> </w:t>
      </w:r>
      <w:r w:rsidRPr="00F1669A">
        <w:rPr>
          <w:lang w:val="en-CA"/>
        </w:rPr>
        <w:t>to</w:t>
      </w:r>
      <w:r w:rsidRPr="00F1669A">
        <w:rPr>
          <w:spacing w:val="-3"/>
          <w:lang w:val="en-CA"/>
        </w:rPr>
        <w:t xml:space="preserve"> </w:t>
      </w:r>
      <w:r w:rsidRPr="00F1669A">
        <w:rPr>
          <w:lang w:val="en-CA"/>
        </w:rPr>
        <w:t>God</w:t>
      </w:r>
      <w:r w:rsidRPr="00F1669A">
        <w:rPr>
          <w:spacing w:val="-3"/>
          <w:lang w:val="en-CA"/>
        </w:rPr>
        <w:t xml:space="preserve"> </w:t>
      </w:r>
      <w:r w:rsidRPr="00F1669A">
        <w:rPr>
          <w:lang w:val="en-CA"/>
        </w:rPr>
        <w:t>and</w:t>
      </w:r>
      <w:r w:rsidRPr="00F1669A">
        <w:rPr>
          <w:spacing w:val="-3"/>
          <w:lang w:val="en-CA"/>
        </w:rPr>
        <w:t xml:space="preserve"> </w:t>
      </w:r>
      <w:r w:rsidRPr="00F1669A">
        <w:rPr>
          <w:lang w:val="en-CA"/>
        </w:rPr>
        <w:t>to love.</w:t>
      </w:r>
      <w:r w:rsidRPr="00F1669A">
        <w:rPr>
          <w:spacing w:val="-9"/>
          <w:lang w:val="en-CA"/>
        </w:rPr>
        <w:t xml:space="preserve"> </w:t>
      </w:r>
      <w:r w:rsidRPr="00F1669A">
        <w:rPr>
          <w:lang w:val="en-CA"/>
        </w:rPr>
        <w:t>What</w:t>
      </w:r>
      <w:r w:rsidRPr="00F1669A">
        <w:rPr>
          <w:spacing w:val="-3"/>
          <w:lang w:val="en-CA"/>
        </w:rPr>
        <w:t xml:space="preserve"> </w:t>
      </w:r>
      <w:r w:rsidRPr="00F1669A">
        <w:rPr>
          <w:lang w:val="en-CA"/>
        </w:rPr>
        <w:t>does</w:t>
      </w:r>
      <w:r w:rsidRPr="00F1669A">
        <w:rPr>
          <w:spacing w:val="-3"/>
          <w:lang w:val="en-CA"/>
        </w:rPr>
        <w:t xml:space="preserve"> </w:t>
      </w:r>
      <w:r w:rsidRPr="00F1669A">
        <w:rPr>
          <w:lang w:val="en-CA"/>
        </w:rPr>
        <w:t>it</w:t>
      </w:r>
      <w:r w:rsidRPr="00F1669A">
        <w:rPr>
          <w:spacing w:val="-3"/>
          <w:lang w:val="en-CA"/>
        </w:rPr>
        <w:t xml:space="preserve"> </w:t>
      </w:r>
      <w:r w:rsidRPr="00F1669A">
        <w:rPr>
          <w:lang w:val="en-CA"/>
        </w:rPr>
        <w:t>mean</w:t>
      </w:r>
      <w:r w:rsidRPr="00F1669A">
        <w:rPr>
          <w:spacing w:val="-3"/>
          <w:lang w:val="en-CA"/>
        </w:rPr>
        <w:t xml:space="preserve"> </w:t>
      </w:r>
      <w:r w:rsidRPr="00F1669A">
        <w:rPr>
          <w:lang w:val="en-CA"/>
        </w:rPr>
        <w:t>to</w:t>
      </w:r>
      <w:r w:rsidRPr="00F1669A">
        <w:rPr>
          <w:spacing w:val="-3"/>
          <w:lang w:val="en-CA"/>
        </w:rPr>
        <w:t xml:space="preserve"> </w:t>
      </w:r>
      <w:r w:rsidRPr="00F1669A">
        <w:rPr>
          <w:lang w:val="en-CA"/>
        </w:rPr>
        <w:t>have</w:t>
      </w:r>
      <w:r w:rsidRPr="00F1669A">
        <w:rPr>
          <w:spacing w:val="-3"/>
          <w:lang w:val="en-CA"/>
        </w:rPr>
        <w:t xml:space="preserve"> </w:t>
      </w:r>
      <w:r w:rsidRPr="00F1669A">
        <w:rPr>
          <w:lang w:val="en-CA"/>
        </w:rPr>
        <w:t>our</w:t>
      </w:r>
      <w:r w:rsidRPr="00F1669A">
        <w:rPr>
          <w:spacing w:val="-3"/>
          <w:lang w:val="en-CA"/>
        </w:rPr>
        <w:t xml:space="preserve"> </w:t>
      </w:r>
      <w:r w:rsidRPr="00F1669A">
        <w:rPr>
          <w:lang w:val="en-CA"/>
        </w:rPr>
        <w:t>entire</w:t>
      </w:r>
      <w:r w:rsidRPr="00F1669A">
        <w:rPr>
          <w:spacing w:val="-3"/>
          <w:lang w:val="en-CA"/>
        </w:rPr>
        <w:t xml:space="preserve"> </w:t>
      </w:r>
      <w:r w:rsidRPr="00F1669A">
        <w:rPr>
          <w:lang w:val="en-CA"/>
        </w:rPr>
        <w:t>being and</w:t>
      </w:r>
      <w:r w:rsidRPr="00F1669A">
        <w:rPr>
          <w:spacing w:val="-3"/>
          <w:lang w:val="en-CA"/>
        </w:rPr>
        <w:t xml:space="preserve"> </w:t>
      </w:r>
      <w:r w:rsidRPr="00F1669A">
        <w:rPr>
          <w:lang w:val="en-CA"/>
        </w:rPr>
        <w:t>motivation</w:t>
      </w:r>
      <w:r w:rsidRPr="00F1669A">
        <w:rPr>
          <w:spacing w:val="-3"/>
          <w:lang w:val="en-CA"/>
        </w:rPr>
        <w:t xml:space="preserve"> </w:t>
      </w:r>
      <w:r w:rsidRPr="00F1669A">
        <w:rPr>
          <w:lang w:val="en-CA"/>
        </w:rPr>
        <w:t>oriented</w:t>
      </w:r>
      <w:r w:rsidRPr="00F1669A">
        <w:rPr>
          <w:spacing w:val="-3"/>
          <w:lang w:val="en-CA"/>
        </w:rPr>
        <w:t xml:space="preserve"> </w:t>
      </w:r>
      <w:r w:rsidRPr="00F1669A">
        <w:rPr>
          <w:lang w:val="en-CA"/>
        </w:rPr>
        <w:t>to</w:t>
      </w:r>
      <w:r w:rsidRPr="00F1669A">
        <w:rPr>
          <w:spacing w:val="-3"/>
          <w:lang w:val="en-CA"/>
        </w:rPr>
        <w:t xml:space="preserve"> </w:t>
      </w:r>
      <w:r w:rsidRPr="00F1669A">
        <w:rPr>
          <w:lang w:val="en-CA"/>
        </w:rPr>
        <w:t>an</w:t>
      </w:r>
      <w:r w:rsidRPr="00F1669A">
        <w:rPr>
          <w:spacing w:val="-3"/>
          <w:lang w:val="en-CA"/>
        </w:rPr>
        <w:t xml:space="preserve"> </w:t>
      </w:r>
      <w:r w:rsidRPr="00F1669A">
        <w:rPr>
          <w:lang w:val="en-CA"/>
        </w:rPr>
        <w:t>all-encompassing love?</w:t>
      </w:r>
      <w:r w:rsidRPr="00F1669A">
        <w:rPr>
          <w:spacing w:val="-3"/>
          <w:lang w:val="en-CA"/>
        </w:rPr>
        <w:t xml:space="preserve"> </w:t>
      </w:r>
      <w:r w:rsidRPr="00F1669A">
        <w:rPr>
          <w:lang w:val="en-CA"/>
        </w:rPr>
        <w:t>It</w:t>
      </w:r>
      <w:r w:rsidRPr="00F1669A">
        <w:rPr>
          <w:spacing w:val="-3"/>
          <w:lang w:val="en-CA"/>
        </w:rPr>
        <w:t xml:space="preserve"> </w:t>
      </w:r>
      <w:r w:rsidRPr="00F1669A">
        <w:rPr>
          <w:lang w:val="en-CA"/>
        </w:rPr>
        <w:t>is</w:t>
      </w:r>
      <w:r w:rsidRPr="00F1669A">
        <w:rPr>
          <w:spacing w:val="-3"/>
          <w:lang w:val="en-CA"/>
        </w:rPr>
        <w:t xml:space="preserve"> </w:t>
      </w:r>
      <w:r w:rsidRPr="00F1669A">
        <w:rPr>
          <w:lang w:val="en-CA"/>
        </w:rPr>
        <w:t>a</w:t>
      </w:r>
      <w:r w:rsidRPr="00F1669A">
        <w:rPr>
          <w:spacing w:val="-3"/>
          <w:lang w:val="en-CA"/>
        </w:rPr>
        <w:t xml:space="preserve"> </w:t>
      </w:r>
      <w:r w:rsidRPr="00F1669A">
        <w:rPr>
          <w:lang w:val="en-CA"/>
        </w:rPr>
        <w:t>reminder</w:t>
      </w:r>
      <w:r w:rsidRPr="00F1669A">
        <w:rPr>
          <w:spacing w:val="-3"/>
          <w:lang w:val="en-CA"/>
        </w:rPr>
        <w:t xml:space="preserve"> </w:t>
      </w:r>
      <w:r w:rsidRPr="00F1669A">
        <w:rPr>
          <w:lang w:val="en-CA"/>
        </w:rPr>
        <w:t>that</w:t>
      </w:r>
      <w:r w:rsidRPr="00F1669A">
        <w:rPr>
          <w:spacing w:val="-3"/>
          <w:lang w:val="en-CA"/>
        </w:rPr>
        <w:t xml:space="preserve"> </w:t>
      </w:r>
      <w:r w:rsidRPr="00F1669A">
        <w:rPr>
          <w:lang w:val="en-CA"/>
        </w:rPr>
        <w:t>we</w:t>
      </w:r>
      <w:r w:rsidRPr="00F1669A">
        <w:rPr>
          <w:spacing w:val="-3"/>
          <w:lang w:val="en-CA"/>
        </w:rPr>
        <w:t xml:space="preserve"> </w:t>
      </w:r>
      <w:r w:rsidRPr="00F1669A">
        <w:rPr>
          <w:lang w:val="en-CA"/>
        </w:rPr>
        <w:t>love</w:t>
      </w:r>
      <w:r w:rsidRPr="00F1669A">
        <w:rPr>
          <w:spacing w:val="-3"/>
          <w:lang w:val="en-CA"/>
        </w:rPr>
        <w:t xml:space="preserve"> </w:t>
      </w:r>
      <w:r w:rsidRPr="00F1669A">
        <w:rPr>
          <w:lang w:val="en-CA"/>
        </w:rPr>
        <w:t>God</w:t>
      </w:r>
      <w:r w:rsidRPr="00F1669A">
        <w:rPr>
          <w:spacing w:val="-3"/>
          <w:lang w:val="en-CA"/>
        </w:rPr>
        <w:t xml:space="preserve"> </w:t>
      </w:r>
      <w:r w:rsidRPr="00F1669A">
        <w:rPr>
          <w:lang w:val="en-CA"/>
        </w:rPr>
        <w:t>and</w:t>
      </w:r>
      <w:r w:rsidRPr="00F1669A">
        <w:rPr>
          <w:spacing w:val="-3"/>
          <w:lang w:val="en-CA"/>
        </w:rPr>
        <w:t xml:space="preserve"> </w:t>
      </w:r>
      <w:r w:rsidRPr="00F1669A">
        <w:rPr>
          <w:lang w:val="en-CA"/>
        </w:rPr>
        <w:t>are loved</w:t>
      </w:r>
      <w:r w:rsidRPr="00F1669A">
        <w:rPr>
          <w:spacing w:val="-3"/>
          <w:lang w:val="en-CA"/>
        </w:rPr>
        <w:t xml:space="preserve"> </w:t>
      </w:r>
      <w:r w:rsidRPr="00F1669A">
        <w:rPr>
          <w:lang w:val="en-CA"/>
        </w:rPr>
        <w:t>by</w:t>
      </w:r>
      <w:r w:rsidRPr="00F1669A">
        <w:rPr>
          <w:spacing w:val="-3"/>
          <w:lang w:val="en-CA"/>
        </w:rPr>
        <w:t xml:space="preserve"> </w:t>
      </w:r>
      <w:r w:rsidRPr="00F1669A">
        <w:rPr>
          <w:lang w:val="en-CA"/>
        </w:rPr>
        <w:t>God,</w:t>
      </w:r>
      <w:r w:rsidRPr="00F1669A">
        <w:rPr>
          <w:spacing w:val="-3"/>
          <w:lang w:val="en-CA"/>
        </w:rPr>
        <w:t xml:space="preserve"> </w:t>
      </w:r>
      <w:r w:rsidRPr="00F1669A">
        <w:rPr>
          <w:lang w:val="en-CA"/>
        </w:rPr>
        <w:t>and</w:t>
      </w:r>
      <w:r w:rsidRPr="00F1669A">
        <w:rPr>
          <w:spacing w:val="-3"/>
          <w:lang w:val="en-CA"/>
        </w:rPr>
        <w:t xml:space="preserve"> </w:t>
      </w:r>
      <w:r w:rsidRPr="00F1669A">
        <w:rPr>
          <w:lang w:val="en-CA"/>
        </w:rPr>
        <w:t>that</w:t>
      </w:r>
      <w:r w:rsidRPr="00F1669A">
        <w:rPr>
          <w:spacing w:val="-3"/>
          <w:lang w:val="en-CA"/>
        </w:rPr>
        <w:t xml:space="preserve"> </w:t>
      </w:r>
      <w:r w:rsidRPr="00F1669A">
        <w:rPr>
          <w:lang w:val="en-CA"/>
        </w:rPr>
        <w:t>we</w:t>
      </w:r>
      <w:r w:rsidRPr="00F1669A">
        <w:rPr>
          <w:spacing w:val="-3"/>
          <w:lang w:val="en-CA"/>
        </w:rPr>
        <w:t xml:space="preserve"> </w:t>
      </w:r>
      <w:r w:rsidRPr="00F1669A">
        <w:rPr>
          <w:lang w:val="en-CA"/>
        </w:rPr>
        <w:t>are</w:t>
      </w:r>
      <w:r w:rsidRPr="00F1669A">
        <w:rPr>
          <w:spacing w:val="-3"/>
          <w:lang w:val="en-CA"/>
        </w:rPr>
        <w:t xml:space="preserve"> </w:t>
      </w:r>
      <w:r w:rsidRPr="00F1669A">
        <w:rPr>
          <w:lang w:val="en-CA"/>
        </w:rPr>
        <w:t>called</w:t>
      </w:r>
      <w:r w:rsidRPr="00F1669A">
        <w:rPr>
          <w:spacing w:val="-3"/>
          <w:lang w:val="en-CA"/>
        </w:rPr>
        <w:t xml:space="preserve"> </w:t>
      </w:r>
      <w:r w:rsidRPr="00F1669A">
        <w:rPr>
          <w:lang w:val="en-CA"/>
        </w:rPr>
        <w:t>to</w:t>
      </w:r>
      <w:r w:rsidRPr="00F1669A">
        <w:rPr>
          <w:spacing w:val="-3"/>
          <w:lang w:val="en-CA"/>
        </w:rPr>
        <w:t xml:space="preserve"> </w:t>
      </w:r>
      <w:r w:rsidRPr="00F1669A">
        <w:rPr>
          <w:lang w:val="en-CA"/>
        </w:rPr>
        <w:t>allow</w:t>
      </w:r>
      <w:r w:rsidRPr="00F1669A">
        <w:rPr>
          <w:spacing w:val="-3"/>
          <w:lang w:val="en-CA"/>
        </w:rPr>
        <w:t xml:space="preserve"> </w:t>
      </w:r>
      <w:r w:rsidRPr="00F1669A">
        <w:rPr>
          <w:lang w:val="en-CA"/>
        </w:rPr>
        <w:t>that love</w:t>
      </w:r>
      <w:r w:rsidRPr="00F1669A">
        <w:rPr>
          <w:spacing w:val="-3"/>
          <w:lang w:val="en-CA"/>
        </w:rPr>
        <w:t xml:space="preserve"> </w:t>
      </w:r>
      <w:r w:rsidRPr="00F1669A">
        <w:rPr>
          <w:lang w:val="en-CA"/>
        </w:rPr>
        <w:t>to</w:t>
      </w:r>
      <w:r w:rsidRPr="00F1669A">
        <w:rPr>
          <w:spacing w:val="-3"/>
          <w:lang w:val="en-CA"/>
        </w:rPr>
        <w:t xml:space="preserve"> </w:t>
      </w:r>
      <w:r w:rsidRPr="00F1669A">
        <w:rPr>
          <w:lang w:val="en-CA"/>
        </w:rPr>
        <w:t>motivate</w:t>
      </w:r>
      <w:r w:rsidRPr="00F1669A">
        <w:rPr>
          <w:spacing w:val="-3"/>
          <w:lang w:val="en-CA"/>
        </w:rPr>
        <w:t xml:space="preserve"> </w:t>
      </w:r>
      <w:r w:rsidRPr="00F1669A">
        <w:rPr>
          <w:lang w:val="en-CA"/>
        </w:rPr>
        <w:t>our</w:t>
      </w:r>
      <w:r w:rsidRPr="00F1669A">
        <w:rPr>
          <w:spacing w:val="-3"/>
          <w:lang w:val="en-CA"/>
        </w:rPr>
        <w:t xml:space="preserve"> </w:t>
      </w:r>
      <w:r w:rsidRPr="00F1669A">
        <w:rPr>
          <w:lang w:val="en-CA"/>
        </w:rPr>
        <w:t>being</w:t>
      </w:r>
      <w:r w:rsidRPr="00F1669A">
        <w:rPr>
          <w:spacing w:val="-3"/>
          <w:lang w:val="en-CA"/>
        </w:rPr>
        <w:t xml:space="preserve"> </w:t>
      </w:r>
      <w:r w:rsidRPr="00F1669A">
        <w:rPr>
          <w:lang w:val="en-CA"/>
        </w:rPr>
        <w:t>in</w:t>
      </w:r>
      <w:r w:rsidRPr="00F1669A">
        <w:rPr>
          <w:spacing w:val="-3"/>
          <w:lang w:val="en-CA"/>
        </w:rPr>
        <w:t xml:space="preserve"> </w:t>
      </w:r>
      <w:r w:rsidRPr="00F1669A">
        <w:rPr>
          <w:lang w:val="en-CA"/>
        </w:rPr>
        <w:t>thought,</w:t>
      </w:r>
      <w:r w:rsidRPr="00F1669A">
        <w:rPr>
          <w:spacing w:val="-3"/>
          <w:lang w:val="en-CA"/>
        </w:rPr>
        <w:t xml:space="preserve"> </w:t>
      </w:r>
      <w:r w:rsidRPr="00F1669A">
        <w:rPr>
          <w:lang w:val="en-CA"/>
        </w:rPr>
        <w:t>word,</w:t>
      </w:r>
      <w:r w:rsidRPr="00F1669A">
        <w:rPr>
          <w:spacing w:val="-3"/>
          <w:lang w:val="en-CA"/>
        </w:rPr>
        <w:t xml:space="preserve"> </w:t>
      </w:r>
      <w:r w:rsidRPr="00F1669A">
        <w:rPr>
          <w:lang w:val="en-CA"/>
        </w:rPr>
        <w:t>and deed,</w:t>
      </w:r>
      <w:r w:rsidRPr="00F1669A">
        <w:rPr>
          <w:spacing w:val="-3"/>
          <w:lang w:val="en-CA"/>
        </w:rPr>
        <w:t xml:space="preserve"> </w:t>
      </w:r>
      <w:r w:rsidRPr="00F1669A">
        <w:rPr>
          <w:lang w:val="en-CA"/>
        </w:rPr>
        <w:t>with</w:t>
      </w:r>
      <w:r w:rsidRPr="00F1669A">
        <w:rPr>
          <w:spacing w:val="-3"/>
          <w:lang w:val="en-CA"/>
        </w:rPr>
        <w:t xml:space="preserve"> </w:t>
      </w:r>
      <w:r w:rsidRPr="00F1669A">
        <w:rPr>
          <w:lang w:val="en-CA"/>
        </w:rPr>
        <w:t>all</w:t>
      </w:r>
      <w:r w:rsidRPr="00F1669A">
        <w:rPr>
          <w:spacing w:val="-3"/>
          <w:lang w:val="en-CA"/>
        </w:rPr>
        <w:t xml:space="preserve"> </w:t>
      </w:r>
      <w:r w:rsidRPr="00F1669A">
        <w:rPr>
          <w:lang w:val="en-CA"/>
        </w:rPr>
        <w:t>our</w:t>
      </w:r>
      <w:r w:rsidRPr="00F1669A">
        <w:rPr>
          <w:spacing w:val="-3"/>
          <w:lang w:val="en-CA"/>
        </w:rPr>
        <w:t xml:space="preserve"> </w:t>
      </w:r>
      <w:r w:rsidRPr="00F1669A">
        <w:rPr>
          <w:lang w:val="en-CA"/>
        </w:rPr>
        <w:t>heart,</w:t>
      </w:r>
      <w:r w:rsidRPr="00F1669A">
        <w:rPr>
          <w:spacing w:val="-3"/>
          <w:lang w:val="en-CA"/>
        </w:rPr>
        <w:t xml:space="preserve"> </w:t>
      </w:r>
      <w:r w:rsidRPr="00F1669A">
        <w:rPr>
          <w:lang w:val="en-CA"/>
        </w:rPr>
        <w:t>with</w:t>
      </w:r>
      <w:r w:rsidRPr="00F1669A">
        <w:rPr>
          <w:spacing w:val="-3"/>
          <w:lang w:val="en-CA"/>
        </w:rPr>
        <w:t xml:space="preserve"> </w:t>
      </w:r>
      <w:r w:rsidRPr="00F1669A">
        <w:rPr>
          <w:lang w:val="en-CA"/>
        </w:rPr>
        <w:t>all</w:t>
      </w:r>
      <w:r w:rsidRPr="00F1669A">
        <w:rPr>
          <w:spacing w:val="-3"/>
          <w:lang w:val="en-CA"/>
        </w:rPr>
        <w:t xml:space="preserve"> </w:t>
      </w:r>
      <w:r w:rsidRPr="00F1669A">
        <w:rPr>
          <w:lang w:val="en-CA"/>
        </w:rPr>
        <w:t>our</w:t>
      </w:r>
      <w:r w:rsidRPr="00F1669A">
        <w:rPr>
          <w:spacing w:val="-3"/>
          <w:lang w:val="en-CA"/>
        </w:rPr>
        <w:t xml:space="preserve"> </w:t>
      </w:r>
      <w:r w:rsidRPr="00F1669A">
        <w:rPr>
          <w:lang w:val="en-CA"/>
        </w:rPr>
        <w:t>soul,</w:t>
      </w:r>
      <w:r w:rsidRPr="00F1669A">
        <w:rPr>
          <w:spacing w:val="-3"/>
          <w:lang w:val="en-CA"/>
        </w:rPr>
        <w:t xml:space="preserve"> </w:t>
      </w:r>
      <w:r w:rsidRPr="00F1669A">
        <w:rPr>
          <w:lang w:val="en-CA"/>
        </w:rPr>
        <w:t>and</w:t>
      </w:r>
      <w:r>
        <w:rPr>
          <w:lang w:val="en-CA"/>
        </w:rPr>
        <w:t xml:space="preserve"> </w:t>
      </w:r>
      <w:r w:rsidRPr="00F1669A">
        <w:rPr>
          <w:lang w:val="en-CA"/>
        </w:rPr>
        <w:t>with all our strength.</w:t>
      </w:r>
    </w:p>
    <w:p w14:paraId="309EC6E1" w14:textId="77777777" w:rsidR="000E7A66" w:rsidRDefault="000E7A66" w:rsidP="000E7A66">
      <w:pPr>
        <w:pStyle w:val="Heading3"/>
      </w:pPr>
      <w:r>
        <w:t>Hymns</w:t>
      </w:r>
    </w:p>
    <w:p w14:paraId="5640832C" w14:textId="77777777" w:rsidR="000E7A66" w:rsidRPr="003136D0" w:rsidRDefault="000E7A66" w:rsidP="0081091C">
      <w:pPr>
        <w:tabs>
          <w:tab w:val="left" w:pos="1080"/>
        </w:tabs>
        <w:spacing w:after="0"/>
        <w:rPr>
          <w:rStyle w:val="Emphasis"/>
        </w:rPr>
      </w:pPr>
      <w:r w:rsidRPr="003136D0">
        <w:rPr>
          <w:rStyle w:val="Emphasis"/>
        </w:rPr>
        <w:t>Deuteronomy 34:1–12</w:t>
      </w:r>
    </w:p>
    <w:p w14:paraId="03F51C3C" w14:textId="77777777" w:rsidR="000E7A66" w:rsidRPr="00EE16D4" w:rsidRDefault="000E7A66" w:rsidP="0081091C">
      <w:pPr>
        <w:tabs>
          <w:tab w:val="left" w:pos="1080"/>
        </w:tabs>
        <w:spacing w:after="0"/>
      </w:pPr>
      <w:r w:rsidRPr="00EE16D4">
        <w:t>VU 612</w:t>
      </w:r>
      <w:r w:rsidRPr="00EE16D4">
        <w:tab/>
        <w:t>“There is a balm in Gilead”</w:t>
      </w:r>
    </w:p>
    <w:p w14:paraId="6D48D6D4" w14:textId="77777777" w:rsidR="000E7A66" w:rsidRDefault="000E7A66" w:rsidP="0081091C">
      <w:pPr>
        <w:tabs>
          <w:tab w:val="left" w:pos="1080"/>
        </w:tabs>
        <w:spacing w:after="0"/>
      </w:pPr>
      <w:r w:rsidRPr="00EE16D4">
        <w:t>VU 649</w:t>
      </w:r>
      <w:r w:rsidRPr="00EE16D4">
        <w:tab/>
        <w:t>“Walk with me”</w:t>
      </w:r>
    </w:p>
    <w:p w14:paraId="1E66633A" w14:textId="77777777" w:rsidR="000E7A66" w:rsidRDefault="000E7A66" w:rsidP="0081091C">
      <w:pPr>
        <w:tabs>
          <w:tab w:val="left" w:pos="1080"/>
        </w:tabs>
        <w:spacing w:after="0"/>
      </w:pPr>
      <w:r w:rsidRPr="00EE16D4">
        <w:t>VU 651</w:t>
      </w:r>
      <w:r w:rsidRPr="00EE16D4">
        <w:tab/>
        <w:t>“Guide me, O thou great Jehovah”*</w:t>
      </w:r>
    </w:p>
    <w:p w14:paraId="58F9643D" w14:textId="77777777" w:rsidR="000E7A66" w:rsidRPr="003136D0" w:rsidRDefault="000E7A66" w:rsidP="0081091C">
      <w:pPr>
        <w:tabs>
          <w:tab w:val="left" w:pos="1080"/>
        </w:tabs>
        <w:spacing w:after="0"/>
        <w:rPr>
          <w:rStyle w:val="Emphasis"/>
        </w:rPr>
      </w:pPr>
      <w:r w:rsidRPr="003136D0">
        <w:rPr>
          <w:rStyle w:val="Emphasis"/>
        </w:rPr>
        <w:t>Psalm 90</w:t>
      </w:r>
    </w:p>
    <w:p w14:paraId="72874C87" w14:textId="77777777" w:rsidR="000E7A66" w:rsidRDefault="000E7A66" w:rsidP="0081091C">
      <w:pPr>
        <w:tabs>
          <w:tab w:val="left" w:pos="1080"/>
        </w:tabs>
        <w:spacing w:after="0"/>
      </w:pPr>
      <w:r w:rsidRPr="00EE16D4">
        <w:t>VU 508</w:t>
      </w:r>
      <w:r w:rsidRPr="00EE16D4">
        <w:tab/>
        <w:t>“Just as I am”</w:t>
      </w:r>
    </w:p>
    <w:p w14:paraId="4B8FC51D" w14:textId="77777777" w:rsidR="000E7A66" w:rsidRPr="00EE16D4" w:rsidRDefault="000E7A66" w:rsidP="0081091C">
      <w:pPr>
        <w:tabs>
          <w:tab w:val="left" w:pos="1080"/>
        </w:tabs>
        <w:spacing w:after="0"/>
      </w:pPr>
      <w:r w:rsidRPr="00EE16D4">
        <w:t>VU p. 806</w:t>
      </w:r>
      <w:r>
        <w:tab/>
      </w:r>
      <w:r w:rsidRPr="00EE16D4">
        <w:t>“O God, our help in ages past”</w:t>
      </w:r>
    </w:p>
    <w:p w14:paraId="6589BCEE" w14:textId="77777777" w:rsidR="000E7A66" w:rsidRDefault="000E7A66" w:rsidP="0081091C">
      <w:pPr>
        <w:tabs>
          <w:tab w:val="left" w:pos="1080"/>
        </w:tabs>
        <w:spacing w:after="0"/>
      </w:pPr>
      <w:r w:rsidRPr="00EE16D4">
        <w:t>MV 4</w:t>
      </w:r>
      <w:r w:rsidRPr="00EE16D4">
        <w:tab/>
        <w:t>“All who are thirsty”</w:t>
      </w:r>
    </w:p>
    <w:p w14:paraId="7021D6AB" w14:textId="77777777" w:rsidR="000E7A66" w:rsidRPr="003136D0" w:rsidRDefault="000E7A66" w:rsidP="0081091C">
      <w:pPr>
        <w:tabs>
          <w:tab w:val="left" w:pos="1080"/>
        </w:tabs>
        <w:spacing w:after="0"/>
        <w:rPr>
          <w:rStyle w:val="Emphasis"/>
        </w:rPr>
      </w:pPr>
      <w:r w:rsidRPr="003136D0">
        <w:rPr>
          <w:rStyle w:val="Emphasis"/>
        </w:rPr>
        <w:t>1 Thessalonians 2:1–8</w:t>
      </w:r>
    </w:p>
    <w:p w14:paraId="5D3540A6" w14:textId="77777777" w:rsidR="000E7A66" w:rsidRPr="00EE16D4" w:rsidRDefault="000E7A66" w:rsidP="0081091C">
      <w:pPr>
        <w:tabs>
          <w:tab w:val="left" w:pos="1080"/>
        </w:tabs>
        <w:spacing w:after="0"/>
      </w:pPr>
      <w:r w:rsidRPr="00EE16D4">
        <w:t>VU 216</w:t>
      </w:r>
      <w:r>
        <w:tab/>
      </w:r>
      <w:r w:rsidRPr="00EE16D4">
        <w:t>“Sing praise to God, who reigns above”</w:t>
      </w:r>
    </w:p>
    <w:p w14:paraId="5EFE1B1C" w14:textId="77777777" w:rsidR="000E7A66" w:rsidRDefault="000E7A66" w:rsidP="0081091C">
      <w:pPr>
        <w:tabs>
          <w:tab w:val="left" w:pos="1080"/>
        </w:tabs>
        <w:spacing w:after="0"/>
      </w:pPr>
      <w:r w:rsidRPr="00EE16D4">
        <w:t>VU 574</w:t>
      </w:r>
      <w:r>
        <w:tab/>
      </w:r>
      <w:r w:rsidRPr="00EE16D4">
        <w:t>“Come, let us sing of a wonderful love”</w:t>
      </w:r>
    </w:p>
    <w:p w14:paraId="5562F635" w14:textId="77777777" w:rsidR="000E7A66" w:rsidRDefault="000E7A66" w:rsidP="0081091C">
      <w:pPr>
        <w:tabs>
          <w:tab w:val="left" w:pos="1080"/>
        </w:tabs>
        <w:spacing w:after="0"/>
      </w:pPr>
      <w:r w:rsidRPr="00EE16D4">
        <w:t>MV 179</w:t>
      </w:r>
      <w:r>
        <w:tab/>
      </w:r>
      <w:r w:rsidRPr="00EE16D4">
        <w:t>“Sisters let us walk together”</w:t>
      </w:r>
    </w:p>
    <w:p w14:paraId="508C44D1" w14:textId="77777777" w:rsidR="000E7A66" w:rsidRPr="003136D0" w:rsidRDefault="000E7A66" w:rsidP="0081091C">
      <w:pPr>
        <w:tabs>
          <w:tab w:val="left" w:pos="1080"/>
        </w:tabs>
        <w:spacing w:after="0"/>
        <w:rPr>
          <w:rStyle w:val="Emphasis"/>
        </w:rPr>
      </w:pPr>
      <w:r w:rsidRPr="003136D0">
        <w:rPr>
          <w:rStyle w:val="Emphasis"/>
        </w:rPr>
        <w:t>Matthew 22:34–46</w:t>
      </w:r>
    </w:p>
    <w:p w14:paraId="3038DF8B" w14:textId="77777777" w:rsidR="000E7A66" w:rsidRDefault="000E7A66" w:rsidP="0081091C">
      <w:pPr>
        <w:tabs>
          <w:tab w:val="left" w:pos="1080"/>
        </w:tabs>
        <w:spacing w:after="0"/>
      </w:pPr>
      <w:r w:rsidRPr="00EE16D4">
        <w:t>VU 232</w:t>
      </w:r>
      <w:r w:rsidRPr="00EE16D4">
        <w:tab/>
        <w:t>“Joyful, joyful we adore you”</w:t>
      </w:r>
    </w:p>
    <w:p w14:paraId="10E49444" w14:textId="77777777" w:rsidR="000E7A66" w:rsidRDefault="000E7A66" w:rsidP="0081091C">
      <w:pPr>
        <w:tabs>
          <w:tab w:val="left" w:pos="1080"/>
        </w:tabs>
        <w:spacing w:after="0"/>
      </w:pPr>
      <w:r w:rsidRPr="00EE16D4">
        <w:t>VU 541</w:t>
      </w:r>
      <w:r w:rsidRPr="00EE16D4">
        <w:tab/>
        <w:t>“Praise God from whom all blessings flow”</w:t>
      </w:r>
    </w:p>
    <w:p w14:paraId="2C18B418" w14:textId="77777777" w:rsidR="000E7A66" w:rsidRDefault="000E7A66" w:rsidP="0081091C">
      <w:pPr>
        <w:tabs>
          <w:tab w:val="left" w:pos="1080"/>
        </w:tabs>
        <w:spacing w:after="0"/>
      </w:pPr>
      <w:r w:rsidRPr="00EE16D4">
        <w:t>MV 120</w:t>
      </w:r>
      <w:r w:rsidRPr="00EE16D4">
        <w:tab/>
        <w:t>“My soul cries out”</w:t>
      </w:r>
    </w:p>
    <w:p w14:paraId="4AC1C9D2" w14:textId="77777777" w:rsidR="000E7A66" w:rsidRDefault="000E7A66" w:rsidP="0081091C">
      <w:pPr>
        <w:tabs>
          <w:tab w:val="left" w:pos="1080"/>
        </w:tabs>
        <w:spacing w:after="0"/>
      </w:pPr>
      <w:r w:rsidRPr="00EE16D4">
        <w:t xml:space="preserve">“Love the Lord your God” by Jim and Jean </w:t>
      </w:r>
      <w:proofErr w:type="spellStart"/>
      <w:r w:rsidRPr="00EE16D4">
        <w:t>Strathdee</w:t>
      </w:r>
      <w:proofErr w:type="spellEnd"/>
    </w:p>
    <w:p w14:paraId="0768539C" w14:textId="77777777" w:rsidR="000E7A66" w:rsidRPr="00EE16D4" w:rsidRDefault="000E7A66" w:rsidP="0081091C">
      <w:pPr>
        <w:tabs>
          <w:tab w:val="left" w:pos="1080"/>
        </w:tabs>
      </w:pPr>
      <w:r w:rsidRPr="00EE16D4">
        <w:t>*</w:t>
      </w:r>
      <w:r w:rsidRPr="0061263E">
        <w:rPr>
          <w:i/>
          <w:iCs/>
        </w:rPr>
        <w:t xml:space="preserve">or </w:t>
      </w:r>
      <w:r w:rsidRPr="00EE16D4">
        <w:t>“Guide me, O thou Great and Holy”</w:t>
      </w:r>
    </w:p>
    <w:p w14:paraId="5D97DF95" w14:textId="77777777" w:rsidR="00F1669A" w:rsidRDefault="00F1669A">
      <w:pPr>
        <w:spacing w:after="160" w:line="259" w:lineRule="auto"/>
        <w:rPr>
          <w:rFonts w:ascii="Trebuchet MS" w:eastAsiaTheme="majorEastAsia" w:hAnsi="Trebuchet MS" w:cstheme="majorBidi"/>
          <w:b/>
          <w:color w:val="000000" w:themeColor="text1"/>
          <w:sz w:val="28"/>
          <w:szCs w:val="26"/>
        </w:rPr>
      </w:pPr>
      <w:r>
        <w:br w:type="page"/>
      </w:r>
    </w:p>
    <w:p w14:paraId="279891F4" w14:textId="5D27DEB6" w:rsidR="000E7A66" w:rsidRPr="004A5A34" w:rsidRDefault="000E7A66" w:rsidP="004A5A34">
      <w:pPr>
        <w:pStyle w:val="Heading2"/>
      </w:pPr>
      <w:bookmarkStart w:id="14" w:name="_Toc138425180"/>
      <w:r w:rsidRPr="004A5A34">
        <w:t>November 1 – All Saints’ Day</w:t>
      </w:r>
      <w:bookmarkEnd w:id="14"/>
    </w:p>
    <w:p w14:paraId="23241349" w14:textId="77777777" w:rsidR="000E7A66" w:rsidRPr="004A5A34" w:rsidRDefault="000E7A66" w:rsidP="004A5A34">
      <w:pPr>
        <w:spacing w:after="0"/>
        <w:rPr>
          <w:rStyle w:val="Strong"/>
        </w:rPr>
      </w:pPr>
      <w:r w:rsidRPr="004A5A34">
        <w:rPr>
          <w:rStyle w:val="Strong"/>
        </w:rPr>
        <w:t>Revelation 7:9–17</w:t>
      </w:r>
    </w:p>
    <w:p w14:paraId="3A04A299" w14:textId="77777777" w:rsidR="000E7A66" w:rsidRPr="007E3401" w:rsidRDefault="000E7A66" w:rsidP="000E7A66">
      <w:pPr>
        <w:tabs>
          <w:tab w:val="left" w:pos="1440"/>
        </w:tabs>
        <w:rPr>
          <w:rFonts w:cs="Calibri"/>
          <w:szCs w:val="24"/>
        </w:rPr>
      </w:pPr>
      <w:r w:rsidRPr="007E3401">
        <w:rPr>
          <w:rFonts w:cs="Calibri"/>
          <w:szCs w:val="24"/>
        </w:rPr>
        <w:t>They will hunger no more and thirst no more.</w:t>
      </w:r>
    </w:p>
    <w:p w14:paraId="5EDEA192" w14:textId="77777777" w:rsidR="000E7A66" w:rsidRPr="000E7A66" w:rsidRDefault="000E7A66" w:rsidP="000E7A66">
      <w:pPr>
        <w:spacing w:after="0"/>
        <w:rPr>
          <w:rStyle w:val="Strong"/>
        </w:rPr>
      </w:pPr>
      <w:r w:rsidRPr="000E7A66">
        <w:rPr>
          <w:rStyle w:val="Strong"/>
        </w:rPr>
        <w:t>Psalm 34:1–10, 22 (VU pp. 761–762)</w:t>
      </w:r>
    </w:p>
    <w:p w14:paraId="1DE93DA6" w14:textId="77777777" w:rsidR="000E7A66" w:rsidRPr="007E3401" w:rsidRDefault="000E7A66" w:rsidP="000E7A66">
      <w:pPr>
        <w:tabs>
          <w:tab w:val="left" w:pos="1440"/>
        </w:tabs>
        <w:rPr>
          <w:rFonts w:cs="Calibri"/>
          <w:szCs w:val="24"/>
        </w:rPr>
      </w:pPr>
      <w:r w:rsidRPr="007E3401">
        <w:rPr>
          <w:rFonts w:cs="Calibri"/>
          <w:szCs w:val="24"/>
        </w:rPr>
        <w:t>Taste and see that God is good.</w:t>
      </w:r>
    </w:p>
    <w:p w14:paraId="17EEDA74" w14:textId="77777777" w:rsidR="000E7A66" w:rsidRPr="000E7A66" w:rsidRDefault="000E7A66" w:rsidP="000E7A66">
      <w:pPr>
        <w:spacing w:after="0"/>
        <w:rPr>
          <w:rStyle w:val="Strong"/>
        </w:rPr>
      </w:pPr>
      <w:r w:rsidRPr="000E7A66">
        <w:rPr>
          <w:rStyle w:val="Strong"/>
        </w:rPr>
        <w:t>1 John 3:1–3</w:t>
      </w:r>
    </w:p>
    <w:p w14:paraId="413F631E" w14:textId="77777777" w:rsidR="000E7A66" w:rsidRPr="007E3401" w:rsidRDefault="000E7A66" w:rsidP="000E7A66">
      <w:pPr>
        <w:tabs>
          <w:tab w:val="left" w:pos="1440"/>
        </w:tabs>
        <w:rPr>
          <w:rFonts w:cs="Calibri"/>
          <w:szCs w:val="24"/>
        </w:rPr>
      </w:pPr>
      <w:r w:rsidRPr="007E3401">
        <w:rPr>
          <w:rFonts w:cs="Calibri"/>
          <w:szCs w:val="24"/>
        </w:rPr>
        <w:t>What we will be as God’s children has not yet been revealed.</w:t>
      </w:r>
    </w:p>
    <w:p w14:paraId="37CA3A9C" w14:textId="77777777" w:rsidR="000E7A66" w:rsidRPr="000E7A66" w:rsidRDefault="000E7A66" w:rsidP="000E7A66">
      <w:pPr>
        <w:spacing w:after="0"/>
        <w:rPr>
          <w:rStyle w:val="Strong"/>
        </w:rPr>
      </w:pPr>
      <w:r w:rsidRPr="000E7A66">
        <w:rPr>
          <w:rStyle w:val="Strong"/>
        </w:rPr>
        <w:t>Matthew 5:1–12</w:t>
      </w:r>
    </w:p>
    <w:p w14:paraId="64373BCD" w14:textId="77777777" w:rsidR="000E7A66" w:rsidRPr="007E3401" w:rsidRDefault="000E7A66" w:rsidP="000E7A66">
      <w:pPr>
        <w:tabs>
          <w:tab w:val="left" w:pos="1440"/>
        </w:tabs>
        <w:rPr>
          <w:rFonts w:cs="Calibri"/>
          <w:szCs w:val="24"/>
        </w:rPr>
      </w:pPr>
      <w:r w:rsidRPr="007E3401">
        <w:rPr>
          <w:rFonts w:cs="Calibri"/>
          <w:szCs w:val="24"/>
        </w:rPr>
        <w:t>The Beatitudes.</w:t>
      </w:r>
    </w:p>
    <w:p w14:paraId="35FE0C1A" w14:textId="77777777" w:rsidR="000E7A66" w:rsidRPr="0055170E" w:rsidRDefault="000E7A66" w:rsidP="000E7A66">
      <w:pPr>
        <w:pStyle w:val="Heading3"/>
      </w:pPr>
      <w:r w:rsidRPr="0055170E">
        <w:t>Creation Connection</w:t>
      </w:r>
    </w:p>
    <w:p w14:paraId="6E23191C" w14:textId="77777777" w:rsidR="000E7A66" w:rsidRPr="00EE16D4" w:rsidRDefault="000E7A66" w:rsidP="000E7A66">
      <w:r w:rsidRPr="00EE16D4">
        <w:t>Consider the painting Supper at Emmaus by He Qi as you prepare for this worship.</w:t>
      </w:r>
    </w:p>
    <w:p w14:paraId="538734F1" w14:textId="77777777" w:rsidR="000E7A66" w:rsidRPr="00EE16D4" w:rsidRDefault="000E7A66" w:rsidP="000E7A66">
      <w:pPr>
        <w:pStyle w:val="Heading3"/>
      </w:pPr>
      <w:r w:rsidRPr="00EE16D4">
        <w:t>Spark</w:t>
      </w:r>
    </w:p>
    <w:p w14:paraId="0506DF71" w14:textId="77777777" w:rsidR="000E7A66" w:rsidRPr="00EE16D4" w:rsidRDefault="000E7A66" w:rsidP="000E7A66">
      <w:r w:rsidRPr="00EE16D4">
        <w:t>If focusing on Genesis, project or display images of space. Images of the Pillars of Creation taken by NASA telescopes are inspiring. A playful congregation might smile if musicians played an instrumental version of Led Zeppelin’s “Stairway to Heaven” as a prelude. If focusing on Romans or Matthew, use images of so-called weeds, like dandelions mixed in with field crops. Or provide seeds of both weeds and crops. Can people feel or see the difference?</w:t>
      </w:r>
    </w:p>
    <w:p w14:paraId="73B69603" w14:textId="77777777" w:rsidR="000E7A66" w:rsidRPr="0055170E" w:rsidRDefault="000E7A66" w:rsidP="000E7A66">
      <w:pPr>
        <w:pStyle w:val="Heading3"/>
      </w:pPr>
      <w:r w:rsidRPr="0055170E">
        <w:t>With Children</w:t>
      </w:r>
    </w:p>
    <w:p w14:paraId="3EA5F87C" w14:textId="77777777" w:rsidR="000E7A66" w:rsidRDefault="000E7A66" w:rsidP="000E7A66">
      <w:r w:rsidRPr="00EE16D4">
        <w:t>Ahead of time, create name tags for each of the nine Beatitudes (e.g., “Hi, my name is Meek,” and so on). Then make pieces of masking tape that say “Blessed.”</w:t>
      </w:r>
    </w:p>
    <w:p w14:paraId="003A8F95" w14:textId="77777777" w:rsidR="000E7A66" w:rsidRPr="00EE16D4" w:rsidRDefault="000E7A66" w:rsidP="000E7A66">
      <w:r w:rsidRPr="00EE16D4">
        <w:t>Begin by placing the name tags on various children, with their permission, or on a large doll or teddy bear. As you do this, read them aloud and/or sign them. Explain words such as meek and merciful. Then discuss what blessing means. Say, “God is very near you now. God is supporting you and caring for you.” Then place a “Blessed” piece of tape over each name tag. This reminds us that God sticks with us, drawing near to those who need God most. Have a “Blessed” tape for each child. Share with the children that under the label of blessed, we are attached to a long history of the people who came before us and will follow us. We are all blessed.</w:t>
      </w:r>
    </w:p>
    <w:p w14:paraId="61A2F522" w14:textId="77777777" w:rsidR="000E7A66" w:rsidRDefault="000E7A66" w:rsidP="000E7A66">
      <w:pPr>
        <w:pStyle w:val="Heading3"/>
        <w:rPr>
          <w:b w:val="0"/>
        </w:rPr>
      </w:pPr>
      <w:r>
        <w:t>Sermon</w:t>
      </w:r>
      <w:r>
        <w:rPr>
          <w:spacing w:val="17"/>
        </w:rPr>
        <w:t xml:space="preserve"> </w:t>
      </w:r>
      <w:r>
        <w:rPr>
          <w:spacing w:val="-2"/>
        </w:rPr>
        <w:t>Starter</w:t>
      </w:r>
    </w:p>
    <w:p w14:paraId="43A3076C" w14:textId="5C0FA9B4" w:rsidR="000E7A66" w:rsidRDefault="000E7A66" w:rsidP="000E7A66">
      <w:r>
        <w:t xml:space="preserve">“Our living of the gospel makes us a part of this communion of saints, experiencing the fulfillment of God’s reign even as we actively </w:t>
      </w:r>
      <w:r>
        <w:rPr>
          <w:spacing w:val="-2"/>
        </w:rPr>
        <w:t>anticipate</w:t>
      </w:r>
      <w:r>
        <w:rPr>
          <w:spacing w:val="-8"/>
        </w:rPr>
        <w:t xml:space="preserve"> </w:t>
      </w:r>
      <w:r>
        <w:rPr>
          <w:spacing w:val="-2"/>
        </w:rPr>
        <w:t>a</w:t>
      </w:r>
      <w:r>
        <w:rPr>
          <w:spacing w:val="-8"/>
        </w:rPr>
        <w:t xml:space="preserve"> </w:t>
      </w:r>
      <w:r>
        <w:rPr>
          <w:spacing w:val="-2"/>
        </w:rPr>
        <w:t>new</w:t>
      </w:r>
      <w:r>
        <w:rPr>
          <w:spacing w:val="-8"/>
        </w:rPr>
        <w:t xml:space="preserve"> </w:t>
      </w:r>
      <w:r>
        <w:rPr>
          <w:spacing w:val="-2"/>
        </w:rPr>
        <w:t>heaven</w:t>
      </w:r>
      <w:r>
        <w:rPr>
          <w:spacing w:val="-8"/>
        </w:rPr>
        <w:t xml:space="preserve"> </w:t>
      </w:r>
      <w:r>
        <w:rPr>
          <w:spacing w:val="-2"/>
        </w:rPr>
        <w:t>and</w:t>
      </w:r>
      <w:r>
        <w:rPr>
          <w:spacing w:val="-8"/>
        </w:rPr>
        <w:t xml:space="preserve"> </w:t>
      </w:r>
      <w:r>
        <w:rPr>
          <w:spacing w:val="-2"/>
        </w:rPr>
        <w:t>a</w:t>
      </w:r>
      <w:r>
        <w:rPr>
          <w:spacing w:val="-8"/>
        </w:rPr>
        <w:t xml:space="preserve"> </w:t>
      </w:r>
      <w:r>
        <w:rPr>
          <w:spacing w:val="-2"/>
        </w:rPr>
        <w:t>new</w:t>
      </w:r>
      <w:r>
        <w:rPr>
          <w:spacing w:val="-8"/>
        </w:rPr>
        <w:t xml:space="preserve"> </w:t>
      </w:r>
      <w:r>
        <w:rPr>
          <w:spacing w:val="-2"/>
        </w:rPr>
        <w:t>earth</w:t>
      </w:r>
      <w:r w:rsidR="00F23154">
        <w:rPr>
          <w:spacing w:val="-2"/>
        </w:rPr>
        <w:t>,</w:t>
      </w:r>
      <w:r>
        <w:rPr>
          <w:spacing w:val="-2"/>
        </w:rPr>
        <w:t>”</w:t>
      </w:r>
      <w:r>
        <w:rPr>
          <w:spacing w:val="-8"/>
        </w:rPr>
        <w:t xml:space="preserve"> </w:t>
      </w:r>
      <w:r>
        <w:rPr>
          <w:spacing w:val="-2"/>
        </w:rPr>
        <w:t xml:space="preserve">A </w:t>
      </w:r>
      <w:r>
        <w:t xml:space="preserve">Song of Faith (The United Church of Canada, </w:t>
      </w:r>
      <w:r>
        <w:rPr>
          <w:spacing w:val="-2"/>
        </w:rPr>
        <w:t>2006)</w:t>
      </w:r>
      <w:r w:rsidR="00F23154">
        <w:rPr>
          <w:spacing w:val="-2"/>
        </w:rPr>
        <w:t>.</w:t>
      </w:r>
    </w:p>
    <w:p w14:paraId="754B40FE" w14:textId="1ADE2D9E" w:rsidR="000E7A66" w:rsidRPr="0090060D" w:rsidRDefault="000E7A66" w:rsidP="000E7A66">
      <w:r>
        <w:t xml:space="preserve">Our faith documents call us to partake in the church on earth, to </w:t>
      </w:r>
      <w:proofErr w:type="spellStart"/>
      <w:r>
        <w:t>labour</w:t>
      </w:r>
      <w:proofErr w:type="spellEnd"/>
      <w:r>
        <w:t xml:space="preserve"> and pray in working</w:t>
      </w:r>
      <w:r>
        <w:rPr>
          <w:spacing w:val="40"/>
        </w:rPr>
        <w:t xml:space="preserve"> </w:t>
      </w:r>
      <w:r>
        <w:t>to</w:t>
      </w:r>
      <w:r>
        <w:rPr>
          <w:spacing w:val="-2"/>
        </w:rPr>
        <w:t xml:space="preserve"> </w:t>
      </w:r>
      <w:r>
        <w:t>upbuild</w:t>
      </w:r>
      <w:r>
        <w:rPr>
          <w:spacing w:val="-2"/>
        </w:rPr>
        <w:t xml:space="preserve"> </w:t>
      </w:r>
      <w:r>
        <w:t>the</w:t>
      </w:r>
      <w:r>
        <w:rPr>
          <w:spacing w:val="-2"/>
        </w:rPr>
        <w:t xml:space="preserve"> </w:t>
      </w:r>
      <w:r>
        <w:t>communion</w:t>
      </w:r>
      <w:r>
        <w:rPr>
          <w:spacing w:val="-2"/>
        </w:rPr>
        <w:t xml:space="preserve"> </w:t>
      </w:r>
      <w:r>
        <w:t>of</w:t>
      </w:r>
      <w:r>
        <w:rPr>
          <w:spacing w:val="-2"/>
        </w:rPr>
        <w:t xml:space="preserve"> </w:t>
      </w:r>
      <w:r>
        <w:t>saints.</w:t>
      </w:r>
      <w:r>
        <w:rPr>
          <w:spacing w:val="-8"/>
        </w:rPr>
        <w:t xml:space="preserve"> </w:t>
      </w:r>
      <w:r>
        <w:t>Who</w:t>
      </w:r>
      <w:r>
        <w:rPr>
          <w:spacing w:val="-2"/>
        </w:rPr>
        <w:t xml:space="preserve"> </w:t>
      </w:r>
      <w:r>
        <w:t>are</w:t>
      </w:r>
      <w:r>
        <w:rPr>
          <w:spacing w:val="-2"/>
        </w:rPr>
        <w:t xml:space="preserve"> </w:t>
      </w:r>
      <w:r>
        <w:t>the saints, current and past, of your congregation?</w:t>
      </w:r>
      <w:r w:rsidR="0090060D">
        <w:t xml:space="preserve"> </w:t>
      </w:r>
      <w:r>
        <w:t>Of our denomination? Of the secular world? How has the church been handed down from one generation of saints to the next? Saints bring blessings as they remind us of God’s presence in the church and the world.</w:t>
      </w:r>
      <w:r>
        <w:rPr>
          <w:spacing w:val="-1"/>
        </w:rPr>
        <w:t xml:space="preserve"> </w:t>
      </w:r>
      <w:r>
        <w:t>You might reflect this week</w:t>
      </w:r>
      <w:r>
        <w:rPr>
          <w:spacing w:val="-4"/>
        </w:rPr>
        <w:t xml:space="preserve"> </w:t>
      </w:r>
      <w:r>
        <w:t>on</w:t>
      </w:r>
      <w:r>
        <w:rPr>
          <w:spacing w:val="-4"/>
        </w:rPr>
        <w:t xml:space="preserve"> </w:t>
      </w:r>
      <w:r>
        <w:t>the</w:t>
      </w:r>
      <w:r>
        <w:rPr>
          <w:spacing w:val="-4"/>
        </w:rPr>
        <w:t xml:space="preserve"> </w:t>
      </w:r>
      <w:r>
        <w:t>ways</w:t>
      </w:r>
      <w:r>
        <w:rPr>
          <w:spacing w:val="-4"/>
        </w:rPr>
        <w:t xml:space="preserve"> </w:t>
      </w:r>
      <w:r>
        <w:t>your</w:t>
      </w:r>
      <w:r>
        <w:rPr>
          <w:spacing w:val="-4"/>
        </w:rPr>
        <w:t xml:space="preserve"> </w:t>
      </w:r>
      <w:r>
        <w:t>church</w:t>
      </w:r>
      <w:r>
        <w:rPr>
          <w:spacing w:val="-4"/>
        </w:rPr>
        <w:t xml:space="preserve"> </w:t>
      </w:r>
      <w:r>
        <w:t>has</w:t>
      </w:r>
      <w:r>
        <w:rPr>
          <w:spacing w:val="-4"/>
        </w:rPr>
        <w:t xml:space="preserve"> </w:t>
      </w:r>
      <w:r>
        <w:t>attended</w:t>
      </w:r>
      <w:r>
        <w:rPr>
          <w:spacing w:val="-4"/>
        </w:rPr>
        <w:t xml:space="preserve"> </w:t>
      </w:r>
      <w:r>
        <w:t>to</w:t>
      </w:r>
      <w:r>
        <w:rPr>
          <w:spacing w:val="-4"/>
        </w:rPr>
        <w:t xml:space="preserve"> </w:t>
      </w:r>
      <w:r>
        <w:t>the celebration, beauty, and traditions of death and remembering the ancestors, or whether you have neglected them. Can we hold the legacy of the church, the saints, and the dearly departed in our memory</w:t>
      </w:r>
      <w:r>
        <w:rPr>
          <w:spacing w:val="-3"/>
        </w:rPr>
        <w:t xml:space="preserve"> </w:t>
      </w:r>
      <w:r>
        <w:t>to</w:t>
      </w:r>
      <w:r>
        <w:rPr>
          <w:spacing w:val="-3"/>
        </w:rPr>
        <w:t xml:space="preserve"> </w:t>
      </w:r>
      <w:r>
        <w:t>remind</w:t>
      </w:r>
      <w:r>
        <w:rPr>
          <w:spacing w:val="-3"/>
        </w:rPr>
        <w:t xml:space="preserve"> </w:t>
      </w:r>
      <w:r>
        <w:t>ourselves</w:t>
      </w:r>
      <w:r>
        <w:rPr>
          <w:spacing w:val="-3"/>
        </w:rPr>
        <w:t xml:space="preserve"> </w:t>
      </w:r>
      <w:r>
        <w:t>of</w:t>
      </w:r>
      <w:r>
        <w:rPr>
          <w:spacing w:val="-3"/>
        </w:rPr>
        <w:t xml:space="preserve"> </w:t>
      </w:r>
      <w:r>
        <w:t>our</w:t>
      </w:r>
      <w:r>
        <w:rPr>
          <w:spacing w:val="-3"/>
        </w:rPr>
        <w:t xml:space="preserve"> </w:t>
      </w:r>
      <w:r>
        <w:t>blessings,</w:t>
      </w:r>
      <w:r>
        <w:rPr>
          <w:spacing w:val="-3"/>
        </w:rPr>
        <w:t xml:space="preserve"> </w:t>
      </w:r>
      <w:r>
        <w:t>and so bless others with those reminders?</w:t>
      </w:r>
    </w:p>
    <w:p w14:paraId="6309454F" w14:textId="77777777" w:rsidR="000E7A66" w:rsidRPr="00EE16D4" w:rsidRDefault="000E7A66" w:rsidP="000E7A66">
      <w:pPr>
        <w:pStyle w:val="Heading3"/>
      </w:pPr>
      <w:r w:rsidRPr="00EE16D4">
        <w:t>Hymns</w:t>
      </w:r>
    </w:p>
    <w:p w14:paraId="75B4DD69" w14:textId="77777777" w:rsidR="000E7A66" w:rsidRPr="0090060D" w:rsidRDefault="000E7A66" w:rsidP="0081091C">
      <w:pPr>
        <w:tabs>
          <w:tab w:val="left" w:pos="1080"/>
        </w:tabs>
        <w:spacing w:after="0"/>
        <w:rPr>
          <w:rStyle w:val="Emphasis"/>
        </w:rPr>
      </w:pPr>
      <w:r w:rsidRPr="0090060D">
        <w:rPr>
          <w:rStyle w:val="Emphasis"/>
        </w:rPr>
        <w:t>Revelation 7:9–17</w:t>
      </w:r>
    </w:p>
    <w:p w14:paraId="369EECB2" w14:textId="77777777" w:rsidR="000E7A66" w:rsidRPr="00057DED" w:rsidRDefault="000E7A66" w:rsidP="0081091C">
      <w:pPr>
        <w:tabs>
          <w:tab w:val="left" w:pos="1080"/>
        </w:tabs>
        <w:spacing w:after="0"/>
        <w:rPr>
          <w:color w:val="231F20"/>
          <w:w w:val="105"/>
        </w:rPr>
      </w:pPr>
      <w:r w:rsidRPr="00057DED">
        <w:rPr>
          <w:color w:val="231F20"/>
          <w:w w:val="105"/>
        </w:rPr>
        <w:t>VU 122</w:t>
      </w:r>
      <w:r w:rsidRPr="00057DED">
        <w:rPr>
          <w:color w:val="231F20"/>
          <w:w w:val="105"/>
        </w:rPr>
        <w:tab/>
        <w:t xml:space="preserve">“All glory, laud and </w:t>
      </w:r>
      <w:proofErr w:type="spellStart"/>
      <w:r w:rsidRPr="00057DED">
        <w:rPr>
          <w:color w:val="231F20"/>
          <w:w w:val="105"/>
        </w:rPr>
        <w:t>honour</w:t>
      </w:r>
      <w:proofErr w:type="spellEnd"/>
      <w:r w:rsidRPr="00057DED">
        <w:rPr>
          <w:color w:val="231F20"/>
          <w:w w:val="105"/>
        </w:rPr>
        <w:t>”</w:t>
      </w:r>
    </w:p>
    <w:p w14:paraId="09EB43B5" w14:textId="77777777" w:rsidR="000E7A66" w:rsidRPr="00057DED" w:rsidRDefault="000E7A66" w:rsidP="0081091C">
      <w:pPr>
        <w:tabs>
          <w:tab w:val="left" w:pos="1080"/>
        </w:tabs>
        <w:spacing w:after="0"/>
        <w:rPr>
          <w:color w:val="231F20"/>
          <w:w w:val="105"/>
        </w:rPr>
      </w:pPr>
      <w:r w:rsidRPr="00057DED">
        <w:rPr>
          <w:color w:val="231F20"/>
          <w:w w:val="105"/>
        </w:rPr>
        <w:t>VU 210</w:t>
      </w:r>
      <w:r w:rsidRPr="00057DED">
        <w:rPr>
          <w:color w:val="231F20"/>
          <w:w w:val="105"/>
        </w:rPr>
        <w:tab/>
        <w:t>“You, Lord, are both lamb and shepherd”</w:t>
      </w:r>
    </w:p>
    <w:p w14:paraId="21911E78" w14:textId="77777777" w:rsidR="000E7A66" w:rsidRPr="00057DED" w:rsidRDefault="000E7A66" w:rsidP="0081091C">
      <w:pPr>
        <w:tabs>
          <w:tab w:val="left" w:pos="1080"/>
        </w:tabs>
        <w:spacing w:after="0"/>
        <w:rPr>
          <w:color w:val="231F20"/>
          <w:w w:val="105"/>
        </w:rPr>
      </w:pPr>
      <w:r w:rsidRPr="00057DED">
        <w:rPr>
          <w:color w:val="231F20"/>
          <w:w w:val="105"/>
        </w:rPr>
        <w:t>VU 473</w:t>
      </w:r>
      <w:r w:rsidRPr="00057DED">
        <w:rPr>
          <w:color w:val="231F20"/>
          <w:w w:val="105"/>
        </w:rPr>
        <w:tab/>
        <w:t>“Let all mortal flesh keep silence”</w:t>
      </w:r>
    </w:p>
    <w:p w14:paraId="574A9F69" w14:textId="77777777" w:rsidR="000E7A66" w:rsidRPr="00057DED" w:rsidRDefault="000E7A66" w:rsidP="0081091C">
      <w:pPr>
        <w:tabs>
          <w:tab w:val="left" w:pos="1080"/>
        </w:tabs>
        <w:spacing w:after="0"/>
        <w:rPr>
          <w:color w:val="231F20"/>
          <w:w w:val="105"/>
        </w:rPr>
      </w:pPr>
      <w:r w:rsidRPr="00057DED">
        <w:rPr>
          <w:color w:val="231F20"/>
          <w:w w:val="105"/>
        </w:rPr>
        <w:t>VU 709</w:t>
      </w:r>
      <w:r w:rsidRPr="00057DED">
        <w:rPr>
          <w:color w:val="231F20"/>
          <w:w w:val="105"/>
        </w:rPr>
        <w:tab/>
        <w:t>“O holy city, seen of John”</w:t>
      </w:r>
    </w:p>
    <w:p w14:paraId="64D2535D" w14:textId="77777777" w:rsidR="000E7A66" w:rsidRPr="0090060D" w:rsidRDefault="000E7A66" w:rsidP="0081091C">
      <w:pPr>
        <w:tabs>
          <w:tab w:val="left" w:pos="1080"/>
        </w:tabs>
        <w:spacing w:after="0"/>
        <w:rPr>
          <w:rStyle w:val="Emphasis"/>
        </w:rPr>
      </w:pPr>
      <w:r w:rsidRPr="0090060D">
        <w:rPr>
          <w:rStyle w:val="Emphasis"/>
        </w:rPr>
        <w:t>Psalm 34</w:t>
      </w:r>
    </w:p>
    <w:p w14:paraId="73D4F6EA" w14:textId="77777777" w:rsidR="000E7A66" w:rsidRPr="00057DED" w:rsidRDefault="000E7A66" w:rsidP="0081091C">
      <w:pPr>
        <w:tabs>
          <w:tab w:val="left" w:pos="1080"/>
        </w:tabs>
        <w:spacing w:after="0"/>
        <w:rPr>
          <w:color w:val="231F20"/>
          <w:w w:val="105"/>
        </w:rPr>
      </w:pPr>
      <w:r w:rsidRPr="00057DED">
        <w:rPr>
          <w:color w:val="231F20"/>
          <w:w w:val="105"/>
        </w:rPr>
        <w:t>VU 234</w:t>
      </w:r>
      <w:r w:rsidRPr="00057DED">
        <w:rPr>
          <w:color w:val="231F20"/>
          <w:w w:val="105"/>
        </w:rPr>
        <w:tab/>
        <w:t>“Let us with a gladsome mind”</w:t>
      </w:r>
    </w:p>
    <w:p w14:paraId="4C1170EF" w14:textId="77777777" w:rsidR="000E7A66" w:rsidRPr="00057DED" w:rsidRDefault="000E7A66" w:rsidP="0081091C">
      <w:pPr>
        <w:tabs>
          <w:tab w:val="left" w:pos="1080"/>
        </w:tabs>
        <w:spacing w:after="0"/>
        <w:rPr>
          <w:color w:val="231F20"/>
          <w:w w:val="105"/>
        </w:rPr>
      </w:pPr>
      <w:r w:rsidRPr="00057DED">
        <w:rPr>
          <w:color w:val="231F20"/>
          <w:w w:val="105"/>
        </w:rPr>
        <w:t>VU 636</w:t>
      </w:r>
      <w:r w:rsidRPr="00057DED">
        <w:rPr>
          <w:color w:val="231F20"/>
          <w:w w:val="105"/>
        </w:rPr>
        <w:tab/>
        <w:t>“Give to the winds your fears”</w:t>
      </w:r>
    </w:p>
    <w:p w14:paraId="54265977" w14:textId="77777777" w:rsidR="000E7A66" w:rsidRPr="00057DED" w:rsidRDefault="000E7A66" w:rsidP="0081091C">
      <w:pPr>
        <w:tabs>
          <w:tab w:val="left" w:pos="1080"/>
        </w:tabs>
        <w:spacing w:after="0"/>
        <w:rPr>
          <w:color w:val="231F20"/>
          <w:w w:val="105"/>
        </w:rPr>
      </w:pPr>
      <w:r w:rsidRPr="00057DED">
        <w:rPr>
          <w:color w:val="231F20"/>
          <w:w w:val="105"/>
        </w:rPr>
        <w:t>VU 686</w:t>
      </w:r>
      <w:r w:rsidRPr="00057DED">
        <w:rPr>
          <w:color w:val="231F20"/>
          <w:w w:val="105"/>
        </w:rPr>
        <w:tab/>
        <w:t>“God of grace and God of glory”</w:t>
      </w:r>
    </w:p>
    <w:p w14:paraId="5E42FF7F" w14:textId="77777777" w:rsidR="000E7A66" w:rsidRPr="00057DED" w:rsidRDefault="000E7A66" w:rsidP="0081091C">
      <w:pPr>
        <w:tabs>
          <w:tab w:val="left" w:pos="1080"/>
        </w:tabs>
        <w:spacing w:after="0"/>
        <w:rPr>
          <w:color w:val="231F20"/>
          <w:w w:val="105"/>
        </w:rPr>
      </w:pPr>
      <w:r w:rsidRPr="00057DED">
        <w:rPr>
          <w:color w:val="231F20"/>
          <w:w w:val="105"/>
        </w:rPr>
        <w:t>MV 194</w:t>
      </w:r>
      <w:r w:rsidRPr="00057DED">
        <w:rPr>
          <w:color w:val="231F20"/>
          <w:w w:val="105"/>
        </w:rPr>
        <w:tab/>
        <w:t>“Bread of life, feed my soul”</w:t>
      </w:r>
    </w:p>
    <w:p w14:paraId="4B50A019" w14:textId="77777777" w:rsidR="000E7A66" w:rsidRPr="0090060D" w:rsidRDefault="000E7A66" w:rsidP="0081091C">
      <w:pPr>
        <w:tabs>
          <w:tab w:val="left" w:pos="1080"/>
        </w:tabs>
        <w:spacing w:after="0"/>
        <w:rPr>
          <w:rStyle w:val="Emphasis"/>
        </w:rPr>
      </w:pPr>
      <w:r w:rsidRPr="0090060D">
        <w:rPr>
          <w:rStyle w:val="Emphasis"/>
        </w:rPr>
        <w:t>1 John 3:1–3</w:t>
      </w:r>
    </w:p>
    <w:p w14:paraId="6F1ACDAC" w14:textId="77777777" w:rsidR="000E7A66" w:rsidRPr="00057DED" w:rsidRDefault="000E7A66" w:rsidP="0081091C">
      <w:pPr>
        <w:tabs>
          <w:tab w:val="left" w:pos="1080"/>
        </w:tabs>
        <w:spacing w:after="0"/>
        <w:rPr>
          <w:color w:val="231F20"/>
          <w:w w:val="105"/>
        </w:rPr>
      </w:pPr>
      <w:r w:rsidRPr="00057DED">
        <w:rPr>
          <w:color w:val="231F20"/>
          <w:w w:val="105"/>
        </w:rPr>
        <w:t>VU 444</w:t>
      </w:r>
      <w:r w:rsidRPr="00057DED">
        <w:rPr>
          <w:color w:val="231F20"/>
          <w:w w:val="105"/>
        </w:rPr>
        <w:tab/>
        <w:t>“Child of blessing, child of promise”</w:t>
      </w:r>
    </w:p>
    <w:p w14:paraId="72514395" w14:textId="77777777" w:rsidR="000E7A66" w:rsidRPr="00057DED" w:rsidRDefault="000E7A66" w:rsidP="0081091C">
      <w:pPr>
        <w:tabs>
          <w:tab w:val="left" w:pos="1080"/>
        </w:tabs>
        <w:spacing w:after="0"/>
        <w:rPr>
          <w:color w:val="231F20"/>
          <w:w w:val="105"/>
        </w:rPr>
      </w:pPr>
      <w:r w:rsidRPr="00057DED">
        <w:rPr>
          <w:color w:val="231F20"/>
          <w:w w:val="105"/>
        </w:rPr>
        <w:t>VU 602</w:t>
      </w:r>
      <w:r w:rsidRPr="00057DED">
        <w:rPr>
          <w:color w:val="231F20"/>
          <w:w w:val="105"/>
        </w:rPr>
        <w:tab/>
        <w:t>“Blest be the tie that binds”</w:t>
      </w:r>
    </w:p>
    <w:p w14:paraId="329A8DF6" w14:textId="77777777" w:rsidR="000E7A66" w:rsidRPr="00057DED" w:rsidRDefault="000E7A66" w:rsidP="0081091C">
      <w:pPr>
        <w:tabs>
          <w:tab w:val="left" w:pos="1080"/>
          <w:tab w:val="left" w:pos="1440"/>
        </w:tabs>
        <w:spacing w:after="0"/>
        <w:rPr>
          <w:color w:val="231F20"/>
          <w:w w:val="105"/>
        </w:rPr>
      </w:pPr>
      <w:r w:rsidRPr="00057DED">
        <w:rPr>
          <w:color w:val="231F20"/>
          <w:w w:val="105"/>
        </w:rPr>
        <w:t>MV 35</w:t>
      </w:r>
      <w:r w:rsidRPr="00057DED">
        <w:rPr>
          <w:color w:val="231F20"/>
          <w:w w:val="105"/>
        </w:rPr>
        <w:tab/>
        <w:t>“Holy One, O Holy One”</w:t>
      </w:r>
    </w:p>
    <w:p w14:paraId="6E44E052" w14:textId="77777777" w:rsidR="000E7A66" w:rsidRPr="0090060D" w:rsidRDefault="000E7A66" w:rsidP="0090060D">
      <w:pPr>
        <w:tabs>
          <w:tab w:val="left" w:pos="1080"/>
        </w:tabs>
        <w:spacing w:after="0"/>
        <w:rPr>
          <w:rStyle w:val="Emphasis"/>
        </w:rPr>
      </w:pPr>
      <w:r w:rsidRPr="0090060D">
        <w:rPr>
          <w:rStyle w:val="Emphasis"/>
        </w:rPr>
        <w:t>Matthew 5:1–12</w:t>
      </w:r>
    </w:p>
    <w:p w14:paraId="635E8E57" w14:textId="77777777" w:rsidR="000E7A66" w:rsidRPr="00057DED" w:rsidRDefault="000E7A66" w:rsidP="0081091C">
      <w:pPr>
        <w:tabs>
          <w:tab w:val="left" w:pos="1080"/>
          <w:tab w:val="left" w:pos="1440"/>
        </w:tabs>
        <w:spacing w:after="0"/>
        <w:rPr>
          <w:color w:val="231F20"/>
          <w:w w:val="105"/>
        </w:rPr>
      </w:pPr>
      <w:r w:rsidRPr="00057DED">
        <w:rPr>
          <w:color w:val="231F20"/>
          <w:w w:val="105"/>
        </w:rPr>
        <w:t>VU 560</w:t>
      </w:r>
      <w:r w:rsidRPr="00057DED">
        <w:rPr>
          <w:color w:val="231F20"/>
          <w:w w:val="105"/>
        </w:rPr>
        <w:tab/>
        <w:t>“O Master, let me walk with thee”</w:t>
      </w:r>
    </w:p>
    <w:p w14:paraId="3D8796D1" w14:textId="77777777" w:rsidR="000E7A66" w:rsidRPr="00057DED" w:rsidRDefault="000E7A66" w:rsidP="0081091C">
      <w:pPr>
        <w:tabs>
          <w:tab w:val="left" w:pos="1080"/>
          <w:tab w:val="left" w:pos="1440"/>
        </w:tabs>
        <w:spacing w:after="0"/>
        <w:rPr>
          <w:color w:val="231F20"/>
          <w:w w:val="105"/>
        </w:rPr>
      </w:pPr>
      <w:r w:rsidRPr="00057DED">
        <w:rPr>
          <w:color w:val="231F20"/>
          <w:w w:val="105"/>
        </w:rPr>
        <w:t>MV 12</w:t>
      </w:r>
      <w:r w:rsidRPr="00057DED">
        <w:rPr>
          <w:color w:val="231F20"/>
          <w:w w:val="105"/>
        </w:rPr>
        <w:tab/>
        <w:t>“Come touch our hearts”</w:t>
      </w:r>
    </w:p>
    <w:p w14:paraId="15B1A965" w14:textId="77777777" w:rsidR="000E7A66" w:rsidRPr="0090060D" w:rsidRDefault="000E7A66" w:rsidP="0090060D">
      <w:pPr>
        <w:tabs>
          <w:tab w:val="left" w:pos="1080"/>
        </w:tabs>
        <w:spacing w:after="0"/>
        <w:rPr>
          <w:rStyle w:val="Emphasis"/>
        </w:rPr>
      </w:pPr>
      <w:r w:rsidRPr="0090060D">
        <w:rPr>
          <w:rStyle w:val="Emphasis"/>
        </w:rPr>
        <w:t>All Saints’ Day</w:t>
      </w:r>
    </w:p>
    <w:p w14:paraId="5BBC3685" w14:textId="77777777" w:rsidR="000E7A66" w:rsidRPr="00057DED" w:rsidRDefault="000E7A66" w:rsidP="0081091C">
      <w:pPr>
        <w:tabs>
          <w:tab w:val="left" w:pos="1080"/>
          <w:tab w:val="left" w:pos="1440"/>
        </w:tabs>
        <w:spacing w:after="0"/>
        <w:rPr>
          <w:color w:val="231F20"/>
          <w:w w:val="105"/>
        </w:rPr>
      </w:pPr>
      <w:r w:rsidRPr="00057DED">
        <w:rPr>
          <w:color w:val="231F20"/>
          <w:w w:val="105"/>
        </w:rPr>
        <w:t>VU 36</w:t>
      </w:r>
      <w:r>
        <w:rPr>
          <w:color w:val="231F20"/>
          <w:w w:val="105"/>
        </w:rPr>
        <w:tab/>
      </w:r>
      <w:r w:rsidRPr="00057DED">
        <w:rPr>
          <w:color w:val="231F20"/>
          <w:w w:val="105"/>
        </w:rPr>
        <w:t>“Angels, from the realms of glory”</w:t>
      </w:r>
    </w:p>
    <w:p w14:paraId="5E847A4F" w14:textId="77777777" w:rsidR="000E7A66" w:rsidRPr="00057DED" w:rsidRDefault="000E7A66" w:rsidP="0081091C">
      <w:pPr>
        <w:tabs>
          <w:tab w:val="left" w:pos="1080"/>
          <w:tab w:val="left" w:pos="1440"/>
        </w:tabs>
        <w:spacing w:after="0"/>
        <w:rPr>
          <w:color w:val="231F20"/>
          <w:w w:val="105"/>
        </w:rPr>
      </w:pPr>
      <w:r w:rsidRPr="00057DED">
        <w:rPr>
          <w:color w:val="231F20"/>
          <w:w w:val="105"/>
        </w:rPr>
        <w:t>VU 334</w:t>
      </w:r>
      <w:r>
        <w:rPr>
          <w:color w:val="231F20"/>
          <w:w w:val="105"/>
        </w:rPr>
        <w:tab/>
      </w:r>
      <w:r w:rsidRPr="00057DED">
        <w:rPr>
          <w:color w:val="231F20"/>
          <w:w w:val="105"/>
        </w:rPr>
        <w:t>“All hail the power of Jesus’ name”</w:t>
      </w:r>
    </w:p>
    <w:p w14:paraId="1B551B6B" w14:textId="77777777" w:rsidR="000E7A66" w:rsidRPr="00057DED" w:rsidRDefault="000E7A66" w:rsidP="0081091C">
      <w:pPr>
        <w:tabs>
          <w:tab w:val="left" w:pos="1080"/>
          <w:tab w:val="left" w:pos="1440"/>
        </w:tabs>
        <w:rPr>
          <w:color w:val="231F20"/>
          <w:w w:val="105"/>
        </w:rPr>
      </w:pPr>
      <w:r w:rsidRPr="00057DED">
        <w:rPr>
          <w:color w:val="231F20"/>
          <w:w w:val="105"/>
        </w:rPr>
        <w:t>VU 705</w:t>
      </w:r>
      <w:r>
        <w:rPr>
          <w:color w:val="231F20"/>
          <w:w w:val="105"/>
        </w:rPr>
        <w:tab/>
      </w:r>
      <w:r w:rsidRPr="00057DED">
        <w:rPr>
          <w:color w:val="231F20"/>
          <w:w w:val="105"/>
        </w:rPr>
        <w:t>“For all the saints”</w:t>
      </w:r>
    </w:p>
    <w:p w14:paraId="2815FC6A" w14:textId="77777777" w:rsidR="00B74EC3" w:rsidRDefault="00B74EC3">
      <w:pPr>
        <w:spacing w:after="160" w:line="259" w:lineRule="auto"/>
        <w:rPr>
          <w:rFonts w:ascii="Trebuchet MS" w:eastAsiaTheme="majorEastAsia" w:hAnsi="Trebuchet MS" w:cstheme="majorBidi"/>
          <w:b/>
          <w:color w:val="000000" w:themeColor="text1"/>
          <w:sz w:val="28"/>
          <w:szCs w:val="26"/>
        </w:rPr>
      </w:pPr>
      <w:r>
        <w:br w:type="page"/>
      </w:r>
    </w:p>
    <w:p w14:paraId="2B098EDF" w14:textId="65E5485D" w:rsidR="000E7A66" w:rsidRPr="00343C52" w:rsidRDefault="000E7A66" w:rsidP="000E7A66">
      <w:pPr>
        <w:pStyle w:val="Heading2"/>
      </w:pPr>
      <w:bookmarkStart w:id="15" w:name="_Toc138425181"/>
      <w:r w:rsidRPr="00343C52">
        <w:t>November 5 – Twenty-third after Pentecost</w:t>
      </w:r>
      <w:bookmarkEnd w:id="15"/>
    </w:p>
    <w:p w14:paraId="28BAC0ED" w14:textId="77777777" w:rsidR="000E7A66" w:rsidRPr="00B74EC3" w:rsidRDefault="000E7A66" w:rsidP="00B74EC3">
      <w:pPr>
        <w:pStyle w:val="Heading3"/>
        <w:rPr>
          <w:i/>
          <w:iCs/>
          <w:u w:val="none"/>
        </w:rPr>
      </w:pPr>
      <w:r w:rsidRPr="00B74EC3">
        <w:rPr>
          <w:i/>
          <w:iCs/>
          <w:u w:val="none"/>
        </w:rPr>
        <w:t>Proper 26</w:t>
      </w:r>
    </w:p>
    <w:p w14:paraId="1F881B9E" w14:textId="77777777" w:rsidR="000E7A66" w:rsidRPr="00B74EC3" w:rsidRDefault="000E7A66" w:rsidP="000E7A66">
      <w:pPr>
        <w:rPr>
          <w:rStyle w:val="Emphasis"/>
        </w:rPr>
      </w:pPr>
      <w:r w:rsidRPr="00B74EC3">
        <w:rPr>
          <w:rStyle w:val="Emphasis"/>
        </w:rPr>
        <w:t>Worship materials for November 5 to November 26 were contributed by Heather Ferrier, Trinity U.C., Mahone Bay, N.S.</w:t>
      </w:r>
    </w:p>
    <w:p w14:paraId="439835DE" w14:textId="77777777" w:rsidR="000E7A66" w:rsidRPr="004A5A34" w:rsidRDefault="000E7A66" w:rsidP="004A5A34">
      <w:pPr>
        <w:spacing w:after="0"/>
        <w:rPr>
          <w:rStyle w:val="Strong"/>
        </w:rPr>
      </w:pPr>
      <w:r w:rsidRPr="004A5A34">
        <w:rPr>
          <w:rStyle w:val="Strong"/>
        </w:rPr>
        <w:t>Joshua 3:7–17</w:t>
      </w:r>
    </w:p>
    <w:p w14:paraId="41576BB3" w14:textId="77777777" w:rsidR="000E7A66" w:rsidRPr="007E3401" w:rsidRDefault="000E7A66" w:rsidP="000E7A66">
      <w:pPr>
        <w:rPr>
          <w:rFonts w:asciiTheme="minorHAnsi" w:hAnsiTheme="minorHAnsi" w:cstheme="minorHAnsi"/>
          <w:w w:val="105"/>
          <w:szCs w:val="24"/>
        </w:rPr>
      </w:pPr>
      <w:r w:rsidRPr="007E3401">
        <w:rPr>
          <w:rFonts w:asciiTheme="minorHAnsi" w:hAnsiTheme="minorHAnsi" w:cstheme="minorHAnsi"/>
          <w:w w:val="105"/>
          <w:szCs w:val="24"/>
        </w:rPr>
        <w:t xml:space="preserve">Joshua leads the people across the Jordan River. </w:t>
      </w:r>
    </w:p>
    <w:p w14:paraId="51CB9B00" w14:textId="77777777" w:rsidR="000E7A66" w:rsidRPr="004A5A34" w:rsidRDefault="000E7A66" w:rsidP="004A5A34">
      <w:pPr>
        <w:spacing w:after="0"/>
        <w:rPr>
          <w:rStyle w:val="Strong"/>
        </w:rPr>
      </w:pPr>
      <w:r w:rsidRPr="004A5A34">
        <w:rPr>
          <w:rStyle w:val="Strong"/>
        </w:rPr>
        <w:t>Psalm 107:1–7, 33–37 (VU pp. 831–832 Parts One and Four)</w:t>
      </w:r>
    </w:p>
    <w:p w14:paraId="0B063B33" w14:textId="77777777" w:rsidR="000E7A66" w:rsidRPr="007E3401" w:rsidRDefault="000E7A66" w:rsidP="000E7A66">
      <w:pPr>
        <w:rPr>
          <w:rFonts w:asciiTheme="minorHAnsi" w:hAnsiTheme="minorHAnsi" w:cstheme="minorHAnsi"/>
          <w:w w:val="105"/>
          <w:szCs w:val="24"/>
        </w:rPr>
      </w:pPr>
      <w:r w:rsidRPr="007E3401">
        <w:rPr>
          <w:rFonts w:asciiTheme="minorHAnsi" w:hAnsiTheme="minorHAnsi" w:cstheme="minorHAnsi"/>
          <w:w w:val="105"/>
          <w:szCs w:val="24"/>
        </w:rPr>
        <w:t>God’s steadfast love endures forever.</w:t>
      </w:r>
    </w:p>
    <w:p w14:paraId="0919D219" w14:textId="77777777" w:rsidR="000E7A66" w:rsidRPr="004A5A34" w:rsidRDefault="000E7A66" w:rsidP="004A5A34">
      <w:pPr>
        <w:spacing w:after="0"/>
        <w:rPr>
          <w:rStyle w:val="Strong"/>
        </w:rPr>
      </w:pPr>
      <w:r w:rsidRPr="004A5A34">
        <w:rPr>
          <w:rStyle w:val="Strong"/>
        </w:rPr>
        <w:t>1 Thessalonians 2:9–13</w:t>
      </w:r>
    </w:p>
    <w:p w14:paraId="3E9DAFE5" w14:textId="77777777" w:rsidR="000E7A66" w:rsidRPr="007E3401" w:rsidRDefault="000E7A66" w:rsidP="000E7A66">
      <w:pPr>
        <w:rPr>
          <w:rFonts w:asciiTheme="minorHAnsi" w:hAnsiTheme="minorHAnsi" w:cstheme="minorHAnsi"/>
          <w:szCs w:val="24"/>
        </w:rPr>
      </w:pPr>
      <w:r w:rsidRPr="007E3401">
        <w:rPr>
          <w:rFonts w:asciiTheme="minorHAnsi" w:hAnsiTheme="minorHAnsi" w:cstheme="minorHAnsi"/>
          <w:szCs w:val="24"/>
        </w:rPr>
        <w:t>Lead</w:t>
      </w:r>
      <w:r w:rsidRPr="007E3401">
        <w:rPr>
          <w:rFonts w:asciiTheme="minorHAnsi" w:hAnsiTheme="minorHAnsi" w:cstheme="minorHAnsi"/>
          <w:spacing w:val="-14"/>
          <w:szCs w:val="24"/>
        </w:rPr>
        <w:t xml:space="preserve"> </w:t>
      </w:r>
      <w:r w:rsidRPr="007E3401">
        <w:rPr>
          <w:rFonts w:asciiTheme="minorHAnsi" w:hAnsiTheme="minorHAnsi" w:cstheme="minorHAnsi"/>
          <w:szCs w:val="24"/>
        </w:rPr>
        <w:t>a</w:t>
      </w:r>
      <w:r w:rsidRPr="007E3401">
        <w:rPr>
          <w:rFonts w:asciiTheme="minorHAnsi" w:hAnsiTheme="minorHAnsi" w:cstheme="minorHAnsi"/>
          <w:spacing w:val="-13"/>
          <w:szCs w:val="24"/>
        </w:rPr>
        <w:t xml:space="preserve"> </w:t>
      </w:r>
      <w:r w:rsidRPr="007E3401">
        <w:rPr>
          <w:rFonts w:asciiTheme="minorHAnsi" w:hAnsiTheme="minorHAnsi" w:cstheme="minorHAnsi"/>
          <w:szCs w:val="24"/>
        </w:rPr>
        <w:t>life</w:t>
      </w:r>
      <w:r w:rsidRPr="007E3401">
        <w:rPr>
          <w:rFonts w:asciiTheme="minorHAnsi" w:hAnsiTheme="minorHAnsi" w:cstheme="minorHAnsi"/>
          <w:spacing w:val="-13"/>
          <w:szCs w:val="24"/>
        </w:rPr>
        <w:t xml:space="preserve"> </w:t>
      </w:r>
      <w:r w:rsidRPr="007E3401">
        <w:rPr>
          <w:rFonts w:asciiTheme="minorHAnsi" w:hAnsiTheme="minorHAnsi" w:cstheme="minorHAnsi"/>
          <w:szCs w:val="24"/>
        </w:rPr>
        <w:t>worthy</w:t>
      </w:r>
      <w:r w:rsidRPr="007E3401">
        <w:rPr>
          <w:rFonts w:asciiTheme="minorHAnsi" w:hAnsiTheme="minorHAnsi" w:cstheme="minorHAnsi"/>
          <w:spacing w:val="-13"/>
          <w:szCs w:val="24"/>
        </w:rPr>
        <w:t xml:space="preserve"> </w:t>
      </w:r>
      <w:r w:rsidRPr="007E3401">
        <w:rPr>
          <w:rFonts w:asciiTheme="minorHAnsi" w:hAnsiTheme="minorHAnsi" w:cstheme="minorHAnsi"/>
          <w:szCs w:val="24"/>
        </w:rPr>
        <w:t>of</w:t>
      </w:r>
      <w:r w:rsidRPr="007E3401">
        <w:rPr>
          <w:rFonts w:asciiTheme="minorHAnsi" w:hAnsiTheme="minorHAnsi" w:cstheme="minorHAnsi"/>
          <w:spacing w:val="-13"/>
          <w:szCs w:val="24"/>
        </w:rPr>
        <w:t xml:space="preserve"> </w:t>
      </w:r>
      <w:r w:rsidRPr="007E3401">
        <w:rPr>
          <w:rFonts w:asciiTheme="minorHAnsi" w:hAnsiTheme="minorHAnsi" w:cstheme="minorHAnsi"/>
          <w:szCs w:val="24"/>
        </w:rPr>
        <w:t xml:space="preserve">God. </w:t>
      </w:r>
    </w:p>
    <w:p w14:paraId="4271C17A" w14:textId="77777777" w:rsidR="000E7A66" w:rsidRPr="004A5A34" w:rsidRDefault="000E7A66" w:rsidP="004A5A34">
      <w:pPr>
        <w:spacing w:after="0"/>
        <w:rPr>
          <w:rStyle w:val="Strong"/>
        </w:rPr>
      </w:pPr>
      <w:r w:rsidRPr="004A5A34">
        <w:rPr>
          <w:rStyle w:val="Strong"/>
        </w:rPr>
        <w:t>Matthew 23:1–12</w:t>
      </w:r>
    </w:p>
    <w:p w14:paraId="211844A2" w14:textId="77777777" w:rsidR="000E7A66" w:rsidRPr="007E3401" w:rsidRDefault="000E7A66" w:rsidP="000E7A66">
      <w:pPr>
        <w:rPr>
          <w:rFonts w:asciiTheme="minorHAnsi" w:hAnsiTheme="minorHAnsi" w:cstheme="minorHAnsi"/>
          <w:w w:val="105"/>
          <w:szCs w:val="24"/>
        </w:rPr>
      </w:pPr>
      <w:r w:rsidRPr="007E3401">
        <w:rPr>
          <w:rFonts w:asciiTheme="minorHAnsi" w:hAnsiTheme="minorHAnsi" w:cstheme="minorHAnsi"/>
          <w:w w:val="105"/>
          <w:szCs w:val="24"/>
        </w:rPr>
        <w:t>The greatest one will be the servant.</w:t>
      </w:r>
    </w:p>
    <w:p w14:paraId="3B0DB020" w14:textId="77777777" w:rsidR="000E7A66" w:rsidRDefault="000E7A66" w:rsidP="000E7A66">
      <w:pPr>
        <w:pStyle w:val="Heading3"/>
        <w:rPr>
          <w:b w:val="0"/>
        </w:rPr>
      </w:pPr>
      <w:r>
        <w:t>Creation</w:t>
      </w:r>
      <w:r>
        <w:rPr>
          <w:spacing w:val="11"/>
        </w:rPr>
        <w:t xml:space="preserve"> </w:t>
      </w:r>
      <w:r>
        <w:t>Connection</w:t>
      </w:r>
    </w:p>
    <w:p w14:paraId="172A9B16" w14:textId="77777777" w:rsidR="000E7A66" w:rsidRPr="00E72F11" w:rsidRDefault="000E7A66" w:rsidP="000E7A66">
      <w:pPr>
        <w:rPr>
          <w:color w:val="231F20"/>
        </w:rPr>
      </w:pPr>
      <w:r w:rsidRPr="00E72F11">
        <w:rPr>
          <w:color w:val="231F20"/>
        </w:rPr>
        <w:t>Today, the water flow of the Jordan River is much smaller than it was in biblical times due to diversion of water, climate change, and political wrangling. Explore the changes to the Jordan River and the Dead Sea.</w:t>
      </w:r>
    </w:p>
    <w:p w14:paraId="588C5E34" w14:textId="77777777" w:rsidR="000E7A66" w:rsidRPr="004E6C46" w:rsidRDefault="000E7A66" w:rsidP="000E7A66">
      <w:pPr>
        <w:pStyle w:val="Heading3"/>
      </w:pPr>
      <w:r w:rsidRPr="004E6C46">
        <w:t>Spark</w:t>
      </w:r>
    </w:p>
    <w:p w14:paraId="1C06C81C" w14:textId="77777777" w:rsidR="000E7A66" w:rsidRPr="00E72F11" w:rsidRDefault="000E7A66" w:rsidP="000E7A66">
      <w:pPr>
        <w:rPr>
          <w:color w:val="231F20"/>
        </w:rPr>
      </w:pPr>
      <w:r w:rsidRPr="00E72F11">
        <w:rPr>
          <w:color w:val="231F20"/>
        </w:rPr>
        <w:t>Make a display with rain boots, an open umbrella, a watering can, and a “puddle” of blue fabric. You might also add precut paper raindrops for writing the names of communities experiencing drought or needing safe drinking water.</w:t>
      </w:r>
    </w:p>
    <w:p w14:paraId="4B379E22" w14:textId="77777777" w:rsidR="000E7A66" w:rsidRPr="004E6C46" w:rsidRDefault="000E7A66" w:rsidP="000E7A66">
      <w:pPr>
        <w:pStyle w:val="Heading3"/>
      </w:pPr>
      <w:r w:rsidRPr="004E6C46">
        <w:t>With Children</w:t>
      </w:r>
    </w:p>
    <w:p w14:paraId="19635229" w14:textId="34C7860B" w:rsidR="000E7A66" w:rsidRPr="00E72F11" w:rsidRDefault="000E7A66" w:rsidP="000E7A66">
      <w:pPr>
        <w:rPr>
          <w:color w:val="231F20"/>
        </w:rPr>
      </w:pPr>
      <w:r w:rsidRPr="00E72F11">
        <w:rPr>
          <w:color w:val="231F20"/>
        </w:rPr>
        <w:t>Show a time-lapse video of rain transforming a barren desert, or place a magic towel in water. You might also sprout a few dried beans in advance. (Place them in a clear container with wet paper towels, and bring dry beans for children</w:t>
      </w:r>
      <w:r w:rsidR="00E72F11">
        <w:rPr>
          <w:color w:val="231F20"/>
        </w:rPr>
        <w:t xml:space="preserve"> </w:t>
      </w:r>
      <w:r w:rsidRPr="00E72F11">
        <w:rPr>
          <w:color w:val="231F20"/>
        </w:rPr>
        <w:t>to handle.) Ask the children to describe the changes made by the water. Water is refreshing, bringing new life and transformation to what was dry. Water is important to the health of all God’s creatures. How can we take care of our lakes, rivers, and oceans so that all God’s creatures can have clean, life-giving water? Ideas: Participate in a beach cleanup, take our garbage home when hiking or fishing, fundraise or advocate for a project that provides clean drinking water.</w:t>
      </w:r>
    </w:p>
    <w:p w14:paraId="12539C74" w14:textId="77777777" w:rsidR="000E7A66" w:rsidRPr="004E6C46" w:rsidRDefault="000E7A66" w:rsidP="000E7A66">
      <w:pPr>
        <w:pStyle w:val="Heading3"/>
      </w:pPr>
      <w:r w:rsidRPr="004E6C46">
        <w:t>Sermon Starter</w:t>
      </w:r>
    </w:p>
    <w:p w14:paraId="2CA5D267" w14:textId="77777777" w:rsidR="000E7A66" w:rsidRPr="00E72F11" w:rsidRDefault="000E7A66" w:rsidP="000E7A66">
      <w:pPr>
        <w:rPr>
          <w:color w:val="231F20"/>
        </w:rPr>
      </w:pPr>
      <w:r w:rsidRPr="00E72F11">
        <w:rPr>
          <w:color w:val="231F20"/>
        </w:rPr>
        <w:t xml:space="preserve">As many churches will be observing Remembrance Sunday on this date, this week’s </w:t>
      </w:r>
      <w:r>
        <w:rPr>
          <w:color w:val="231F20"/>
        </w:rPr>
        <w:t>message</w:t>
      </w:r>
      <w:r w:rsidRPr="00E72F11">
        <w:rPr>
          <w:color w:val="231F20"/>
        </w:rPr>
        <w:t xml:space="preserve"> </w:t>
      </w:r>
      <w:r>
        <w:rPr>
          <w:color w:val="231F20"/>
        </w:rPr>
        <w:t>could</w:t>
      </w:r>
      <w:r w:rsidRPr="00E72F11">
        <w:rPr>
          <w:color w:val="231F20"/>
        </w:rPr>
        <w:t xml:space="preserve"> </w:t>
      </w:r>
      <w:r>
        <w:rPr>
          <w:color w:val="231F20"/>
        </w:rPr>
        <w:t>focus</w:t>
      </w:r>
      <w:r w:rsidRPr="00E72F11">
        <w:rPr>
          <w:color w:val="231F20"/>
        </w:rPr>
        <w:t xml:space="preserve"> </w:t>
      </w:r>
      <w:r>
        <w:rPr>
          <w:color w:val="231F20"/>
        </w:rPr>
        <w:t>on</w:t>
      </w:r>
      <w:r w:rsidRPr="00E72F11">
        <w:rPr>
          <w:color w:val="231F20"/>
        </w:rPr>
        <w:t xml:space="preserve"> </w:t>
      </w:r>
      <w:r>
        <w:rPr>
          <w:color w:val="231F20"/>
        </w:rPr>
        <w:t>the</w:t>
      </w:r>
      <w:r w:rsidRPr="00E72F11">
        <w:rPr>
          <w:color w:val="231F20"/>
        </w:rPr>
        <w:t xml:space="preserve"> </w:t>
      </w:r>
      <w:r>
        <w:rPr>
          <w:color w:val="231F20"/>
        </w:rPr>
        <w:t>Matthew</w:t>
      </w:r>
      <w:r w:rsidRPr="00E72F11">
        <w:rPr>
          <w:color w:val="231F20"/>
        </w:rPr>
        <w:t xml:space="preserve"> </w:t>
      </w:r>
      <w:r>
        <w:rPr>
          <w:color w:val="231F20"/>
        </w:rPr>
        <w:t>passage</w:t>
      </w:r>
      <w:r w:rsidRPr="00E72F11">
        <w:rPr>
          <w:color w:val="231F20"/>
        </w:rPr>
        <w:t xml:space="preserve"> </w:t>
      </w:r>
      <w:r>
        <w:rPr>
          <w:color w:val="231F20"/>
        </w:rPr>
        <w:t xml:space="preserve">and </w:t>
      </w:r>
      <w:r w:rsidRPr="00E72F11">
        <w:rPr>
          <w:color w:val="231F20"/>
        </w:rPr>
        <w:t xml:space="preserve">the qualities of good leaders in times of conflict. </w:t>
      </w:r>
      <w:r>
        <w:rPr>
          <w:color w:val="231F20"/>
        </w:rPr>
        <w:t xml:space="preserve">Explore the difference between leaders who send </w:t>
      </w:r>
      <w:r w:rsidRPr="00E72F11">
        <w:rPr>
          <w:color w:val="231F20"/>
        </w:rPr>
        <w:t>their people into war for selfish reasons</w:t>
      </w:r>
      <w:r>
        <w:rPr>
          <w:color w:val="231F20"/>
          <w:spacing w:val="-13"/>
          <w:w w:val="105"/>
        </w:rPr>
        <w:t xml:space="preserve"> </w:t>
      </w:r>
      <w:r w:rsidRPr="00E72F11">
        <w:rPr>
          <w:color w:val="231F20"/>
        </w:rPr>
        <w:t xml:space="preserve">(such as </w:t>
      </w:r>
      <w:r>
        <w:rPr>
          <w:color w:val="231F20"/>
        </w:rPr>
        <w:t xml:space="preserve">ego and greed) versus those who seriously weigh </w:t>
      </w:r>
      <w:r w:rsidRPr="00E72F11">
        <w:rPr>
          <w:color w:val="231F20"/>
        </w:rPr>
        <w:t xml:space="preserve">the costs of war and are willing to go to the front </w:t>
      </w:r>
      <w:r>
        <w:rPr>
          <w:color w:val="231F20"/>
        </w:rPr>
        <w:t>lines and make sacrifices alongside their citizens.</w:t>
      </w:r>
    </w:p>
    <w:p w14:paraId="70857F19" w14:textId="77777777" w:rsidR="000E7A66" w:rsidRPr="00E72F11" w:rsidRDefault="000E7A66" w:rsidP="000E7A66">
      <w:pPr>
        <w:rPr>
          <w:color w:val="231F20"/>
        </w:rPr>
      </w:pPr>
      <w:r>
        <w:rPr>
          <w:color w:val="231F20"/>
        </w:rPr>
        <w:t>An example could be drawn from the current</w:t>
      </w:r>
      <w:r w:rsidRPr="00E72F11">
        <w:rPr>
          <w:color w:val="231F20"/>
        </w:rPr>
        <w:t xml:space="preserve"> </w:t>
      </w:r>
      <w:r>
        <w:rPr>
          <w:color w:val="231F20"/>
        </w:rPr>
        <w:t>war in Ukraine and the actions of the Ukrainian president, who encourages and inspires his people by remaining with them as they defend their country. As our communities remember the cost of war, what lessons might we take from the past</w:t>
      </w:r>
      <w:r w:rsidRPr="00E72F11">
        <w:rPr>
          <w:color w:val="231F20"/>
        </w:rPr>
        <w:t xml:space="preserve"> </w:t>
      </w:r>
      <w:r>
        <w:rPr>
          <w:color w:val="231F20"/>
        </w:rPr>
        <w:t>about</w:t>
      </w:r>
      <w:r w:rsidRPr="00E72F11">
        <w:rPr>
          <w:color w:val="231F20"/>
        </w:rPr>
        <w:t xml:space="preserve"> </w:t>
      </w:r>
      <w:r>
        <w:rPr>
          <w:color w:val="231F20"/>
        </w:rPr>
        <w:t>choosing</w:t>
      </w:r>
      <w:r w:rsidRPr="00E72F11">
        <w:rPr>
          <w:color w:val="231F20"/>
        </w:rPr>
        <w:t xml:space="preserve"> </w:t>
      </w:r>
      <w:r>
        <w:rPr>
          <w:color w:val="231F20"/>
        </w:rPr>
        <w:t>good</w:t>
      </w:r>
      <w:r w:rsidRPr="00E72F11">
        <w:rPr>
          <w:color w:val="231F20"/>
        </w:rPr>
        <w:t xml:space="preserve"> </w:t>
      </w:r>
      <w:r>
        <w:rPr>
          <w:color w:val="231F20"/>
        </w:rPr>
        <w:t>and</w:t>
      </w:r>
      <w:r w:rsidRPr="00E72F11">
        <w:rPr>
          <w:color w:val="231F20"/>
        </w:rPr>
        <w:t xml:space="preserve"> </w:t>
      </w:r>
      <w:r>
        <w:rPr>
          <w:color w:val="231F20"/>
        </w:rPr>
        <w:t>wise</w:t>
      </w:r>
      <w:r w:rsidRPr="00E72F11">
        <w:rPr>
          <w:color w:val="231F20"/>
        </w:rPr>
        <w:t xml:space="preserve"> </w:t>
      </w:r>
      <w:r>
        <w:rPr>
          <w:color w:val="231F20"/>
        </w:rPr>
        <w:t>leaders?</w:t>
      </w:r>
      <w:r w:rsidRPr="00E72F11">
        <w:rPr>
          <w:color w:val="231F20"/>
        </w:rPr>
        <w:t xml:space="preserve"> </w:t>
      </w:r>
      <w:r>
        <w:rPr>
          <w:color w:val="231F20"/>
        </w:rPr>
        <w:t>What choices could we make today to ensure peace for future generations?</w:t>
      </w:r>
    </w:p>
    <w:p w14:paraId="4C69DF70" w14:textId="77777777" w:rsidR="000E7A66" w:rsidRPr="004E6C46" w:rsidRDefault="000E7A66" w:rsidP="000E7A66">
      <w:pPr>
        <w:pStyle w:val="Heading3"/>
      </w:pPr>
      <w:r w:rsidRPr="004E6C46">
        <w:t>Hymns</w:t>
      </w:r>
    </w:p>
    <w:p w14:paraId="14ADA12F" w14:textId="77777777" w:rsidR="000E7A66" w:rsidRPr="002A0060" w:rsidRDefault="000E7A66" w:rsidP="002119F1">
      <w:pPr>
        <w:tabs>
          <w:tab w:val="left" w:pos="1170"/>
        </w:tabs>
        <w:spacing w:after="0"/>
        <w:rPr>
          <w:rStyle w:val="Emphasis"/>
        </w:rPr>
      </w:pPr>
      <w:r w:rsidRPr="002A0060">
        <w:rPr>
          <w:rStyle w:val="Emphasis"/>
        </w:rPr>
        <w:t>Joshua 3:7–17</w:t>
      </w:r>
    </w:p>
    <w:p w14:paraId="640D4537" w14:textId="0501C8D5" w:rsidR="000E7A66" w:rsidRPr="001775CE" w:rsidRDefault="000E7A66" w:rsidP="002119F1">
      <w:pPr>
        <w:tabs>
          <w:tab w:val="left" w:pos="1170"/>
        </w:tabs>
        <w:spacing w:after="0"/>
      </w:pPr>
      <w:r w:rsidRPr="001775CE">
        <w:t>VU 651</w:t>
      </w:r>
      <w:r w:rsidRPr="001775CE">
        <w:tab/>
        <w:t>“Guide me, O thou great Jehovah”*</w:t>
      </w:r>
    </w:p>
    <w:p w14:paraId="6C253136" w14:textId="77777777" w:rsidR="000E7A66" w:rsidRDefault="000E7A66" w:rsidP="002119F1">
      <w:pPr>
        <w:tabs>
          <w:tab w:val="left" w:pos="1170"/>
        </w:tabs>
        <w:spacing w:after="0"/>
      </w:pPr>
      <w:r w:rsidRPr="001775CE">
        <w:t>VU 657</w:t>
      </w:r>
      <w:r w:rsidRPr="001775CE">
        <w:tab/>
        <w:t>“He leadeth me”</w:t>
      </w:r>
    </w:p>
    <w:p w14:paraId="69DDC379" w14:textId="77777777" w:rsidR="000E7A66" w:rsidRPr="002A0060" w:rsidRDefault="000E7A66" w:rsidP="002119F1">
      <w:pPr>
        <w:tabs>
          <w:tab w:val="left" w:pos="1170"/>
        </w:tabs>
        <w:spacing w:after="0"/>
        <w:rPr>
          <w:rStyle w:val="Emphasis"/>
        </w:rPr>
      </w:pPr>
      <w:r w:rsidRPr="002A0060">
        <w:rPr>
          <w:rStyle w:val="Emphasis"/>
        </w:rPr>
        <w:t>Psalm 107</w:t>
      </w:r>
    </w:p>
    <w:p w14:paraId="7BA0F7A8" w14:textId="5538F452" w:rsidR="000E7A66" w:rsidRPr="001775CE" w:rsidRDefault="000E7A66" w:rsidP="002119F1">
      <w:pPr>
        <w:tabs>
          <w:tab w:val="left" w:pos="1170"/>
        </w:tabs>
        <w:spacing w:after="0"/>
      </w:pPr>
      <w:r w:rsidRPr="001775CE">
        <w:t>VU 288</w:t>
      </w:r>
      <w:r w:rsidRPr="001775CE">
        <w:tab/>
        <w:t>“Great is thy faithfulness”</w:t>
      </w:r>
    </w:p>
    <w:p w14:paraId="6949EE27" w14:textId="77777777" w:rsidR="000E7A66" w:rsidRDefault="000E7A66" w:rsidP="002119F1">
      <w:pPr>
        <w:tabs>
          <w:tab w:val="left" w:pos="1170"/>
        </w:tabs>
        <w:spacing w:after="0"/>
      </w:pPr>
      <w:r w:rsidRPr="001775CE">
        <w:t>MV 144</w:t>
      </w:r>
      <w:r w:rsidRPr="001775CE">
        <w:tab/>
        <w:t>“Like a healing stream”</w:t>
      </w:r>
    </w:p>
    <w:p w14:paraId="54422D67" w14:textId="77777777" w:rsidR="000E7A66" w:rsidRPr="002A0060" w:rsidRDefault="000E7A66" w:rsidP="002119F1">
      <w:pPr>
        <w:tabs>
          <w:tab w:val="left" w:pos="1170"/>
        </w:tabs>
        <w:spacing w:after="0"/>
        <w:rPr>
          <w:rStyle w:val="Emphasis"/>
        </w:rPr>
      </w:pPr>
      <w:r w:rsidRPr="002A0060">
        <w:rPr>
          <w:rStyle w:val="Emphasis"/>
        </w:rPr>
        <w:t>1 Thessalonians 2:9–13</w:t>
      </w:r>
    </w:p>
    <w:p w14:paraId="09D49D17" w14:textId="77777777" w:rsidR="000E7A66" w:rsidRDefault="000E7A66" w:rsidP="002119F1">
      <w:pPr>
        <w:tabs>
          <w:tab w:val="left" w:pos="1170"/>
        </w:tabs>
        <w:spacing w:after="0"/>
      </w:pPr>
      <w:r w:rsidRPr="001775CE">
        <w:t>VU 387</w:t>
      </w:r>
      <w:r w:rsidRPr="001775CE">
        <w:tab/>
        <w:t>“Loving Spirit”</w:t>
      </w:r>
    </w:p>
    <w:p w14:paraId="3C9B3893" w14:textId="77777777" w:rsidR="000E7A66" w:rsidRDefault="000E7A66" w:rsidP="002119F1">
      <w:pPr>
        <w:tabs>
          <w:tab w:val="left" w:pos="1170"/>
        </w:tabs>
        <w:spacing w:after="0"/>
      </w:pPr>
      <w:r w:rsidRPr="001775CE">
        <w:t>VU 575</w:t>
      </w:r>
      <w:r w:rsidRPr="001775CE">
        <w:tab/>
        <w:t xml:space="preserve">“I’m </w:t>
      </w:r>
      <w:proofErr w:type="spellStart"/>
      <w:r w:rsidRPr="001775CE">
        <w:t>gonna</w:t>
      </w:r>
      <w:proofErr w:type="spellEnd"/>
      <w:r w:rsidRPr="001775CE">
        <w:t xml:space="preserve"> live so God can use me”</w:t>
      </w:r>
    </w:p>
    <w:p w14:paraId="29D6223D" w14:textId="77777777" w:rsidR="000E7A66" w:rsidRPr="002A0060" w:rsidRDefault="000E7A66" w:rsidP="002119F1">
      <w:pPr>
        <w:tabs>
          <w:tab w:val="left" w:pos="1170"/>
        </w:tabs>
        <w:spacing w:after="0"/>
        <w:rPr>
          <w:rStyle w:val="Emphasis"/>
        </w:rPr>
      </w:pPr>
      <w:r w:rsidRPr="002A0060">
        <w:rPr>
          <w:rStyle w:val="Emphasis"/>
        </w:rPr>
        <w:t>Matthew 23:1–12</w:t>
      </w:r>
    </w:p>
    <w:p w14:paraId="16EC58E7" w14:textId="77777777" w:rsidR="000E7A66" w:rsidRPr="001775CE" w:rsidRDefault="000E7A66" w:rsidP="002119F1">
      <w:pPr>
        <w:tabs>
          <w:tab w:val="left" w:pos="1170"/>
        </w:tabs>
        <w:spacing w:after="0"/>
      </w:pPr>
      <w:r w:rsidRPr="001775CE">
        <w:t>VU 593</w:t>
      </w:r>
      <w:r w:rsidRPr="001775CE">
        <w:tab/>
        <w:t xml:space="preserve">“Jesu, Jesu, fill us with your love” </w:t>
      </w:r>
    </w:p>
    <w:p w14:paraId="041B4820" w14:textId="77777777" w:rsidR="000E7A66" w:rsidRDefault="000E7A66" w:rsidP="002119F1">
      <w:pPr>
        <w:tabs>
          <w:tab w:val="left" w:pos="1170"/>
        </w:tabs>
        <w:spacing w:after="0"/>
      </w:pPr>
      <w:r w:rsidRPr="001775CE">
        <w:t>VU 595</w:t>
      </w:r>
      <w:r w:rsidRPr="001775CE">
        <w:tab/>
        <w:t>“We are pilgrims”</w:t>
      </w:r>
    </w:p>
    <w:p w14:paraId="25AA9B90" w14:textId="77777777" w:rsidR="000E7A66" w:rsidRDefault="000E7A66" w:rsidP="002119F1">
      <w:pPr>
        <w:tabs>
          <w:tab w:val="left" w:pos="1170"/>
        </w:tabs>
        <w:spacing w:after="0"/>
      </w:pPr>
      <w:r w:rsidRPr="001775CE">
        <w:t>MV 1</w:t>
      </w:r>
      <w:r w:rsidRPr="001775CE">
        <w:tab/>
        <w:t>“Let us build a house”</w:t>
      </w:r>
    </w:p>
    <w:p w14:paraId="1D1EB609" w14:textId="77777777" w:rsidR="000E7A66" w:rsidRPr="002A0060" w:rsidRDefault="000E7A66" w:rsidP="002119F1">
      <w:pPr>
        <w:tabs>
          <w:tab w:val="left" w:pos="1170"/>
        </w:tabs>
        <w:spacing w:after="0"/>
        <w:rPr>
          <w:rStyle w:val="Emphasis"/>
        </w:rPr>
      </w:pPr>
      <w:r w:rsidRPr="002A0060">
        <w:rPr>
          <w:rStyle w:val="Emphasis"/>
        </w:rPr>
        <w:t>General/Seasonal</w:t>
      </w:r>
    </w:p>
    <w:p w14:paraId="3E3A3F20" w14:textId="77777777" w:rsidR="000E7A66" w:rsidRPr="001775CE" w:rsidRDefault="000E7A66" w:rsidP="002119F1">
      <w:pPr>
        <w:tabs>
          <w:tab w:val="left" w:pos="1170"/>
        </w:tabs>
        <w:spacing w:after="0"/>
      </w:pPr>
      <w:r w:rsidRPr="001775CE">
        <w:t>VU 684</w:t>
      </w:r>
      <w:r w:rsidRPr="001775CE">
        <w:tab/>
        <w:t xml:space="preserve">“Make me a channel of your peace” </w:t>
      </w:r>
    </w:p>
    <w:p w14:paraId="5B948FE1" w14:textId="77777777" w:rsidR="000E7A66" w:rsidRDefault="000E7A66" w:rsidP="002119F1">
      <w:pPr>
        <w:tabs>
          <w:tab w:val="left" w:pos="1170"/>
        </w:tabs>
        <w:spacing w:after="0"/>
      </w:pPr>
      <w:r w:rsidRPr="001775CE">
        <w:t>MV 111</w:t>
      </w:r>
      <w:r w:rsidRPr="001775CE">
        <w:tab/>
        <w:t>“A voice was heard in Ramah”</w:t>
      </w:r>
    </w:p>
    <w:p w14:paraId="6D60A219" w14:textId="77777777" w:rsidR="000E7A66" w:rsidRDefault="000E7A66" w:rsidP="002119F1">
      <w:pPr>
        <w:tabs>
          <w:tab w:val="left" w:pos="1170"/>
        </w:tabs>
      </w:pPr>
      <w:r w:rsidRPr="001775CE">
        <w:t>*o</w:t>
      </w:r>
      <w:r w:rsidRPr="002A0060">
        <w:rPr>
          <w:i/>
          <w:iCs/>
        </w:rPr>
        <w:t xml:space="preserve">r </w:t>
      </w:r>
      <w:r w:rsidRPr="001775CE">
        <w:t>“Guide me, O thou Great and Holy”</w:t>
      </w:r>
    </w:p>
    <w:p w14:paraId="7B8670FB" w14:textId="77777777" w:rsidR="002A0060" w:rsidRDefault="002A0060">
      <w:pPr>
        <w:spacing w:after="160" w:line="259" w:lineRule="auto"/>
        <w:rPr>
          <w:rFonts w:ascii="Trebuchet MS" w:eastAsiaTheme="majorEastAsia" w:hAnsi="Trebuchet MS" w:cstheme="majorBidi"/>
          <w:b/>
          <w:color w:val="000000" w:themeColor="text1"/>
          <w:sz w:val="28"/>
          <w:szCs w:val="26"/>
        </w:rPr>
      </w:pPr>
      <w:r>
        <w:br w:type="page"/>
      </w:r>
    </w:p>
    <w:p w14:paraId="2F37807C" w14:textId="31D2B56A" w:rsidR="000E7A66" w:rsidRDefault="000E7A66" w:rsidP="000E7A66">
      <w:pPr>
        <w:pStyle w:val="Heading2"/>
      </w:pPr>
      <w:bookmarkStart w:id="16" w:name="_Toc138425182"/>
      <w:r w:rsidRPr="00343C52">
        <w:t>November 12 – Twenty-fourth after Pentecost</w:t>
      </w:r>
      <w:bookmarkEnd w:id="16"/>
    </w:p>
    <w:p w14:paraId="7F48E1FF" w14:textId="77777777" w:rsidR="000E7A66" w:rsidRPr="002A0060" w:rsidRDefault="000E7A66" w:rsidP="002A0060">
      <w:pPr>
        <w:pStyle w:val="Heading3"/>
        <w:rPr>
          <w:i/>
          <w:iCs/>
          <w:u w:val="none"/>
        </w:rPr>
      </w:pPr>
      <w:r w:rsidRPr="002A0060">
        <w:rPr>
          <w:i/>
          <w:iCs/>
          <w:u w:val="none"/>
        </w:rPr>
        <w:t>Proper 27</w:t>
      </w:r>
    </w:p>
    <w:p w14:paraId="2A12E262" w14:textId="77777777" w:rsidR="000E7A66" w:rsidRPr="004A5A34" w:rsidRDefault="000E7A66" w:rsidP="004A5A34">
      <w:pPr>
        <w:spacing w:after="0"/>
        <w:rPr>
          <w:rStyle w:val="Strong"/>
        </w:rPr>
      </w:pPr>
      <w:r w:rsidRPr="004A5A34">
        <w:rPr>
          <w:rStyle w:val="Strong"/>
        </w:rPr>
        <w:t>Joshua 24:1–3</w:t>
      </w:r>
      <w:r w:rsidRPr="002A0060">
        <w:rPr>
          <w:rStyle w:val="Strong"/>
          <w:i/>
          <w:iCs/>
        </w:rPr>
        <w:t>a</w:t>
      </w:r>
      <w:r w:rsidRPr="004A5A34">
        <w:rPr>
          <w:rStyle w:val="Strong"/>
        </w:rPr>
        <w:t>, 14–25</w:t>
      </w:r>
    </w:p>
    <w:p w14:paraId="31838F10" w14:textId="77777777" w:rsidR="000E7A66" w:rsidRPr="007E3401" w:rsidRDefault="000E7A66" w:rsidP="000E7A66">
      <w:pPr>
        <w:rPr>
          <w:rFonts w:asciiTheme="minorHAnsi" w:hAnsiTheme="minorHAnsi" w:cstheme="minorHAnsi"/>
          <w:szCs w:val="24"/>
        </w:rPr>
      </w:pPr>
      <w:r w:rsidRPr="007E3401">
        <w:rPr>
          <w:rFonts w:asciiTheme="minorHAnsi" w:hAnsiTheme="minorHAnsi" w:cstheme="minorHAnsi"/>
          <w:szCs w:val="24"/>
        </w:rPr>
        <w:t>Joshua challenges the people to choose God.</w:t>
      </w:r>
    </w:p>
    <w:p w14:paraId="2DE964D4" w14:textId="77777777" w:rsidR="002A0060" w:rsidRDefault="000E7A66" w:rsidP="004A5A34">
      <w:pPr>
        <w:spacing w:after="0"/>
        <w:rPr>
          <w:rStyle w:val="Strong"/>
        </w:rPr>
      </w:pPr>
      <w:r w:rsidRPr="004A5A34">
        <w:rPr>
          <w:rStyle w:val="Strong"/>
        </w:rPr>
        <w:t>Psalm 78:1–7 (VU p. 792 Part One)</w:t>
      </w:r>
    </w:p>
    <w:p w14:paraId="4297E419" w14:textId="77777777" w:rsidR="002A0060" w:rsidRPr="002A0060" w:rsidRDefault="000E7A66" w:rsidP="002A0060">
      <w:pPr>
        <w:rPr>
          <w:rStyle w:val="Strong"/>
          <w:b w:val="0"/>
          <w:bCs w:val="0"/>
        </w:rPr>
      </w:pPr>
      <w:r w:rsidRPr="002A0060">
        <w:rPr>
          <w:rStyle w:val="Strong"/>
          <w:b w:val="0"/>
          <w:bCs w:val="0"/>
        </w:rPr>
        <w:t>We will teach the next generation.</w:t>
      </w:r>
    </w:p>
    <w:p w14:paraId="1F141AE7" w14:textId="1012F6EF" w:rsidR="000E7A66" w:rsidRPr="004A5A34" w:rsidRDefault="000E7A66" w:rsidP="004A5A34">
      <w:pPr>
        <w:spacing w:after="0"/>
        <w:rPr>
          <w:rStyle w:val="Strong"/>
        </w:rPr>
      </w:pPr>
      <w:r w:rsidRPr="004A5A34">
        <w:rPr>
          <w:rStyle w:val="Strong"/>
        </w:rPr>
        <w:t>1 Thessalonians 4:13–18</w:t>
      </w:r>
    </w:p>
    <w:p w14:paraId="6158CB56" w14:textId="77777777" w:rsidR="000E7A66" w:rsidRPr="007E3401" w:rsidRDefault="000E7A66" w:rsidP="000E7A66">
      <w:pPr>
        <w:rPr>
          <w:rFonts w:asciiTheme="minorHAnsi" w:hAnsiTheme="minorHAnsi" w:cstheme="minorHAnsi"/>
          <w:szCs w:val="24"/>
        </w:rPr>
      </w:pPr>
      <w:r w:rsidRPr="007E3401">
        <w:rPr>
          <w:rFonts w:asciiTheme="minorHAnsi" w:hAnsiTheme="minorHAnsi" w:cstheme="minorHAnsi"/>
          <w:szCs w:val="24"/>
        </w:rPr>
        <w:t>God will raise the dead.</w:t>
      </w:r>
    </w:p>
    <w:p w14:paraId="267D7DA8" w14:textId="77777777" w:rsidR="000E7A66" w:rsidRPr="004A5A34" w:rsidRDefault="000E7A66" w:rsidP="004A5A34">
      <w:pPr>
        <w:spacing w:after="0"/>
        <w:rPr>
          <w:rStyle w:val="Strong"/>
        </w:rPr>
      </w:pPr>
      <w:r w:rsidRPr="004A5A34">
        <w:rPr>
          <w:rStyle w:val="Strong"/>
        </w:rPr>
        <w:t>Matthew 25:1–13</w:t>
      </w:r>
    </w:p>
    <w:p w14:paraId="374A6096" w14:textId="77777777" w:rsidR="000E7A66" w:rsidRPr="007E3401" w:rsidRDefault="000E7A66" w:rsidP="000E7A66">
      <w:pPr>
        <w:rPr>
          <w:rFonts w:asciiTheme="minorHAnsi" w:hAnsiTheme="minorHAnsi" w:cstheme="minorHAnsi"/>
          <w:szCs w:val="24"/>
        </w:rPr>
      </w:pPr>
      <w:r w:rsidRPr="007E3401">
        <w:rPr>
          <w:rFonts w:asciiTheme="minorHAnsi" w:hAnsiTheme="minorHAnsi" w:cstheme="minorHAnsi"/>
          <w:szCs w:val="24"/>
        </w:rPr>
        <w:t>Parable of the 10 bridesmaids and the lamps.</w:t>
      </w:r>
    </w:p>
    <w:p w14:paraId="3B682A11" w14:textId="77777777" w:rsidR="000E7A66" w:rsidRPr="004E6C46" w:rsidRDefault="000E7A66" w:rsidP="000E7A66">
      <w:pPr>
        <w:pStyle w:val="Heading3"/>
      </w:pPr>
      <w:r w:rsidRPr="004E6C46">
        <w:t>Creation Connection</w:t>
      </w:r>
    </w:p>
    <w:p w14:paraId="2622A445" w14:textId="77777777" w:rsidR="000E7A66" w:rsidRPr="00EE16D4" w:rsidRDefault="000E7A66" w:rsidP="000E7A66">
      <w:r w:rsidRPr="001775CE">
        <w:t>The countdown is on: Can we mitigate further increase in Earth’s temperatures? Which bridesmaids are we like: the ones who prepared or the ones who waited until the last minute to get ready?</w:t>
      </w:r>
    </w:p>
    <w:p w14:paraId="1A04B998" w14:textId="77777777" w:rsidR="000E7A66" w:rsidRPr="004E6C46" w:rsidRDefault="000E7A66" w:rsidP="000E7A66">
      <w:pPr>
        <w:pStyle w:val="Heading3"/>
      </w:pPr>
      <w:r w:rsidRPr="004E6C46">
        <w:t>Spark</w:t>
      </w:r>
    </w:p>
    <w:p w14:paraId="4250BD7B" w14:textId="77777777" w:rsidR="000E7A66" w:rsidRPr="001775CE" w:rsidRDefault="000E7A66" w:rsidP="000E7A66">
      <w:pPr>
        <w:rPr>
          <w:sz w:val="21"/>
        </w:rPr>
      </w:pPr>
      <w:r>
        <w:t>As people gather before worship, play the “tick- tock”</w:t>
      </w:r>
      <w:r>
        <w:rPr>
          <w:spacing w:val="-2"/>
        </w:rPr>
        <w:t xml:space="preserve"> </w:t>
      </w:r>
      <w:r>
        <w:t>sound</w:t>
      </w:r>
      <w:r>
        <w:rPr>
          <w:spacing w:val="-2"/>
        </w:rPr>
        <w:t xml:space="preserve"> </w:t>
      </w:r>
      <w:r>
        <w:t>of</w:t>
      </w:r>
      <w:r>
        <w:rPr>
          <w:spacing w:val="-2"/>
        </w:rPr>
        <w:t xml:space="preserve"> </w:t>
      </w:r>
      <w:r>
        <w:t>a</w:t>
      </w:r>
      <w:r>
        <w:rPr>
          <w:spacing w:val="-2"/>
        </w:rPr>
        <w:t xml:space="preserve"> </w:t>
      </w:r>
      <w:r>
        <w:t>grandfather</w:t>
      </w:r>
      <w:r>
        <w:rPr>
          <w:spacing w:val="-2"/>
        </w:rPr>
        <w:t xml:space="preserve"> </w:t>
      </w:r>
      <w:r>
        <w:t>clock</w:t>
      </w:r>
      <w:r>
        <w:rPr>
          <w:spacing w:val="-2"/>
        </w:rPr>
        <w:t xml:space="preserve"> </w:t>
      </w:r>
      <w:r>
        <w:t>on</w:t>
      </w:r>
      <w:r>
        <w:rPr>
          <w:spacing w:val="-2"/>
        </w:rPr>
        <w:t xml:space="preserve"> </w:t>
      </w:r>
      <w:r>
        <w:t>a</w:t>
      </w:r>
      <w:r>
        <w:rPr>
          <w:spacing w:val="-2"/>
        </w:rPr>
        <w:t xml:space="preserve"> </w:t>
      </w:r>
      <w:r>
        <w:t>concealed speaker or display a countdown to the start of worship on your projection screen. Begin the service by asking, “It’s time for worship. Are you ready? Are you sure?”</w:t>
      </w:r>
    </w:p>
    <w:p w14:paraId="2E81F98B" w14:textId="77777777" w:rsidR="000E7A66" w:rsidRPr="004E6C46" w:rsidRDefault="000E7A66" w:rsidP="000E7A66">
      <w:pPr>
        <w:pStyle w:val="Heading3"/>
      </w:pPr>
      <w:r w:rsidRPr="004E6C46">
        <w:t>With Children</w:t>
      </w:r>
    </w:p>
    <w:p w14:paraId="4B4F0583" w14:textId="77777777" w:rsidR="000E7A66" w:rsidRDefault="000E7A66" w:rsidP="000E7A66">
      <w:r>
        <w:t>Invite the children to tell you how they get ready for picture day, a birthday party, or a snowstorm. Ask them what might happen if they</w:t>
      </w:r>
      <w:r>
        <w:rPr>
          <w:spacing w:val="-4"/>
        </w:rPr>
        <w:t xml:space="preserve"> </w:t>
      </w:r>
      <w:r>
        <w:t>weren’t</w:t>
      </w:r>
      <w:r>
        <w:rPr>
          <w:spacing w:val="-4"/>
        </w:rPr>
        <w:t xml:space="preserve"> </w:t>
      </w:r>
      <w:r>
        <w:t>prepared.</w:t>
      </w:r>
      <w:r>
        <w:rPr>
          <w:spacing w:val="-4"/>
        </w:rPr>
        <w:t xml:space="preserve"> </w:t>
      </w:r>
      <w:r>
        <w:t>Share</w:t>
      </w:r>
      <w:r>
        <w:rPr>
          <w:spacing w:val="-4"/>
        </w:rPr>
        <w:t xml:space="preserve"> </w:t>
      </w:r>
      <w:r>
        <w:t>the</w:t>
      </w:r>
      <w:r>
        <w:rPr>
          <w:spacing w:val="-4"/>
        </w:rPr>
        <w:t xml:space="preserve"> </w:t>
      </w:r>
      <w:r>
        <w:t>parable</w:t>
      </w:r>
      <w:r>
        <w:rPr>
          <w:spacing w:val="-4"/>
        </w:rPr>
        <w:t xml:space="preserve"> </w:t>
      </w:r>
      <w:r>
        <w:t>of</w:t>
      </w:r>
      <w:r>
        <w:rPr>
          <w:spacing w:val="-4"/>
        </w:rPr>
        <w:t xml:space="preserve"> </w:t>
      </w:r>
      <w:r>
        <w:t>the 10 bridesmaids with pictures or a felt board.</w:t>
      </w:r>
    </w:p>
    <w:p w14:paraId="31935F63" w14:textId="77777777" w:rsidR="000E7A66" w:rsidRDefault="000E7A66" w:rsidP="000E7A66">
      <w:r>
        <w:t>Explain</w:t>
      </w:r>
      <w:r>
        <w:rPr>
          <w:spacing w:val="-2"/>
        </w:rPr>
        <w:t xml:space="preserve"> </w:t>
      </w:r>
      <w:r>
        <w:t>that</w:t>
      </w:r>
      <w:r>
        <w:rPr>
          <w:spacing w:val="-2"/>
        </w:rPr>
        <w:t xml:space="preserve"> </w:t>
      </w:r>
      <w:r>
        <w:t>sometimes</w:t>
      </w:r>
      <w:r>
        <w:rPr>
          <w:spacing w:val="-2"/>
        </w:rPr>
        <w:t xml:space="preserve"> </w:t>
      </w:r>
      <w:r>
        <w:t>following</w:t>
      </w:r>
      <w:r>
        <w:rPr>
          <w:spacing w:val="-2"/>
        </w:rPr>
        <w:t xml:space="preserve"> </w:t>
      </w:r>
      <w:r>
        <w:t>Jesus</w:t>
      </w:r>
      <w:r>
        <w:rPr>
          <w:spacing w:val="-2"/>
        </w:rPr>
        <w:t xml:space="preserve"> </w:t>
      </w:r>
      <w:r>
        <w:t>requires us to be ready for surprises, and today we’re going to get prepared so we can help others.</w:t>
      </w:r>
    </w:p>
    <w:p w14:paraId="7DBF28E9" w14:textId="44175852" w:rsidR="000E7A66" w:rsidRPr="001775CE" w:rsidRDefault="000E7A66" w:rsidP="009B3C26">
      <w:r>
        <w:t>Introduce an outreach activity that has been prepared in advance and that the children can complete</w:t>
      </w:r>
      <w:r>
        <w:rPr>
          <w:spacing w:val="-12"/>
        </w:rPr>
        <w:t xml:space="preserve"> </w:t>
      </w:r>
      <w:r>
        <w:t>during</w:t>
      </w:r>
      <w:r>
        <w:rPr>
          <w:spacing w:val="-12"/>
        </w:rPr>
        <w:t xml:space="preserve"> </w:t>
      </w:r>
      <w:r>
        <w:t>Sunday</w:t>
      </w:r>
      <w:r>
        <w:rPr>
          <w:spacing w:val="-12"/>
        </w:rPr>
        <w:t xml:space="preserve"> </w:t>
      </w:r>
      <w:r>
        <w:t>school.</w:t>
      </w:r>
      <w:r>
        <w:rPr>
          <w:spacing w:val="-12"/>
        </w:rPr>
        <w:t xml:space="preserve"> </w:t>
      </w:r>
      <w:r w:rsidR="009B3C26">
        <w:rPr>
          <w:lang w:val="en-CA"/>
        </w:rPr>
        <w:t>Options include</w:t>
      </w:r>
      <w:r w:rsidR="009B3C26">
        <w:rPr>
          <w:lang w:val="en-CA"/>
        </w:rPr>
        <w:t xml:space="preserve"> </w:t>
      </w:r>
      <w:r w:rsidR="009B3C26">
        <w:rPr>
          <w:lang w:val="en-CA"/>
        </w:rPr>
        <w:t xml:space="preserve">preparing </w:t>
      </w:r>
      <w:r w:rsidR="009B3C26">
        <w:rPr>
          <w:rFonts w:hint="eastAsia"/>
          <w:lang w:val="en-CA"/>
        </w:rPr>
        <w:t>“</w:t>
      </w:r>
      <w:r w:rsidR="009B3C26">
        <w:rPr>
          <w:lang w:val="en-CA"/>
        </w:rPr>
        <w:t>blessing bags</w:t>
      </w:r>
      <w:r w:rsidR="009B3C26">
        <w:rPr>
          <w:rFonts w:hint="eastAsia"/>
          <w:lang w:val="en-CA"/>
        </w:rPr>
        <w:t>”</w:t>
      </w:r>
      <w:r w:rsidR="009B3C26">
        <w:rPr>
          <w:lang w:val="en-CA"/>
        </w:rPr>
        <w:t xml:space="preserve"> for those in need (large</w:t>
      </w:r>
      <w:r w:rsidR="009B3C26">
        <w:rPr>
          <w:lang w:val="en-CA"/>
        </w:rPr>
        <w:t xml:space="preserve"> </w:t>
      </w:r>
      <w:r w:rsidR="009B3C26">
        <w:rPr>
          <w:lang w:val="en-CA"/>
        </w:rPr>
        <w:t>Ziploc bags with socks, gloves, toothbrush and</w:t>
      </w:r>
      <w:r w:rsidR="009B3C26">
        <w:rPr>
          <w:lang w:val="en-CA"/>
        </w:rPr>
        <w:t xml:space="preserve"> </w:t>
      </w:r>
      <w:r w:rsidR="009B3C26">
        <w:rPr>
          <w:lang w:val="en-CA"/>
        </w:rPr>
        <w:t>toothpaste, pull-top canned food, applesauce,</w:t>
      </w:r>
      <w:r w:rsidR="009B3C26">
        <w:rPr>
          <w:lang w:val="en-CA"/>
        </w:rPr>
        <w:t xml:space="preserve"> </w:t>
      </w:r>
      <w:r w:rsidR="009B3C26">
        <w:rPr>
          <w:lang w:val="en-CA"/>
        </w:rPr>
        <w:t>wet wipes, Band-Aids, tissues, bus tickets, etc.)</w:t>
      </w:r>
      <w:r w:rsidR="009B3C26">
        <w:rPr>
          <w:lang w:val="en-CA"/>
        </w:rPr>
        <w:t xml:space="preserve"> </w:t>
      </w:r>
      <w:r w:rsidR="009B3C26">
        <w:rPr>
          <w:lang w:val="en-CA"/>
        </w:rPr>
        <w:t>or making cheerful greeting cards that church</w:t>
      </w:r>
      <w:r w:rsidR="009B3C26">
        <w:rPr>
          <w:lang w:val="en-CA"/>
        </w:rPr>
        <w:t xml:space="preserve"> </w:t>
      </w:r>
      <w:r w:rsidR="009B3C26">
        <w:rPr>
          <w:lang w:val="en-CA"/>
        </w:rPr>
        <w:t>visitors can bring to the hospital or nursing home.</w:t>
      </w:r>
    </w:p>
    <w:p w14:paraId="29916B95" w14:textId="77777777" w:rsidR="000E7A66" w:rsidRPr="004E6C46" w:rsidRDefault="000E7A66" w:rsidP="000E7A66">
      <w:pPr>
        <w:pStyle w:val="Heading3"/>
      </w:pPr>
      <w:r w:rsidRPr="004E6C46">
        <w:t>Sermon Starter</w:t>
      </w:r>
    </w:p>
    <w:p w14:paraId="4AD8ED33" w14:textId="77777777" w:rsidR="000E7A66" w:rsidRDefault="000E7A66" w:rsidP="000E7A66">
      <w:r>
        <w:t>This week’s gospel and epistle passages touch on the end of days. Provide some examples of more recent</w:t>
      </w:r>
      <w:r>
        <w:rPr>
          <w:spacing w:val="-5"/>
        </w:rPr>
        <w:t xml:space="preserve"> </w:t>
      </w:r>
      <w:r>
        <w:t>doomsday</w:t>
      </w:r>
      <w:r>
        <w:rPr>
          <w:spacing w:val="-5"/>
        </w:rPr>
        <w:t xml:space="preserve"> </w:t>
      </w:r>
      <w:r>
        <w:t>predictions,</w:t>
      </w:r>
      <w:r>
        <w:rPr>
          <w:spacing w:val="-5"/>
        </w:rPr>
        <w:t xml:space="preserve"> </w:t>
      </w:r>
      <w:r>
        <w:t>such</w:t>
      </w:r>
      <w:r>
        <w:rPr>
          <w:spacing w:val="-5"/>
        </w:rPr>
        <w:t xml:space="preserve"> </w:t>
      </w:r>
      <w:r>
        <w:t>as</w:t>
      </w:r>
      <w:r>
        <w:rPr>
          <w:spacing w:val="-11"/>
        </w:rPr>
        <w:t xml:space="preserve"> </w:t>
      </w:r>
      <w:r>
        <w:t>Y2K</w:t>
      </w:r>
      <w:r>
        <w:rPr>
          <w:spacing w:val="-5"/>
        </w:rPr>
        <w:t xml:space="preserve"> </w:t>
      </w:r>
      <w:r>
        <w:t>and</w:t>
      </w:r>
      <w:r>
        <w:rPr>
          <w:spacing w:val="-5"/>
        </w:rPr>
        <w:t xml:space="preserve"> </w:t>
      </w:r>
      <w:r>
        <w:t>the predictions of cataclysm in 2012. Describe how people prepared for these dates and perhaps felt silly afterward when nothing happened. Explain that many early Christians expected Christ to return in their lifetimes and were concerned and disheartened as the years passed and loved ones died; the need to be prepared lost its urgency.</w:t>
      </w:r>
    </w:p>
    <w:p w14:paraId="7F108E99" w14:textId="77777777" w:rsidR="000E7A66" w:rsidRDefault="000E7A66" w:rsidP="000E7A66">
      <w:r>
        <w:t>Considering these texts nearly 2,000 years later, our focus might not be on our eschatological hopes, but on the inescapable fact of our own mortality.</w:t>
      </w:r>
      <w:r>
        <w:rPr>
          <w:spacing w:val="-14"/>
        </w:rPr>
        <w:t xml:space="preserve"> </w:t>
      </w:r>
      <w:r>
        <w:t>What</w:t>
      </w:r>
      <w:r>
        <w:rPr>
          <w:spacing w:val="-9"/>
        </w:rPr>
        <w:t xml:space="preserve"> </w:t>
      </w:r>
      <w:r>
        <w:t>have</w:t>
      </w:r>
      <w:r>
        <w:rPr>
          <w:spacing w:val="-9"/>
        </w:rPr>
        <w:t xml:space="preserve"> </w:t>
      </w:r>
      <w:r>
        <w:t>we</w:t>
      </w:r>
      <w:r>
        <w:rPr>
          <w:spacing w:val="-9"/>
        </w:rPr>
        <w:t xml:space="preserve"> </w:t>
      </w:r>
      <w:r>
        <w:t>been</w:t>
      </w:r>
      <w:r>
        <w:rPr>
          <w:spacing w:val="-9"/>
        </w:rPr>
        <w:t xml:space="preserve"> </w:t>
      </w:r>
      <w:r>
        <w:t>putting</w:t>
      </w:r>
      <w:r>
        <w:rPr>
          <w:spacing w:val="-9"/>
        </w:rPr>
        <w:t xml:space="preserve"> </w:t>
      </w:r>
      <w:r>
        <w:t>off</w:t>
      </w:r>
      <w:r>
        <w:rPr>
          <w:spacing w:val="-9"/>
        </w:rPr>
        <w:t xml:space="preserve"> </w:t>
      </w:r>
      <w:r>
        <w:t>with</w:t>
      </w:r>
      <w:r>
        <w:rPr>
          <w:spacing w:val="-9"/>
        </w:rPr>
        <w:t xml:space="preserve"> </w:t>
      </w:r>
      <w:r>
        <w:t>the expectation that we’ll have time to make things right? Reconciling with a loved one, fulfilling a promise, volunteering, making a pilgrimage, answering</w:t>
      </w:r>
      <w:r>
        <w:rPr>
          <w:spacing w:val="-6"/>
        </w:rPr>
        <w:t xml:space="preserve"> </w:t>
      </w:r>
      <w:r>
        <w:t>a</w:t>
      </w:r>
      <w:r>
        <w:rPr>
          <w:spacing w:val="-6"/>
        </w:rPr>
        <w:t xml:space="preserve"> </w:t>
      </w:r>
      <w:r>
        <w:t>call</w:t>
      </w:r>
      <w:r>
        <w:rPr>
          <w:spacing w:val="-6"/>
        </w:rPr>
        <w:t xml:space="preserve"> </w:t>
      </w:r>
      <w:r>
        <w:t>to</w:t>
      </w:r>
      <w:r>
        <w:rPr>
          <w:spacing w:val="-6"/>
        </w:rPr>
        <w:t xml:space="preserve"> </w:t>
      </w:r>
      <w:r>
        <w:t>ministry?</w:t>
      </w:r>
      <w:r>
        <w:rPr>
          <w:spacing w:val="-12"/>
        </w:rPr>
        <w:t xml:space="preserve"> </w:t>
      </w:r>
      <w:r>
        <w:t>Will</w:t>
      </w:r>
      <w:r>
        <w:rPr>
          <w:spacing w:val="-6"/>
        </w:rPr>
        <w:t xml:space="preserve"> </w:t>
      </w:r>
      <w:r>
        <w:t>our</w:t>
      </w:r>
      <w:r>
        <w:rPr>
          <w:spacing w:val="-6"/>
        </w:rPr>
        <w:t xml:space="preserve"> </w:t>
      </w:r>
      <w:r>
        <w:t>legacy</w:t>
      </w:r>
      <w:r>
        <w:rPr>
          <w:spacing w:val="-6"/>
        </w:rPr>
        <w:t xml:space="preserve"> </w:t>
      </w:r>
      <w:r>
        <w:t>be one of action or an untouched “to do” list?</w:t>
      </w:r>
    </w:p>
    <w:p w14:paraId="393B71F4" w14:textId="77777777" w:rsidR="000E7A66" w:rsidRPr="004E6C46" w:rsidRDefault="000E7A66" w:rsidP="000E7A66">
      <w:pPr>
        <w:pStyle w:val="Heading3"/>
      </w:pPr>
      <w:r w:rsidRPr="004E6C46">
        <w:t>Hymns</w:t>
      </w:r>
    </w:p>
    <w:p w14:paraId="388F668C" w14:textId="77777777" w:rsidR="000E7A66" w:rsidRPr="003B532D" w:rsidRDefault="000E7A66" w:rsidP="002119F1">
      <w:pPr>
        <w:tabs>
          <w:tab w:val="left" w:pos="1080"/>
        </w:tabs>
        <w:spacing w:after="0"/>
        <w:rPr>
          <w:rStyle w:val="Emphasis"/>
        </w:rPr>
      </w:pPr>
      <w:r w:rsidRPr="003B532D">
        <w:rPr>
          <w:rStyle w:val="Emphasis"/>
        </w:rPr>
        <w:t>Joshua 24:1–3a, 14–25</w:t>
      </w:r>
    </w:p>
    <w:p w14:paraId="705DD895" w14:textId="77777777" w:rsidR="000E7A66" w:rsidRDefault="000E7A66" w:rsidP="002119F1">
      <w:pPr>
        <w:tabs>
          <w:tab w:val="left" w:pos="1080"/>
        </w:tabs>
        <w:spacing w:after="0"/>
      </w:pPr>
      <w:r>
        <w:rPr>
          <w:spacing w:val="-13"/>
        </w:rPr>
        <w:t>VU</w:t>
      </w:r>
      <w:r>
        <w:rPr>
          <w:spacing w:val="-4"/>
        </w:rPr>
        <w:t xml:space="preserve"> </w:t>
      </w:r>
      <w:r>
        <w:rPr>
          <w:spacing w:val="-5"/>
        </w:rPr>
        <w:t>589</w:t>
      </w:r>
      <w:r>
        <w:tab/>
        <w:t>“Lord,</w:t>
      </w:r>
      <w:r>
        <w:rPr>
          <w:spacing w:val="-13"/>
        </w:rPr>
        <w:t xml:space="preserve"> </w:t>
      </w:r>
      <w:r>
        <w:t>speak</w:t>
      </w:r>
      <w:r>
        <w:rPr>
          <w:spacing w:val="-12"/>
        </w:rPr>
        <w:t xml:space="preserve"> </w:t>
      </w:r>
      <w:r>
        <w:t>to</w:t>
      </w:r>
      <w:r>
        <w:rPr>
          <w:spacing w:val="-12"/>
        </w:rPr>
        <w:t xml:space="preserve"> </w:t>
      </w:r>
      <w:r>
        <w:rPr>
          <w:spacing w:val="-5"/>
        </w:rPr>
        <w:t>me”</w:t>
      </w:r>
    </w:p>
    <w:p w14:paraId="5B4AB028" w14:textId="77777777" w:rsidR="000E7A66" w:rsidRDefault="000E7A66" w:rsidP="002119F1">
      <w:pPr>
        <w:tabs>
          <w:tab w:val="left" w:pos="1080"/>
        </w:tabs>
        <w:spacing w:after="0"/>
      </w:pPr>
      <w:r>
        <w:t>MV</w:t>
      </w:r>
      <w:r>
        <w:rPr>
          <w:spacing w:val="-12"/>
        </w:rPr>
        <w:t xml:space="preserve"> </w:t>
      </w:r>
      <w:r>
        <w:t>28</w:t>
      </w:r>
      <w:r>
        <w:tab/>
        <w:t>“God</w:t>
      </w:r>
      <w:r>
        <w:rPr>
          <w:spacing w:val="-8"/>
        </w:rPr>
        <w:t xml:space="preserve"> </w:t>
      </w:r>
      <w:r>
        <w:t>of</w:t>
      </w:r>
      <w:r>
        <w:rPr>
          <w:spacing w:val="-8"/>
        </w:rPr>
        <w:t xml:space="preserve"> </w:t>
      </w:r>
      <w:r>
        <w:t>the</w:t>
      </w:r>
      <w:r>
        <w:rPr>
          <w:spacing w:val="-8"/>
        </w:rPr>
        <w:t xml:space="preserve"> </w:t>
      </w:r>
      <w:r>
        <w:t>Bible</w:t>
      </w:r>
      <w:r>
        <w:rPr>
          <w:spacing w:val="-8"/>
        </w:rPr>
        <w:t xml:space="preserve"> </w:t>
      </w:r>
      <w:r>
        <w:t>(Fresh</w:t>
      </w:r>
      <w:r>
        <w:rPr>
          <w:spacing w:val="-8"/>
        </w:rPr>
        <w:t xml:space="preserve"> </w:t>
      </w:r>
      <w:r>
        <w:t>as</w:t>
      </w:r>
      <w:r>
        <w:rPr>
          <w:spacing w:val="-8"/>
        </w:rPr>
        <w:t xml:space="preserve"> </w:t>
      </w:r>
      <w:r>
        <w:t xml:space="preserve">the </w:t>
      </w:r>
      <w:r>
        <w:rPr>
          <w:spacing w:val="-2"/>
        </w:rPr>
        <w:t>Morning)”</w:t>
      </w:r>
    </w:p>
    <w:p w14:paraId="5B54DB40" w14:textId="77777777" w:rsidR="000E7A66" w:rsidRPr="003B532D" w:rsidRDefault="000E7A66" w:rsidP="002119F1">
      <w:pPr>
        <w:tabs>
          <w:tab w:val="left" w:pos="1080"/>
        </w:tabs>
        <w:spacing w:after="0"/>
        <w:rPr>
          <w:rStyle w:val="Emphasis"/>
        </w:rPr>
      </w:pPr>
      <w:r w:rsidRPr="003B532D">
        <w:rPr>
          <w:rStyle w:val="Emphasis"/>
        </w:rPr>
        <w:t>Psalm 78</w:t>
      </w:r>
    </w:p>
    <w:p w14:paraId="616C1597" w14:textId="77777777" w:rsidR="000E7A66" w:rsidRDefault="000E7A66" w:rsidP="002119F1">
      <w:pPr>
        <w:tabs>
          <w:tab w:val="left" w:pos="1080"/>
        </w:tabs>
        <w:spacing w:after="0"/>
      </w:pPr>
      <w:r>
        <w:rPr>
          <w:spacing w:val="-13"/>
        </w:rPr>
        <w:t>VU</w:t>
      </w:r>
      <w:r>
        <w:rPr>
          <w:spacing w:val="-4"/>
        </w:rPr>
        <w:t xml:space="preserve"> </w:t>
      </w:r>
      <w:r>
        <w:rPr>
          <w:spacing w:val="-5"/>
        </w:rPr>
        <w:t>268</w:t>
      </w:r>
      <w:r>
        <w:tab/>
      </w:r>
      <w:r>
        <w:rPr>
          <w:spacing w:val="-2"/>
        </w:rPr>
        <w:t>“Bring</w:t>
      </w:r>
      <w:r>
        <w:rPr>
          <w:spacing w:val="-8"/>
        </w:rPr>
        <w:t xml:space="preserve"> </w:t>
      </w:r>
      <w:r>
        <w:rPr>
          <w:spacing w:val="-2"/>
        </w:rPr>
        <w:t>many</w:t>
      </w:r>
      <w:r>
        <w:rPr>
          <w:spacing w:val="-7"/>
        </w:rPr>
        <w:t xml:space="preserve"> </w:t>
      </w:r>
      <w:r>
        <w:rPr>
          <w:spacing w:val="-2"/>
        </w:rPr>
        <w:t>names”</w:t>
      </w:r>
    </w:p>
    <w:p w14:paraId="0A853EEA" w14:textId="77777777" w:rsidR="000E7A66" w:rsidRDefault="000E7A66" w:rsidP="002119F1">
      <w:pPr>
        <w:tabs>
          <w:tab w:val="left" w:pos="1080"/>
        </w:tabs>
        <w:spacing w:after="0"/>
      </w:pPr>
      <w:r>
        <w:rPr>
          <w:spacing w:val="-13"/>
        </w:rPr>
        <w:t>VU</w:t>
      </w:r>
      <w:r>
        <w:rPr>
          <w:spacing w:val="-4"/>
        </w:rPr>
        <w:t xml:space="preserve"> </w:t>
      </w:r>
      <w:r>
        <w:rPr>
          <w:spacing w:val="-5"/>
        </w:rPr>
        <w:t>299</w:t>
      </w:r>
      <w:r>
        <w:tab/>
        <w:t>“Teach</w:t>
      </w:r>
      <w:r>
        <w:rPr>
          <w:spacing w:val="-10"/>
        </w:rPr>
        <w:t xml:space="preserve"> </w:t>
      </w:r>
      <w:r>
        <w:t>me,</w:t>
      </w:r>
      <w:r>
        <w:rPr>
          <w:spacing w:val="-9"/>
        </w:rPr>
        <w:t xml:space="preserve"> </w:t>
      </w:r>
      <w:r>
        <w:t>God,</w:t>
      </w:r>
      <w:r>
        <w:rPr>
          <w:spacing w:val="-10"/>
        </w:rPr>
        <w:t xml:space="preserve"> </w:t>
      </w:r>
      <w:r>
        <w:t>to</w:t>
      </w:r>
      <w:r>
        <w:rPr>
          <w:spacing w:val="-9"/>
        </w:rPr>
        <w:t xml:space="preserve"> </w:t>
      </w:r>
      <w:r>
        <w:rPr>
          <w:spacing w:val="-2"/>
        </w:rPr>
        <w:t>wonder”</w:t>
      </w:r>
    </w:p>
    <w:p w14:paraId="34CB508E" w14:textId="77777777" w:rsidR="000E7A66" w:rsidRPr="003B532D" w:rsidRDefault="000E7A66" w:rsidP="002119F1">
      <w:pPr>
        <w:tabs>
          <w:tab w:val="left" w:pos="1080"/>
        </w:tabs>
        <w:spacing w:after="0"/>
        <w:rPr>
          <w:rStyle w:val="Emphasis"/>
        </w:rPr>
      </w:pPr>
      <w:r w:rsidRPr="003B532D">
        <w:rPr>
          <w:rStyle w:val="Emphasis"/>
        </w:rPr>
        <w:t>1 Thessalonians 4:13–18</w:t>
      </w:r>
    </w:p>
    <w:p w14:paraId="76DE1E3E" w14:textId="77777777" w:rsidR="000E7A66" w:rsidRDefault="000E7A66" w:rsidP="002119F1">
      <w:pPr>
        <w:tabs>
          <w:tab w:val="left" w:pos="1080"/>
        </w:tabs>
        <w:spacing w:after="0"/>
      </w:pPr>
      <w:r>
        <w:t>VU 363</w:t>
      </w:r>
      <w:r>
        <w:tab/>
        <w:t>“Your</w:t>
      </w:r>
      <w:r>
        <w:rPr>
          <w:spacing w:val="-14"/>
        </w:rPr>
        <w:t xml:space="preserve"> </w:t>
      </w:r>
      <w:r>
        <w:t>coming,</w:t>
      </w:r>
      <w:r>
        <w:rPr>
          <w:spacing w:val="-13"/>
        </w:rPr>
        <w:t xml:space="preserve"> </w:t>
      </w:r>
      <w:r>
        <w:t>Lord,</w:t>
      </w:r>
      <w:r>
        <w:rPr>
          <w:spacing w:val="-13"/>
        </w:rPr>
        <w:t xml:space="preserve"> </w:t>
      </w:r>
      <w:r>
        <w:t>to</w:t>
      </w:r>
      <w:r>
        <w:rPr>
          <w:spacing w:val="-13"/>
        </w:rPr>
        <w:t xml:space="preserve"> </w:t>
      </w:r>
      <w:r>
        <w:t>earth”</w:t>
      </w:r>
    </w:p>
    <w:p w14:paraId="423B1561" w14:textId="77777777" w:rsidR="000E7A66" w:rsidRDefault="000E7A66" w:rsidP="002119F1">
      <w:pPr>
        <w:tabs>
          <w:tab w:val="left" w:pos="1080"/>
        </w:tabs>
        <w:spacing w:after="0"/>
      </w:pPr>
      <w:r>
        <w:t>VU 581</w:t>
      </w:r>
      <w:r>
        <w:tab/>
        <w:t>“When we are living”</w:t>
      </w:r>
    </w:p>
    <w:p w14:paraId="6FAFF098" w14:textId="77777777" w:rsidR="000E7A66" w:rsidRDefault="000E7A66" w:rsidP="002119F1">
      <w:pPr>
        <w:tabs>
          <w:tab w:val="left" w:pos="1080"/>
        </w:tabs>
        <w:spacing w:after="0"/>
      </w:pPr>
      <w:r>
        <w:rPr>
          <w:spacing w:val="-13"/>
        </w:rPr>
        <w:t>VU</w:t>
      </w:r>
      <w:r>
        <w:rPr>
          <w:spacing w:val="-4"/>
        </w:rPr>
        <w:t xml:space="preserve"> </w:t>
      </w:r>
      <w:r>
        <w:rPr>
          <w:spacing w:val="-5"/>
        </w:rPr>
        <w:t>652</w:t>
      </w:r>
      <w:r>
        <w:tab/>
        <w:t>“Be</w:t>
      </w:r>
      <w:r>
        <w:rPr>
          <w:spacing w:val="-7"/>
        </w:rPr>
        <w:t xml:space="preserve"> </w:t>
      </w:r>
      <w:r>
        <w:t>still,</w:t>
      </w:r>
      <w:r>
        <w:rPr>
          <w:spacing w:val="-7"/>
        </w:rPr>
        <w:t xml:space="preserve"> </w:t>
      </w:r>
      <w:r>
        <w:t>my</w:t>
      </w:r>
      <w:r>
        <w:rPr>
          <w:spacing w:val="-7"/>
        </w:rPr>
        <w:t xml:space="preserve"> </w:t>
      </w:r>
      <w:r>
        <w:rPr>
          <w:spacing w:val="-2"/>
        </w:rPr>
        <w:t>soul”</w:t>
      </w:r>
    </w:p>
    <w:p w14:paraId="4BADE690" w14:textId="77777777" w:rsidR="000E7A66" w:rsidRPr="003B532D" w:rsidRDefault="000E7A66" w:rsidP="002119F1">
      <w:pPr>
        <w:tabs>
          <w:tab w:val="left" w:pos="1080"/>
        </w:tabs>
        <w:spacing w:after="0"/>
        <w:rPr>
          <w:rStyle w:val="Emphasis"/>
        </w:rPr>
      </w:pPr>
      <w:r w:rsidRPr="003B532D">
        <w:rPr>
          <w:rStyle w:val="Emphasis"/>
        </w:rPr>
        <w:t>Matthew 25:1–13</w:t>
      </w:r>
    </w:p>
    <w:p w14:paraId="6972F927" w14:textId="77777777" w:rsidR="000E7A66" w:rsidRDefault="000E7A66" w:rsidP="002119F1">
      <w:pPr>
        <w:tabs>
          <w:tab w:val="left" w:pos="1080"/>
        </w:tabs>
        <w:spacing w:after="0"/>
      </w:pPr>
      <w:r>
        <w:t>VU 672</w:t>
      </w:r>
      <w:r>
        <w:tab/>
        <w:t>“Take</w:t>
      </w:r>
      <w:r>
        <w:rPr>
          <w:spacing w:val="-14"/>
        </w:rPr>
        <w:t xml:space="preserve"> </w:t>
      </w:r>
      <w:r>
        <w:t>time</w:t>
      </w:r>
      <w:r>
        <w:rPr>
          <w:spacing w:val="-13"/>
        </w:rPr>
        <w:t xml:space="preserve"> </w:t>
      </w:r>
      <w:r>
        <w:t>to</w:t>
      </w:r>
      <w:r>
        <w:rPr>
          <w:spacing w:val="-13"/>
        </w:rPr>
        <w:t xml:space="preserve"> </w:t>
      </w:r>
      <w:r>
        <w:t>be</w:t>
      </w:r>
      <w:r>
        <w:rPr>
          <w:spacing w:val="-13"/>
        </w:rPr>
        <w:t xml:space="preserve"> </w:t>
      </w:r>
      <w:r>
        <w:t>holy”</w:t>
      </w:r>
    </w:p>
    <w:p w14:paraId="7ACD3B02" w14:textId="77777777" w:rsidR="000E7A66" w:rsidRDefault="000E7A66" w:rsidP="003B532D">
      <w:pPr>
        <w:tabs>
          <w:tab w:val="left" w:pos="1440"/>
        </w:tabs>
        <w:spacing w:after="0"/>
      </w:pPr>
      <w:r>
        <w:t>VU 711</w:t>
      </w:r>
      <w:r>
        <w:tab/>
        <w:t>“Sleepers, wake”</w:t>
      </w:r>
    </w:p>
    <w:p w14:paraId="2E5DC6DF" w14:textId="77777777" w:rsidR="000E7A66" w:rsidRPr="00FD2B34" w:rsidRDefault="000E7A66" w:rsidP="000E7A66">
      <w:r w:rsidRPr="00FD2B34">
        <w:t>“Give me oil in my lamp” (Sing Hosanna) Traditional</w:t>
      </w:r>
    </w:p>
    <w:p w14:paraId="53CA40F4" w14:textId="77777777" w:rsidR="00CD3438" w:rsidRDefault="00CD3438">
      <w:pPr>
        <w:spacing w:after="160" w:line="259" w:lineRule="auto"/>
        <w:rPr>
          <w:rFonts w:ascii="Trebuchet MS" w:eastAsiaTheme="majorEastAsia" w:hAnsi="Trebuchet MS" w:cstheme="majorBidi"/>
          <w:b/>
          <w:color w:val="000000" w:themeColor="text1"/>
          <w:sz w:val="28"/>
          <w:szCs w:val="26"/>
        </w:rPr>
      </w:pPr>
      <w:r>
        <w:br w:type="page"/>
      </w:r>
    </w:p>
    <w:p w14:paraId="31E914A6" w14:textId="17091DD5" w:rsidR="000E7A66" w:rsidRDefault="000E7A66" w:rsidP="000E7A66">
      <w:pPr>
        <w:pStyle w:val="Heading2"/>
      </w:pPr>
      <w:bookmarkStart w:id="17" w:name="_Toc138425183"/>
      <w:r w:rsidRPr="00343C52">
        <w:t>November 19 – Twenty-fifth after Pentecost</w:t>
      </w:r>
      <w:bookmarkEnd w:id="17"/>
    </w:p>
    <w:p w14:paraId="55C9FEBE" w14:textId="77777777" w:rsidR="000E7A66" w:rsidRPr="002D34F9" w:rsidRDefault="000E7A66" w:rsidP="002D34F9">
      <w:pPr>
        <w:pStyle w:val="Heading3"/>
        <w:rPr>
          <w:i/>
          <w:iCs/>
          <w:u w:val="none"/>
        </w:rPr>
      </w:pPr>
      <w:r w:rsidRPr="002D34F9">
        <w:rPr>
          <w:i/>
          <w:iCs/>
          <w:u w:val="none"/>
        </w:rPr>
        <w:t>Proper 28</w:t>
      </w:r>
    </w:p>
    <w:p w14:paraId="413EA214" w14:textId="77777777" w:rsidR="000E7A66" w:rsidRPr="004A5A34" w:rsidRDefault="000E7A66" w:rsidP="004A5A34">
      <w:pPr>
        <w:spacing w:after="0"/>
        <w:rPr>
          <w:rStyle w:val="Strong"/>
        </w:rPr>
      </w:pPr>
      <w:r w:rsidRPr="004A5A34">
        <w:rPr>
          <w:rStyle w:val="Strong"/>
        </w:rPr>
        <w:t>Judges 4:1–7</w:t>
      </w:r>
    </w:p>
    <w:p w14:paraId="1ADCB80D" w14:textId="77777777" w:rsidR="000E7A66" w:rsidRPr="00FD2B34" w:rsidRDefault="000E7A66" w:rsidP="000E7A66">
      <w:pPr>
        <w:rPr>
          <w:rFonts w:asciiTheme="minorHAnsi" w:hAnsiTheme="minorHAnsi" w:cstheme="minorHAnsi"/>
          <w:szCs w:val="24"/>
        </w:rPr>
      </w:pPr>
      <w:r w:rsidRPr="00FD2B34">
        <w:rPr>
          <w:rFonts w:asciiTheme="minorHAnsi" w:hAnsiTheme="minorHAnsi" w:cstheme="minorHAnsi"/>
          <w:szCs w:val="24"/>
        </w:rPr>
        <w:t>The judge Deborah speaks God’s word to the general Barak.</w:t>
      </w:r>
    </w:p>
    <w:p w14:paraId="208D9BF2" w14:textId="77777777" w:rsidR="000E7A66" w:rsidRPr="004A5A34" w:rsidRDefault="000E7A66" w:rsidP="004A5A34">
      <w:pPr>
        <w:spacing w:after="0"/>
        <w:rPr>
          <w:rStyle w:val="Strong"/>
        </w:rPr>
      </w:pPr>
      <w:r w:rsidRPr="004A5A34">
        <w:rPr>
          <w:rStyle w:val="Strong"/>
        </w:rPr>
        <w:t>Psalm 123 (VU p. 847)</w:t>
      </w:r>
    </w:p>
    <w:p w14:paraId="73A468DB" w14:textId="77777777" w:rsidR="000E7A66" w:rsidRPr="00FD2B34" w:rsidRDefault="000E7A66" w:rsidP="000E7A66">
      <w:pPr>
        <w:rPr>
          <w:rFonts w:asciiTheme="minorHAnsi" w:hAnsiTheme="minorHAnsi" w:cstheme="minorHAnsi"/>
          <w:szCs w:val="24"/>
        </w:rPr>
      </w:pPr>
      <w:r w:rsidRPr="00FD2B34">
        <w:rPr>
          <w:rFonts w:asciiTheme="minorHAnsi" w:hAnsiTheme="minorHAnsi" w:cstheme="minorHAnsi"/>
          <w:szCs w:val="24"/>
        </w:rPr>
        <w:t>We lift our eyes to you, O God.</w:t>
      </w:r>
    </w:p>
    <w:p w14:paraId="05578084" w14:textId="77777777" w:rsidR="000E7A66" w:rsidRPr="004A5A34" w:rsidRDefault="000E7A66" w:rsidP="004A5A34">
      <w:pPr>
        <w:spacing w:after="0"/>
        <w:rPr>
          <w:rStyle w:val="Strong"/>
        </w:rPr>
      </w:pPr>
      <w:r w:rsidRPr="004A5A34">
        <w:rPr>
          <w:rStyle w:val="Strong"/>
        </w:rPr>
        <w:t>1 Thessalonians 5:1–11</w:t>
      </w:r>
    </w:p>
    <w:p w14:paraId="08E9EB3F" w14:textId="77777777" w:rsidR="000E7A66" w:rsidRPr="00FD2B34" w:rsidRDefault="000E7A66" w:rsidP="000E7A66">
      <w:pPr>
        <w:rPr>
          <w:rFonts w:asciiTheme="minorHAnsi" w:hAnsiTheme="minorHAnsi" w:cstheme="minorHAnsi"/>
          <w:szCs w:val="24"/>
        </w:rPr>
      </w:pPr>
      <w:r w:rsidRPr="00FD2B34">
        <w:rPr>
          <w:rFonts w:asciiTheme="minorHAnsi" w:hAnsiTheme="minorHAnsi" w:cstheme="minorHAnsi"/>
          <w:szCs w:val="24"/>
        </w:rPr>
        <w:t>The day of God will come as a thief in the night.</w:t>
      </w:r>
    </w:p>
    <w:p w14:paraId="10F29892" w14:textId="77777777" w:rsidR="000E7A66" w:rsidRPr="004A5A34" w:rsidRDefault="000E7A66" w:rsidP="004A5A34">
      <w:pPr>
        <w:spacing w:after="0"/>
        <w:rPr>
          <w:rStyle w:val="Strong"/>
        </w:rPr>
      </w:pPr>
      <w:r w:rsidRPr="004A5A34">
        <w:rPr>
          <w:rStyle w:val="Strong"/>
        </w:rPr>
        <w:t>Matthew 25:14–30</w:t>
      </w:r>
    </w:p>
    <w:p w14:paraId="45D3D3DC" w14:textId="77777777" w:rsidR="000E7A66" w:rsidRPr="00FD2B34" w:rsidRDefault="000E7A66" w:rsidP="000E7A66">
      <w:pPr>
        <w:rPr>
          <w:rFonts w:asciiTheme="minorHAnsi" w:hAnsiTheme="minorHAnsi" w:cstheme="minorHAnsi"/>
          <w:szCs w:val="24"/>
        </w:rPr>
      </w:pPr>
      <w:r w:rsidRPr="00FD2B34">
        <w:rPr>
          <w:rFonts w:asciiTheme="minorHAnsi" w:hAnsiTheme="minorHAnsi" w:cstheme="minorHAnsi"/>
          <w:szCs w:val="24"/>
        </w:rPr>
        <w:t>The</w:t>
      </w:r>
      <w:r w:rsidRPr="00FD2B34">
        <w:rPr>
          <w:rFonts w:asciiTheme="minorHAnsi" w:hAnsiTheme="minorHAnsi" w:cstheme="minorHAnsi"/>
          <w:spacing w:val="3"/>
          <w:szCs w:val="24"/>
        </w:rPr>
        <w:t xml:space="preserve"> </w:t>
      </w:r>
      <w:r w:rsidRPr="00FD2B34">
        <w:rPr>
          <w:rFonts w:asciiTheme="minorHAnsi" w:hAnsiTheme="minorHAnsi" w:cstheme="minorHAnsi"/>
          <w:szCs w:val="24"/>
        </w:rPr>
        <w:t>parable</w:t>
      </w:r>
      <w:r w:rsidRPr="00FD2B34">
        <w:rPr>
          <w:rFonts w:asciiTheme="minorHAnsi" w:hAnsiTheme="minorHAnsi" w:cstheme="minorHAnsi"/>
          <w:spacing w:val="3"/>
          <w:szCs w:val="24"/>
        </w:rPr>
        <w:t xml:space="preserve"> </w:t>
      </w:r>
      <w:r w:rsidRPr="00FD2B34">
        <w:rPr>
          <w:rFonts w:asciiTheme="minorHAnsi" w:hAnsiTheme="minorHAnsi" w:cstheme="minorHAnsi"/>
          <w:szCs w:val="24"/>
        </w:rPr>
        <w:t>of</w:t>
      </w:r>
      <w:r w:rsidRPr="00FD2B34">
        <w:rPr>
          <w:rFonts w:asciiTheme="minorHAnsi" w:hAnsiTheme="minorHAnsi" w:cstheme="minorHAnsi"/>
          <w:spacing w:val="3"/>
          <w:szCs w:val="24"/>
        </w:rPr>
        <w:t xml:space="preserve"> </w:t>
      </w:r>
      <w:r w:rsidRPr="00FD2B34">
        <w:rPr>
          <w:rFonts w:asciiTheme="minorHAnsi" w:hAnsiTheme="minorHAnsi" w:cstheme="minorHAnsi"/>
          <w:szCs w:val="24"/>
        </w:rPr>
        <w:t>the</w:t>
      </w:r>
      <w:r w:rsidRPr="00FD2B34">
        <w:rPr>
          <w:rFonts w:asciiTheme="minorHAnsi" w:hAnsiTheme="minorHAnsi" w:cstheme="minorHAnsi"/>
          <w:spacing w:val="3"/>
          <w:szCs w:val="24"/>
        </w:rPr>
        <w:t xml:space="preserve"> </w:t>
      </w:r>
      <w:r w:rsidRPr="00FD2B34">
        <w:rPr>
          <w:rFonts w:asciiTheme="minorHAnsi" w:hAnsiTheme="minorHAnsi" w:cstheme="minorHAnsi"/>
          <w:spacing w:val="-2"/>
          <w:szCs w:val="24"/>
        </w:rPr>
        <w:t>talents.</w:t>
      </w:r>
    </w:p>
    <w:p w14:paraId="6A7368F3" w14:textId="77777777" w:rsidR="000E7A66" w:rsidRPr="004E6C46" w:rsidRDefault="000E7A66" w:rsidP="000E7A66">
      <w:pPr>
        <w:pStyle w:val="Heading3"/>
      </w:pPr>
      <w:r w:rsidRPr="004E6C46">
        <w:t>Creation Connection</w:t>
      </w:r>
    </w:p>
    <w:p w14:paraId="688E1DCC" w14:textId="77777777" w:rsidR="000E7A66" w:rsidRPr="001775CE" w:rsidRDefault="000E7A66" w:rsidP="000E7A66">
      <w:pPr>
        <w:rPr>
          <w:sz w:val="21"/>
        </w:rPr>
      </w:pPr>
      <w:r>
        <w:t>How</w:t>
      </w:r>
      <w:r>
        <w:rPr>
          <w:spacing w:val="-14"/>
        </w:rPr>
        <w:t xml:space="preserve"> </w:t>
      </w:r>
      <w:r>
        <w:t>are</w:t>
      </w:r>
      <w:r>
        <w:rPr>
          <w:spacing w:val="-13"/>
        </w:rPr>
        <w:t xml:space="preserve"> </w:t>
      </w:r>
      <w:r>
        <w:t>people</w:t>
      </w:r>
      <w:r>
        <w:rPr>
          <w:spacing w:val="-13"/>
        </w:rPr>
        <w:t xml:space="preserve"> </w:t>
      </w:r>
      <w:r>
        <w:t>worldwide</w:t>
      </w:r>
      <w:r>
        <w:rPr>
          <w:spacing w:val="-13"/>
        </w:rPr>
        <w:t xml:space="preserve"> </w:t>
      </w:r>
      <w:r>
        <w:t>investing</w:t>
      </w:r>
      <w:r>
        <w:rPr>
          <w:spacing w:val="-13"/>
        </w:rPr>
        <w:t xml:space="preserve"> </w:t>
      </w:r>
      <w:r>
        <w:t>their</w:t>
      </w:r>
      <w:r>
        <w:rPr>
          <w:spacing w:val="-13"/>
        </w:rPr>
        <w:t xml:space="preserve"> </w:t>
      </w:r>
      <w:r>
        <w:t>talents, treasure, and skills in caring for creation? What are the good news stories of how these talents are making a difference?</w:t>
      </w:r>
    </w:p>
    <w:p w14:paraId="2F1A0E0D" w14:textId="77777777" w:rsidR="000E7A66" w:rsidRPr="004E6C46" w:rsidRDefault="000E7A66" w:rsidP="000E7A66">
      <w:pPr>
        <w:pStyle w:val="Heading3"/>
      </w:pPr>
      <w:r w:rsidRPr="004E6C46">
        <w:t>Spark</w:t>
      </w:r>
    </w:p>
    <w:p w14:paraId="1599D4A1" w14:textId="77777777" w:rsidR="000E7A66" w:rsidRPr="002D34F9" w:rsidRDefault="000E7A66" w:rsidP="002D34F9">
      <w:pPr>
        <w:rPr>
          <w:rFonts w:asciiTheme="minorHAnsi" w:hAnsiTheme="minorHAnsi" w:cstheme="minorHAnsi"/>
        </w:rPr>
      </w:pPr>
      <w:r w:rsidRPr="002D34F9">
        <w:rPr>
          <w:rFonts w:asciiTheme="minorHAnsi" w:hAnsiTheme="minorHAnsi" w:cstheme="minorHAnsi"/>
        </w:rPr>
        <w:t xml:space="preserve">Make a stack of “gifts” at the front of the church by wrapping empty boxes in plain paper and adding bows. In large letters, write a different word on each box: </w:t>
      </w:r>
      <w:r w:rsidRPr="002D34F9">
        <w:rPr>
          <w:rFonts w:asciiTheme="minorHAnsi" w:hAnsiTheme="minorHAnsi" w:cstheme="minorHAnsi"/>
          <w:i/>
        </w:rPr>
        <w:t>leadership, teaching, music, healing, generosity, patience, kindness, faith</w:t>
      </w:r>
      <w:r w:rsidRPr="002D34F9">
        <w:rPr>
          <w:rFonts w:asciiTheme="minorHAnsi" w:hAnsiTheme="minorHAnsi" w:cstheme="minorHAnsi"/>
        </w:rPr>
        <w:t>. Add pictures. During the Prayers of the People, give thanks for the many gifts (talents) God has given to the members of your community.</w:t>
      </w:r>
    </w:p>
    <w:p w14:paraId="497ED80A" w14:textId="77777777" w:rsidR="000E7A66" w:rsidRPr="004E6C46" w:rsidRDefault="000E7A66" w:rsidP="000E7A66">
      <w:pPr>
        <w:pStyle w:val="Heading3"/>
      </w:pPr>
      <w:r w:rsidRPr="004E6C46">
        <w:t>With Children</w:t>
      </w:r>
    </w:p>
    <w:p w14:paraId="2232D046" w14:textId="77777777" w:rsidR="000E7A66" w:rsidRDefault="000E7A66" w:rsidP="000E7A66">
      <w:r>
        <w:t>Invite the children to name women who are leaders in their community. (If needed, prompt them to think of a premier, mayor, MLA, MP, or school</w:t>
      </w:r>
      <w:r>
        <w:rPr>
          <w:spacing w:val="-14"/>
        </w:rPr>
        <w:t xml:space="preserve"> </w:t>
      </w:r>
      <w:r>
        <w:t>principal.)</w:t>
      </w:r>
      <w:r>
        <w:rPr>
          <w:spacing w:val="-13"/>
        </w:rPr>
        <w:t xml:space="preserve"> </w:t>
      </w:r>
      <w:r>
        <w:t>Highlight</w:t>
      </w:r>
      <w:r>
        <w:rPr>
          <w:spacing w:val="-13"/>
        </w:rPr>
        <w:t xml:space="preserve"> </w:t>
      </w:r>
      <w:r>
        <w:t>Deborah’s</w:t>
      </w:r>
      <w:r>
        <w:rPr>
          <w:spacing w:val="-13"/>
        </w:rPr>
        <w:t xml:space="preserve"> </w:t>
      </w:r>
      <w:r>
        <w:t>important role</w:t>
      </w:r>
      <w:r>
        <w:rPr>
          <w:spacing w:val="-5"/>
        </w:rPr>
        <w:t xml:space="preserve"> </w:t>
      </w:r>
      <w:r>
        <w:t>as</w:t>
      </w:r>
      <w:r>
        <w:rPr>
          <w:spacing w:val="-5"/>
        </w:rPr>
        <w:t xml:space="preserve"> </w:t>
      </w:r>
      <w:r>
        <w:t>one</w:t>
      </w:r>
      <w:r>
        <w:rPr>
          <w:spacing w:val="-5"/>
        </w:rPr>
        <w:t xml:space="preserve"> </w:t>
      </w:r>
      <w:r>
        <w:t>of</w:t>
      </w:r>
      <w:r>
        <w:rPr>
          <w:spacing w:val="-5"/>
        </w:rPr>
        <w:t xml:space="preserve"> </w:t>
      </w:r>
      <w:r>
        <w:t>God’s</w:t>
      </w:r>
      <w:r>
        <w:rPr>
          <w:spacing w:val="-5"/>
        </w:rPr>
        <w:t xml:space="preserve"> </w:t>
      </w:r>
      <w:r>
        <w:t>special</w:t>
      </w:r>
      <w:r>
        <w:rPr>
          <w:spacing w:val="-5"/>
        </w:rPr>
        <w:t xml:space="preserve"> </w:t>
      </w:r>
      <w:r>
        <w:t>leaders</w:t>
      </w:r>
      <w:r>
        <w:rPr>
          <w:spacing w:val="-5"/>
        </w:rPr>
        <w:t xml:space="preserve"> </w:t>
      </w:r>
      <w:r>
        <w:t>and</w:t>
      </w:r>
      <w:r>
        <w:rPr>
          <w:spacing w:val="-5"/>
        </w:rPr>
        <w:t xml:space="preserve"> </w:t>
      </w:r>
      <w:r>
        <w:t>prophets in the Book of Judges. Talk about how God has given leadership gifts to people of all genders.</w:t>
      </w:r>
    </w:p>
    <w:p w14:paraId="7641BBA0" w14:textId="4DCD3A1B" w:rsidR="000E7A66" w:rsidRPr="006456FE" w:rsidRDefault="000E7A66" w:rsidP="000E7A66">
      <w:r>
        <w:t>Explain that women can be, and have been, leaders</w:t>
      </w:r>
      <w:r>
        <w:rPr>
          <w:spacing w:val="-3"/>
        </w:rPr>
        <w:t xml:space="preserve"> </w:t>
      </w:r>
      <w:r>
        <w:t>at</w:t>
      </w:r>
      <w:r>
        <w:rPr>
          <w:spacing w:val="-3"/>
        </w:rPr>
        <w:t xml:space="preserve"> </w:t>
      </w:r>
      <w:r>
        <w:t>every</w:t>
      </w:r>
      <w:r>
        <w:rPr>
          <w:spacing w:val="-3"/>
        </w:rPr>
        <w:t xml:space="preserve"> </w:t>
      </w:r>
      <w:r>
        <w:t>level</w:t>
      </w:r>
      <w:r>
        <w:rPr>
          <w:spacing w:val="-3"/>
        </w:rPr>
        <w:t xml:space="preserve"> </w:t>
      </w:r>
      <w:r>
        <w:t>of</w:t>
      </w:r>
      <w:r>
        <w:rPr>
          <w:spacing w:val="-3"/>
        </w:rPr>
        <w:t xml:space="preserve"> </w:t>
      </w:r>
      <w:r>
        <w:t>our</w:t>
      </w:r>
      <w:r>
        <w:rPr>
          <w:spacing w:val="-3"/>
        </w:rPr>
        <w:t xml:space="preserve"> </w:t>
      </w:r>
      <w:r>
        <w:t>church.</w:t>
      </w:r>
      <w:r>
        <w:rPr>
          <w:spacing w:val="-9"/>
        </w:rPr>
        <w:t xml:space="preserve"> </w:t>
      </w:r>
      <w:r>
        <w:t>With</w:t>
      </w:r>
      <w:r>
        <w:rPr>
          <w:spacing w:val="-3"/>
        </w:rPr>
        <w:t xml:space="preserve"> </w:t>
      </w:r>
      <w:r>
        <w:t xml:space="preserve">pictures </w:t>
      </w:r>
      <w:r>
        <w:rPr>
          <w:spacing w:val="-2"/>
        </w:rPr>
        <w:t>and</w:t>
      </w:r>
      <w:r>
        <w:rPr>
          <w:spacing w:val="-8"/>
        </w:rPr>
        <w:t xml:space="preserve"> </w:t>
      </w:r>
      <w:r>
        <w:rPr>
          <w:spacing w:val="-2"/>
        </w:rPr>
        <w:t>story,</w:t>
      </w:r>
      <w:r>
        <w:rPr>
          <w:spacing w:val="-8"/>
        </w:rPr>
        <w:t xml:space="preserve"> </w:t>
      </w:r>
      <w:r>
        <w:rPr>
          <w:spacing w:val="-2"/>
        </w:rPr>
        <w:t>tell</w:t>
      </w:r>
      <w:r>
        <w:rPr>
          <w:spacing w:val="-8"/>
        </w:rPr>
        <w:t xml:space="preserve"> </w:t>
      </w:r>
      <w:r>
        <w:rPr>
          <w:spacing w:val="-2"/>
        </w:rPr>
        <w:t>about</w:t>
      </w:r>
      <w:r>
        <w:rPr>
          <w:spacing w:val="-8"/>
        </w:rPr>
        <w:t xml:space="preserve"> </w:t>
      </w:r>
      <w:r>
        <w:rPr>
          <w:spacing w:val="-2"/>
        </w:rPr>
        <w:t>the</w:t>
      </w:r>
      <w:r>
        <w:rPr>
          <w:spacing w:val="-8"/>
        </w:rPr>
        <w:t xml:space="preserve"> </w:t>
      </w:r>
      <w:r>
        <w:rPr>
          <w:spacing w:val="-2"/>
        </w:rPr>
        <w:t>Rev.</w:t>
      </w:r>
      <w:r>
        <w:rPr>
          <w:spacing w:val="-8"/>
        </w:rPr>
        <w:t xml:space="preserve"> </w:t>
      </w:r>
      <w:r>
        <w:rPr>
          <w:spacing w:val="-2"/>
        </w:rPr>
        <w:t>Dr.</w:t>
      </w:r>
      <w:r>
        <w:rPr>
          <w:spacing w:val="-8"/>
        </w:rPr>
        <w:t xml:space="preserve"> </w:t>
      </w:r>
      <w:r>
        <w:rPr>
          <w:spacing w:val="-2"/>
        </w:rPr>
        <w:t>Lydia</w:t>
      </w:r>
      <w:r>
        <w:rPr>
          <w:spacing w:val="-8"/>
        </w:rPr>
        <w:t xml:space="preserve"> </w:t>
      </w:r>
      <w:proofErr w:type="spellStart"/>
      <w:r>
        <w:rPr>
          <w:spacing w:val="-2"/>
        </w:rPr>
        <w:t>Gruchy</w:t>
      </w:r>
      <w:proofErr w:type="spellEnd"/>
      <w:r>
        <w:rPr>
          <w:spacing w:val="-2"/>
        </w:rPr>
        <w:t>,</w:t>
      </w:r>
      <w:r>
        <w:rPr>
          <w:spacing w:val="-8"/>
        </w:rPr>
        <w:t xml:space="preserve"> </w:t>
      </w:r>
      <w:r>
        <w:rPr>
          <w:spacing w:val="-2"/>
        </w:rPr>
        <w:t xml:space="preserve">the </w:t>
      </w:r>
      <w:r>
        <w:t>first woman ordained to ministry in The United Church of Canada in 1936, and the Very Rev.</w:t>
      </w:r>
      <w:r w:rsidR="006456FE">
        <w:t xml:space="preserve"> </w:t>
      </w:r>
      <w:r>
        <w:t>Dr. Lois Wilson, the first woman to be elected Moderator</w:t>
      </w:r>
      <w:r>
        <w:rPr>
          <w:spacing w:val="-13"/>
        </w:rPr>
        <w:t xml:space="preserve"> </w:t>
      </w:r>
      <w:r>
        <w:t>of</w:t>
      </w:r>
      <w:r>
        <w:rPr>
          <w:spacing w:val="-13"/>
        </w:rPr>
        <w:t xml:space="preserve"> </w:t>
      </w:r>
      <w:r>
        <w:t>the</w:t>
      </w:r>
      <w:r>
        <w:rPr>
          <w:spacing w:val="-13"/>
        </w:rPr>
        <w:t xml:space="preserve"> </w:t>
      </w:r>
      <w:r>
        <w:t>United</w:t>
      </w:r>
      <w:r>
        <w:rPr>
          <w:spacing w:val="-13"/>
        </w:rPr>
        <w:t xml:space="preserve"> </w:t>
      </w:r>
      <w:r>
        <w:t>Church</w:t>
      </w:r>
      <w:r>
        <w:rPr>
          <w:spacing w:val="-13"/>
        </w:rPr>
        <w:t xml:space="preserve"> </w:t>
      </w:r>
      <w:r>
        <w:t>(1980–82).</w:t>
      </w:r>
      <w:r>
        <w:rPr>
          <w:spacing w:val="-13"/>
        </w:rPr>
        <w:t xml:space="preserve"> </w:t>
      </w:r>
      <w:r>
        <w:t xml:space="preserve">Using pictures or video from her installation, show the children that our current moderator is the Right Rev. Dr. Carmen Lansdowne. Explore the role of Moderator in our denomination. (For those in other denominations, consider examples in your </w:t>
      </w:r>
      <w:r>
        <w:rPr>
          <w:spacing w:val="-2"/>
        </w:rPr>
        <w:t>denomination.)</w:t>
      </w:r>
    </w:p>
    <w:p w14:paraId="52C7D7B8" w14:textId="77777777" w:rsidR="000E7A66" w:rsidRPr="004E6C46" w:rsidRDefault="000E7A66" w:rsidP="000E7A66">
      <w:pPr>
        <w:pStyle w:val="Heading3"/>
      </w:pPr>
      <w:r w:rsidRPr="004E6C46">
        <w:t>Sermon Starter</w:t>
      </w:r>
    </w:p>
    <w:p w14:paraId="6B168F85" w14:textId="7D88F746" w:rsidR="000E7A66" w:rsidRPr="00D41021" w:rsidRDefault="000E7A66" w:rsidP="000E7A66">
      <w:r>
        <w:t>Are you feeling brave? Jesus delivers a parable this week in which risk-takers are rewarded, so perhaps now is the time to risk exploring your congregation’s financial future: What treasures have been entrusted to your community of faith?</w:t>
      </w:r>
      <w:r>
        <w:rPr>
          <w:spacing w:val="-8"/>
        </w:rPr>
        <w:t xml:space="preserve"> </w:t>
      </w:r>
      <w:r>
        <w:t>Are</w:t>
      </w:r>
      <w:r>
        <w:rPr>
          <w:spacing w:val="-8"/>
        </w:rPr>
        <w:t xml:space="preserve"> </w:t>
      </w:r>
      <w:r>
        <w:t>they</w:t>
      </w:r>
      <w:r>
        <w:rPr>
          <w:spacing w:val="-8"/>
        </w:rPr>
        <w:t xml:space="preserve"> </w:t>
      </w:r>
      <w:r>
        <w:t>being</w:t>
      </w:r>
      <w:r>
        <w:rPr>
          <w:spacing w:val="-8"/>
        </w:rPr>
        <w:t xml:space="preserve"> </w:t>
      </w:r>
      <w:r>
        <w:t>invested</w:t>
      </w:r>
      <w:r>
        <w:rPr>
          <w:spacing w:val="-8"/>
        </w:rPr>
        <w:t xml:space="preserve"> </w:t>
      </w:r>
      <w:r>
        <w:t>in</w:t>
      </w:r>
      <w:r>
        <w:rPr>
          <w:spacing w:val="-8"/>
        </w:rPr>
        <w:t xml:space="preserve"> </w:t>
      </w:r>
      <w:r>
        <w:t>the</w:t>
      </w:r>
      <w:r>
        <w:rPr>
          <w:spacing w:val="-8"/>
        </w:rPr>
        <w:t xml:space="preserve"> </w:t>
      </w:r>
      <w:r>
        <w:t>work</w:t>
      </w:r>
      <w:r>
        <w:rPr>
          <w:spacing w:val="-8"/>
        </w:rPr>
        <w:t xml:space="preserve"> </w:t>
      </w:r>
      <w:r>
        <w:t>of</w:t>
      </w:r>
      <w:r>
        <w:rPr>
          <w:spacing w:val="-8"/>
        </w:rPr>
        <w:t xml:space="preserve"> </w:t>
      </w:r>
      <w:r>
        <w:t>the church or squirrelled away to feed the furnace this winter? How does your community’s sense</w:t>
      </w:r>
      <w:r w:rsidR="00D41021">
        <w:t xml:space="preserve"> </w:t>
      </w:r>
      <w:r>
        <w:t>of purpose and commitment to discipleship align with their stewardship practices? We notice the master’s expectation that even a single talent will be</w:t>
      </w:r>
      <w:r>
        <w:rPr>
          <w:spacing w:val="-4"/>
        </w:rPr>
        <w:t xml:space="preserve"> </w:t>
      </w:r>
      <w:r>
        <w:t>increased,</w:t>
      </w:r>
      <w:r>
        <w:rPr>
          <w:spacing w:val="-4"/>
        </w:rPr>
        <w:t xml:space="preserve"> </w:t>
      </w:r>
      <w:r>
        <w:t>as</w:t>
      </w:r>
      <w:r>
        <w:rPr>
          <w:spacing w:val="-4"/>
        </w:rPr>
        <w:t xml:space="preserve"> </w:t>
      </w:r>
      <w:r>
        <w:t>well</w:t>
      </w:r>
      <w:r>
        <w:rPr>
          <w:spacing w:val="-4"/>
        </w:rPr>
        <w:t xml:space="preserve"> </w:t>
      </w:r>
      <w:r>
        <w:t>as</w:t>
      </w:r>
      <w:r>
        <w:rPr>
          <w:spacing w:val="-4"/>
        </w:rPr>
        <w:t xml:space="preserve"> </w:t>
      </w:r>
      <w:r>
        <w:t>the</w:t>
      </w:r>
      <w:r>
        <w:rPr>
          <w:spacing w:val="-4"/>
        </w:rPr>
        <w:t xml:space="preserve"> </w:t>
      </w:r>
      <w:r>
        <w:t>excuses</w:t>
      </w:r>
      <w:r>
        <w:rPr>
          <w:spacing w:val="-4"/>
        </w:rPr>
        <w:t xml:space="preserve"> </w:t>
      </w:r>
      <w:r>
        <w:t>for</w:t>
      </w:r>
      <w:r>
        <w:rPr>
          <w:spacing w:val="-4"/>
        </w:rPr>
        <w:t xml:space="preserve"> </w:t>
      </w:r>
      <w:r>
        <w:t>why</w:t>
      </w:r>
      <w:r>
        <w:rPr>
          <w:spacing w:val="-4"/>
        </w:rPr>
        <w:t xml:space="preserve"> </w:t>
      </w:r>
      <w:r>
        <w:t>it</w:t>
      </w:r>
      <w:r>
        <w:rPr>
          <w:spacing w:val="-4"/>
        </w:rPr>
        <w:t xml:space="preserve"> </w:t>
      </w:r>
      <w:r>
        <w:t>was buried in the ground. What fears and arguments do you receive from your community when they’re asked to take a risk or make a change? Do they believe they’re too few, too old, or too poor to try something new? How might you respond pastorally</w:t>
      </w:r>
      <w:r>
        <w:rPr>
          <w:spacing w:val="-2"/>
        </w:rPr>
        <w:t xml:space="preserve"> </w:t>
      </w:r>
      <w:r>
        <w:t>to</w:t>
      </w:r>
      <w:r>
        <w:rPr>
          <w:spacing w:val="-2"/>
        </w:rPr>
        <w:t xml:space="preserve"> </w:t>
      </w:r>
      <w:r>
        <w:t>those</w:t>
      </w:r>
      <w:r>
        <w:rPr>
          <w:spacing w:val="-2"/>
        </w:rPr>
        <w:t xml:space="preserve"> </w:t>
      </w:r>
      <w:r>
        <w:t>concerns</w:t>
      </w:r>
      <w:r>
        <w:rPr>
          <w:spacing w:val="-2"/>
        </w:rPr>
        <w:t xml:space="preserve"> </w:t>
      </w:r>
      <w:r>
        <w:t>without</w:t>
      </w:r>
      <w:r>
        <w:rPr>
          <w:spacing w:val="-2"/>
        </w:rPr>
        <w:t xml:space="preserve"> </w:t>
      </w:r>
      <w:r>
        <w:t>removing</w:t>
      </w:r>
      <w:r>
        <w:rPr>
          <w:spacing w:val="-2"/>
        </w:rPr>
        <w:t xml:space="preserve"> </w:t>
      </w:r>
      <w:r>
        <w:t>the sermon’s “teeth”?</w:t>
      </w:r>
    </w:p>
    <w:p w14:paraId="5B8CCA97" w14:textId="77777777" w:rsidR="000E7A66" w:rsidRPr="004E6C46" w:rsidRDefault="000E7A66" w:rsidP="000E7A66">
      <w:pPr>
        <w:pStyle w:val="Heading3"/>
      </w:pPr>
      <w:r w:rsidRPr="004E6C46">
        <w:t>Hymns</w:t>
      </w:r>
    </w:p>
    <w:p w14:paraId="4344E4A3" w14:textId="77777777" w:rsidR="000E7A66" w:rsidRPr="00D41021" w:rsidRDefault="000E7A66" w:rsidP="002119F1">
      <w:pPr>
        <w:tabs>
          <w:tab w:val="left" w:pos="1080"/>
          <w:tab w:val="left" w:pos="1440"/>
        </w:tabs>
        <w:spacing w:after="0"/>
        <w:rPr>
          <w:rStyle w:val="Emphasis"/>
        </w:rPr>
      </w:pPr>
      <w:r w:rsidRPr="00D41021">
        <w:rPr>
          <w:rStyle w:val="Emphasis"/>
        </w:rPr>
        <w:t>Judges 4:1–7</w:t>
      </w:r>
    </w:p>
    <w:p w14:paraId="45041CA1" w14:textId="77777777" w:rsidR="000E7A66" w:rsidRDefault="000E7A66" w:rsidP="002119F1">
      <w:pPr>
        <w:tabs>
          <w:tab w:val="left" w:pos="1080"/>
          <w:tab w:val="left" w:pos="1440"/>
        </w:tabs>
        <w:spacing w:after="0"/>
      </w:pPr>
      <w:r>
        <w:t>VU</w:t>
      </w:r>
      <w:r>
        <w:rPr>
          <w:spacing w:val="-11"/>
        </w:rPr>
        <w:t xml:space="preserve"> </w:t>
      </w:r>
      <w:r>
        <w:t>286</w:t>
      </w:r>
      <w:r>
        <w:rPr>
          <w:spacing w:val="58"/>
        </w:rPr>
        <w:tab/>
      </w:r>
      <w:r>
        <w:t>“If</w:t>
      </w:r>
      <w:r>
        <w:rPr>
          <w:spacing w:val="-10"/>
        </w:rPr>
        <w:t xml:space="preserve"> </w:t>
      </w:r>
      <w:r>
        <w:t>you</w:t>
      </w:r>
      <w:r>
        <w:rPr>
          <w:spacing w:val="-11"/>
        </w:rPr>
        <w:t xml:space="preserve"> </w:t>
      </w:r>
      <w:r>
        <w:t>will</w:t>
      </w:r>
      <w:r>
        <w:rPr>
          <w:spacing w:val="-10"/>
        </w:rPr>
        <w:t xml:space="preserve"> </w:t>
      </w:r>
      <w:r>
        <w:t>trust</w:t>
      </w:r>
      <w:r>
        <w:rPr>
          <w:spacing w:val="-11"/>
        </w:rPr>
        <w:t xml:space="preserve"> </w:t>
      </w:r>
      <w:r>
        <w:t>in</w:t>
      </w:r>
      <w:r>
        <w:rPr>
          <w:spacing w:val="-10"/>
        </w:rPr>
        <w:t xml:space="preserve"> </w:t>
      </w:r>
      <w:r>
        <w:t>God</w:t>
      </w:r>
      <w:r>
        <w:rPr>
          <w:spacing w:val="-11"/>
        </w:rPr>
        <w:t xml:space="preserve"> </w:t>
      </w:r>
      <w:r>
        <w:t>to</w:t>
      </w:r>
      <w:r>
        <w:rPr>
          <w:spacing w:val="-10"/>
        </w:rPr>
        <w:t xml:space="preserve"> </w:t>
      </w:r>
      <w:r>
        <w:t>guide</w:t>
      </w:r>
      <w:r>
        <w:rPr>
          <w:spacing w:val="-11"/>
        </w:rPr>
        <w:t xml:space="preserve"> </w:t>
      </w:r>
      <w:r>
        <w:rPr>
          <w:spacing w:val="-4"/>
        </w:rPr>
        <w:t>you”</w:t>
      </w:r>
    </w:p>
    <w:p w14:paraId="49CB170B" w14:textId="77777777" w:rsidR="000E7A66" w:rsidRPr="00D41021" w:rsidRDefault="000E7A66" w:rsidP="002119F1">
      <w:pPr>
        <w:tabs>
          <w:tab w:val="left" w:pos="1080"/>
          <w:tab w:val="left" w:pos="1440"/>
        </w:tabs>
        <w:spacing w:after="0"/>
        <w:rPr>
          <w:rStyle w:val="Emphasis"/>
        </w:rPr>
      </w:pPr>
      <w:r w:rsidRPr="00D41021">
        <w:rPr>
          <w:rStyle w:val="Emphasis"/>
        </w:rPr>
        <w:t>Psalm 123</w:t>
      </w:r>
    </w:p>
    <w:p w14:paraId="0F3FD093" w14:textId="77777777" w:rsidR="000E7A66" w:rsidRDefault="000E7A66" w:rsidP="002119F1">
      <w:pPr>
        <w:tabs>
          <w:tab w:val="left" w:pos="1080"/>
          <w:tab w:val="left" w:pos="1440"/>
        </w:tabs>
        <w:spacing w:after="0"/>
        <w:rPr>
          <w:spacing w:val="-2"/>
        </w:rPr>
      </w:pPr>
      <w:r>
        <w:t>VU 271</w:t>
      </w:r>
      <w:r>
        <w:tab/>
      </w:r>
      <w:r>
        <w:rPr>
          <w:spacing w:val="-2"/>
        </w:rPr>
        <w:t>“There’s</w:t>
      </w:r>
      <w:r>
        <w:rPr>
          <w:spacing w:val="-12"/>
        </w:rPr>
        <w:t xml:space="preserve"> </w:t>
      </w:r>
      <w:r>
        <w:rPr>
          <w:spacing w:val="-2"/>
        </w:rPr>
        <w:t>a</w:t>
      </w:r>
      <w:r>
        <w:rPr>
          <w:spacing w:val="-11"/>
        </w:rPr>
        <w:t xml:space="preserve"> </w:t>
      </w:r>
      <w:r>
        <w:rPr>
          <w:spacing w:val="-2"/>
        </w:rPr>
        <w:t>wideness</w:t>
      </w:r>
      <w:r>
        <w:rPr>
          <w:spacing w:val="-11"/>
        </w:rPr>
        <w:t xml:space="preserve"> </w:t>
      </w:r>
      <w:r>
        <w:rPr>
          <w:spacing w:val="-2"/>
        </w:rPr>
        <w:t>in</w:t>
      </w:r>
      <w:r>
        <w:rPr>
          <w:spacing w:val="-11"/>
        </w:rPr>
        <w:t xml:space="preserve"> </w:t>
      </w:r>
      <w:r>
        <w:rPr>
          <w:spacing w:val="-2"/>
        </w:rPr>
        <w:t>God’s</w:t>
      </w:r>
      <w:r>
        <w:rPr>
          <w:spacing w:val="-11"/>
        </w:rPr>
        <w:t xml:space="preserve"> </w:t>
      </w:r>
      <w:r>
        <w:rPr>
          <w:spacing w:val="-2"/>
        </w:rPr>
        <w:t>mercy”</w:t>
      </w:r>
    </w:p>
    <w:p w14:paraId="1E314722" w14:textId="77777777" w:rsidR="000E7A66" w:rsidRDefault="000E7A66" w:rsidP="002119F1">
      <w:pPr>
        <w:tabs>
          <w:tab w:val="left" w:pos="1080"/>
          <w:tab w:val="left" w:pos="1440"/>
        </w:tabs>
        <w:spacing w:after="0"/>
      </w:pPr>
      <w:r>
        <w:t>VU 371</w:t>
      </w:r>
      <w:r>
        <w:tab/>
        <w:t>“Open my eyes, that I may see”</w:t>
      </w:r>
    </w:p>
    <w:p w14:paraId="6382B1E0" w14:textId="77777777" w:rsidR="000E7A66" w:rsidRDefault="000E7A66" w:rsidP="002119F1">
      <w:pPr>
        <w:tabs>
          <w:tab w:val="left" w:pos="1080"/>
          <w:tab w:val="left" w:pos="1440"/>
        </w:tabs>
        <w:spacing w:after="0"/>
      </w:pPr>
      <w:r>
        <w:t>VU</w:t>
      </w:r>
      <w:r>
        <w:rPr>
          <w:spacing w:val="-9"/>
        </w:rPr>
        <w:t xml:space="preserve"> </w:t>
      </w:r>
      <w:r>
        <w:t>642</w:t>
      </w:r>
      <w:r>
        <w:rPr>
          <w:spacing w:val="63"/>
        </w:rPr>
        <w:tab/>
      </w:r>
      <w:r>
        <w:t>“Be</w:t>
      </w:r>
      <w:r>
        <w:rPr>
          <w:spacing w:val="-8"/>
        </w:rPr>
        <w:t xml:space="preserve"> </w:t>
      </w:r>
      <w:r>
        <w:t>thou</w:t>
      </w:r>
      <w:r>
        <w:rPr>
          <w:spacing w:val="-8"/>
        </w:rPr>
        <w:t xml:space="preserve"> </w:t>
      </w:r>
      <w:r>
        <w:t>my</w:t>
      </w:r>
      <w:r>
        <w:rPr>
          <w:spacing w:val="-9"/>
        </w:rPr>
        <w:t xml:space="preserve"> </w:t>
      </w:r>
      <w:r>
        <w:rPr>
          <w:spacing w:val="-2"/>
        </w:rPr>
        <w:t>vision”</w:t>
      </w:r>
    </w:p>
    <w:p w14:paraId="27EEC601" w14:textId="77777777" w:rsidR="000E7A66" w:rsidRPr="00D41021" w:rsidRDefault="000E7A66" w:rsidP="002119F1">
      <w:pPr>
        <w:tabs>
          <w:tab w:val="left" w:pos="1080"/>
          <w:tab w:val="left" w:pos="1440"/>
        </w:tabs>
        <w:spacing w:after="0"/>
        <w:rPr>
          <w:rStyle w:val="Emphasis"/>
        </w:rPr>
      </w:pPr>
      <w:r w:rsidRPr="00D41021">
        <w:rPr>
          <w:rStyle w:val="Emphasis"/>
        </w:rPr>
        <w:t>1 Thessalonians 5:1–11</w:t>
      </w:r>
    </w:p>
    <w:p w14:paraId="0E2ECFDC" w14:textId="77777777" w:rsidR="000E7A66" w:rsidRDefault="000E7A66" w:rsidP="002119F1">
      <w:pPr>
        <w:tabs>
          <w:tab w:val="left" w:pos="1080"/>
          <w:tab w:val="left" w:pos="1440"/>
        </w:tabs>
        <w:spacing w:after="0"/>
      </w:pPr>
      <w:r>
        <w:t>VU</w:t>
      </w:r>
      <w:r>
        <w:rPr>
          <w:spacing w:val="-8"/>
        </w:rPr>
        <w:t xml:space="preserve"> </w:t>
      </w:r>
      <w:r>
        <w:t>585</w:t>
      </w:r>
      <w:r>
        <w:rPr>
          <w:spacing w:val="66"/>
        </w:rPr>
        <w:tab/>
      </w:r>
      <w:r>
        <w:t>“Jesus</w:t>
      </w:r>
      <w:r>
        <w:rPr>
          <w:spacing w:val="-8"/>
        </w:rPr>
        <w:t xml:space="preserve"> </w:t>
      </w:r>
      <w:r>
        <w:t>bids</w:t>
      </w:r>
      <w:r>
        <w:rPr>
          <w:spacing w:val="-8"/>
        </w:rPr>
        <w:t xml:space="preserve"> </w:t>
      </w:r>
      <w:r>
        <w:t>us</w:t>
      </w:r>
      <w:r>
        <w:rPr>
          <w:spacing w:val="-7"/>
        </w:rPr>
        <w:t xml:space="preserve"> </w:t>
      </w:r>
      <w:r>
        <w:rPr>
          <w:spacing w:val="-2"/>
        </w:rPr>
        <w:t>shine”</w:t>
      </w:r>
    </w:p>
    <w:p w14:paraId="34E8E6F1" w14:textId="77777777" w:rsidR="000E7A66" w:rsidRDefault="000E7A66" w:rsidP="002119F1">
      <w:pPr>
        <w:tabs>
          <w:tab w:val="left" w:pos="1080"/>
          <w:tab w:val="left" w:pos="1440"/>
        </w:tabs>
        <w:spacing w:after="0"/>
      </w:pPr>
      <w:r>
        <w:t>VU</w:t>
      </w:r>
      <w:r>
        <w:rPr>
          <w:spacing w:val="-11"/>
        </w:rPr>
        <w:t xml:space="preserve"> </w:t>
      </w:r>
      <w:r>
        <w:t>646</w:t>
      </w:r>
      <w:r>
        <w:rPr>
          <w:spacing w:val="80"/>
        </w:rPr>
        <w:tab/>
      </w:r>
      <w:r>
        <w:t>“We</w:t>
      </w:r>
      <w:r>
        <w:rPr>
          <w:spacing w:val="-11"/>
        </w:rPr>
        <w:t xml:space="preserve"> </w:t>
      </w:r>
      <w:r>
        <w:t>are</w:t>
      </w:r>
      <w:r>
        <w:rPr>
          <w:spacing w:val="-11"/>
        </w:rPr>
        <w:t xml:space="preserve"> </w:t>
      </w:r>
      <w:r>
        <w:t>marching</w:t>
      </w:r>
      <w:r>
        <w:rPr>
          <w:spacing w:val="-11"/>
        </w:rPr>
        <w:t xml:space="preserve"> </w:t>
      </w:r>
      <w:r>
        <w:t>(</w:t>
      </w:r>
      <w:proofErr w:type="spellStart"/>
      <w:r>
        <w:t>Siyahamba</w:t>
      </w:r>
      <w:proofErr w:type="spellEnd"/>
      <w:r>
        <w:t>)”</w:t>
      </w:r>
    </w:p>
    <w:p w14:paraId="65F071FB" w14:textId="77777777" w:rsidR="000E7A66" w:rsidRDefault="000E7A66" w:rsidP="002119F1">
      <w:pPr>
        <w:tabs>
          <w:tab w:val="left" w:pos="1080"/>
          <w:tab w:val="left" w:pos="1440"/>
        </w:tabs>
        <w:spacing w:after="0"/>
      </w:pPr>
      <w:r>
        <w:t>VU</w:t>
      </w:r>
      <w:r>
        <w:rPr>
          <w:spacing w:val="-11"/>
        </w:rPr>
        <w:t xml:space="preserve"> </w:t>
      </w:r>
      <w:r>
        <w:t>686</w:t>
      </w:r>
      <w:r>
        <w:rPr>
          <w:spacing w:val="40"/>
        </w:rPr>
        <w:tab/>
      </w:r>
      <w:r>
        <w:t>“God</w:t>
      </w:r>
      <w:r>
        <w:rPr>
          <w:spacing w:val="-11"/>
        </w:rPr>
        <w:t xml:space="preserve"> </w:t>
      </w:r>
      <w:r>
        <w:t>of</w:t>
      </w:r>
      <w:r>
        <w:rPr>
          <w:spacing w:val="-11"/>
        </w:rPr>
        <w:t xml:space="preserve"> </w:t>
      </w:r>
      <w:r>
        <w:t>grace</w:t>
      </w:r>
      <w:r>
        <w:rPr>
          <w:spacing w:val="-11"/>
        </w:rPr>
        <w:t xml:space="preserve"> </w:t>
      </w:r>
      <w:r>
        <w:t>and</w:t>
      </w:r>
      <w:r>
        <w:rPr>
          <w:spacing w:val="-11"/>
        </w:rPr>
        <w:t xml:space="preserve"> </w:t>
      </w:r>
      <w:r>
        <w:t>God</w:t>
      </w:r>
      <w:r>
        <w:rPr>
          <w:spacing w:val="-11"/>
        </w:rPr>
        <w:t xml:space="preserve"> </w:t>
      </w:r>
      <w:r>
        <w:t>of</w:t>
      </w:r>
      <w:r>
        <w:rPr>
          <w:spacing w:val="-11"/>
        </w:rPr>
        <w:t xml:space="preserve"> </w:t>
      </w:r>
      <w:r>
        <w:t>glory”</w:t>
      </w:r>
    </w:p>
    <w:p w14:paraId="5451A07F" w14:textId="77777777" w:rsidR="000E7A66" w:rsidRPr="00D41021" w:rsidRDefault="000E7A66" w:rsidP="002119F1">
      <w:pPr>
        <w:tabs>
          <w:tab w:val="left" w:pos="1080"/>
          <w:tab w:val="left" w:pos="1440"/>
        </w:tabs>
        <w:spacing w:after="0"/>
        <w:rPr>
          <w:rStyle w:val="Emphasis"/>
        </w:rPr>
      </w:pPr>
      <w:r w:rsidRPr="00D41021">
        <w:rPr>
          <w:rStyle w:val="Emphasis"/>
        </w:rPr>
        <w:t>Matthew 25:14–30</w:t>
      </w:r>
    </w:p>
    <w:p w14:paraId="5A86FAB5" w14:textId="77777777" w:rsidR="000E7A66" w:rsidRDefault="000E7A66" w:rsidP="002119F1">
      <w:pPr>
        <w:tabs>
          <w:tab w:val="left" w:pos="1080"/>
          <w:tab w:val="left" w:pos="1440"/>
        </w:tabs>
        <w:spacing w:after="0"/>
      </w:pPr>
      <w:r>
        <w:t>VU</w:t>
      </w:r>
      <w:r>
        <w:rPr>
          <w:spacing w:val="-8"/>
        </w:rPr>
        <w:t xml:space="preserve"> </w:t>
      </w:r>
      <w:r>
        <w:t>361</w:t>
      </w:r>
      <w:r>
        <w:rPr>
          <w:spacing w:val="66"/>
        </w:rPr>
        <w:tab/>
      </w:r>
      <w:r>
        <w:t>“Small</w:t>
      </w:r>
      <w:r>
        <w:rPr>
          <w:spacing w:val="-7"/>
        </w:rPr>
        <w:t xml:space="preserve"> </w:t>
      </w:r>
      <w:r>
        <w:t>things</w:t>
      </w:r>
      <w:r>
        <w:rPr>
          <w:spacing w:val="-7"/>
        </w:rPr>
        <w:t xml:space="preserve"> </w:t>
      </w:r>
      <w:r>
        <w:rPr>
          <w:spacing w:val="-2"/>
        </w:rPr>
        <w:t>count”</w:t>
      </w:r>
    </w:p>
    <w:p w14:paraId="074CD20A" w14:textId="77777777" w:rsidR="000E7A66" w:rsidRDefault="000E7A66" w:rsidP="002119F1">
      <w:pPr>
        <w:tabs>
          <w:tab w:val="left" w:pos="1080"/>
          <w:tab w:val="left" w:pos="1440"/>
        </w:tabs>
        <w:spacing w:after="0"/>
      </w:pPr>
      <w:r>
        <w:t>VU</w:t>
      </w:r>
      <w:r>
        <w:rPr>
          <w:spacing w:val="-10"/>
        </w:rPr>
        <w:t xml:space="preserve"> </w:t>
      </w:r>
      <w:r>
        <w:t>506</w:t>
      </w:r>
      <w:r>
        <w:rPr>
          <w:spacing w:val="40"/>
        </w:rPr>
        <w:tab/>
      </w:r>
      <w:r>
        <w:t>“Take</w:t>
      </w:r>
      <w:r>
        <w:rPr>
          <w:spacing w:val="-10"/>
        </w:rPr>
        <w:t xml:space="preserve"> </w:t>
      </w:r>
      <w:r>
        <w:t>my</w:t>
      </w:r>
      <w:r>
        <w:rPr>
          <w:spacing w:val="-10"/>
        </w:rPr>
        <w:t xml:space="preserve"> </w:t>
      </w:r>
      <w:r>
        <w:t>life</w:t>
      </w:r>
      <w:r>
        <w:rPr>
          <w:spacing w:val="-10"/>
        </w:rPr>
        <w:t xml:space="preserve"> </w:t>
      </w:r>
      <w:r>
        <w:t>and</w:t>
      </w:r>
      <w:r>
        <w:rPr>
          <w:spacing w:val="-10"/>
        </w:rPr>
        <w:t xml:space="preserve"> </w:t>
      </w:r>
      <w:r>
        <w:t>let</w:t>
      </w:r>
      <w:r>
        <w:rPr>
          <w:spacing w:val="-10"/>
        </w:rPr>
        <w:t xml:space="preserve"> </w:t>
      </w:r>
      <w:r>
        <w:t>it</w:t>
      </w:r>
      <w:r>
        <w:rPr>
          <w:spacing w:val="-10"/>
        </w:rPr>
        <w:t xml:space="preserve"> </w:t>
      </w:r>
      <w:r>
        <w:t>be”</w:t>
      </w:r>
    </w:p>
    <w:p w14:paraId="29228CC5" w14:textId="77777777" w:rsidR="000E7A66" w:rsidRPr="001A6696" w:rsidRDefault="000E7A66" w:rsidP="002119F1">
      <w:pPr>
        <w:tabs>
          <w:tab w:val="left" w:pos="1080"/>
          <w:tab w:val="left" w:pos="1440"/>
        </w:tabs>
      </w:pPr>
      <w:r>
        <w:t>MV</w:t>
      </w:r>
      <w:r>
        <w:rPr>
          <w:spacing w:val="-8"/>
        </w:rPr>
        <w:t xml:space="preserve"> </w:t>
      </w:r>
      <w:r>
        <w:t>212</w:t>
      </w:r>
      <w:r>
        <w:rPr>
          <w:spacing w:val="80"/>
        </w:rPr>
        <w:tab/>
      </w:r>
      <w:r>
        <w:t>“Sent out in Jesus’ name”</w:t>
      </w:r>
    </w:p>
    <w:p w14:paraId="267DA9A7" w14:textId="77777777" w:rsidR="00D41021" w:rsidRDefault="00D41021">
      <w:pPr>
        <w:spacing w:after="160" w:line="259" w:lineRule="auto"/>
        <w:rPr>
          <w:rFonts w:ascii="Trebuchet MS" w:eastAsiaTheme="majorEastAsia" w:hAnsi="Trebuchet MS" w:cstheme="majorBidi"/>
          <w:b/>
          <w:color w:val="000000" w:themeColor="text1"/>
          <w:sz w:val="28"/>
          <w:szCs w:val="26"/>
        </w:rPr>
      </w:pPr>
      <w:r>
        <w:br w:type="page"/>
      </w:r>
    </w:p>
    <w:p w14:paraId="2D7F31D1" w14:textId="5B5D5473" w:rsidR="000E7A66" w:rsidRDefault="000E7A66" w:rsidP="000E7A66">
      <w:pPr>
        <w:pStyle w:val="Heading2"/>
      </w:pPr>
      <w:bookmarkStart w:id="18" w:name="_Toc138425184"/>
      <w:r w:rsidRPr="00343C52">
        <w:t>November 26 – Reign of Christ Sunday</w:t>
      </w:r>
      <w:bookmarkEnd w:id="18"/>
    </w:p>
    <w:p w14:paraId="03A6E703" w14:textId="77777777" w:rsidR="000E7A66" w:rsidRPr="004A5A34" w:rsidRDefault="000E7A66" w:rsidP="004A5A34">
      <w:pPr>
        <w:spacing w:after="0"/>
        <w:rPr>
          <w:rStyle w:val="Strong"/>
        </w:rPr>
      </w:pPr>
      <w:r w:rsidRPr="004A5A34">
        <w:rPr>
          <w:rStyle w:val="Strong"/>
        </w:rPr>
        <w:t>Ezekiel 34:11–16, 20–24</w:t>
      </w:r>
    </w:p>
    <w:p w14:paraId="34F90787" w14:textId="77777777" w:rsidR="000E7A66" w:rsidRDefault="000E7A66" w:rsidP="000E7A66">
      <w:r w:rsidRPr="006A6615">
        <w:t>God searches for the sheep, judges between the fat and the lean.</w:t>
      </w:r>
    </w:p>
    <w:p w14:paraId="50A28AAD" w14:textId="77777777" w:rsidR="000E7A66" w:rsidRPr="004A5A34" w:rsidRDefault="000E7A66" w:rsidP="004A5A34">
      <w:pPr>
        <w:spacing w:after="0"/>
        <w:rPr>
          <w:rStyle w:val="Strong"/>
        </w:rPr>
      </w:pPr>
      <w:r w:rsidRPr="004A5A34">
        <w:rPr>
          <w:rStyle w:val="Strong"/>
        </w:rPr>
        <w:t>Psalm 100 (VU pp. 820–824)</w:t>
      </w:r>
    </w:p>
    <w:p w14:paraId="06AEF760" w14:textId="77777777" w:rsidR="000E7A66" w:rsidRDefault="000E7A66" w:rsidP="000E7A66">
      <w:r w:rsidRPr="006A6615">
        <w:t>Make a joyful noise all the earth!</w:t>
      </w:r>
    </w:p>
    <w:p w14:paraId="0154E044" w14:textId="77777777" w:rsidR="000E7A66" w:rsidRPr="004A5A34" w:rsidRDefault="000E7A66" w:rsidP="004A5A34">
      <w:pPr>
        <w:spacing w:after="0"/>
        <w:rPr>
          <w:rStyle w:val="Strong"/>
        </w:rPr>
      </w:pPr>
      <w:r w:rsidRPr="004A5A34">
        <w:rPr>
          <w:rStyle w:val="Strong"/>
        </w:rPr>
        <w:t>Ephesians 1:15–23</w:t>
      </w:r>
    </w:p>
    <w:p w14:paraId="302C41A2" w14:textId="77777777" w:rsidR="000E7A66" w:rsidRDefault="000E7A66" w:rsidP="000E7A66">
      <w:r w:rsidRPr="006A6615">
        <w:t>May God give you a spirit of wisdom, revelation, and hope.</w:t>
      </w:r>
    </w:p>
    <w:p w14:paraId="2CDEAEC8" w14:textId="77777777" w:rsidR="000E7A66" w:rsidRPr="004A5A34" w:rsidRDefault="000E7A66" w:rsidP="004A5A34">
      <w:pPr>
        <w:spacing w:after="0"/>
        <w:rPr>
          <w:rStyle w:val="Strong"/>
        </w:rPr>
      </w:pPr>
      <w:r w:rsidRPr="004A5A34">
        <w:rPr>
          <w:rStyle w:val="Strong"/>
        </w:rPr>
        <w:t>Matthew 25:31–46</w:t>
      </w:r>
    </w:p>
    <w:p w14:paraId="75E40635" w14:textId="77777777" w:rsidR="000E7A66" w:rsidRDefault="000E7A66" w:rsidP="000E7A66">
      <w:r w:rsidRPr="006A6615">
        <w:t>When you helped the least of these, you helped me.</w:t>
      </w:r>
    </w:p>
    <w:p w14:paraId="47CF15C1" w14:textId="77777777" w:rsidR="000E7A66" w:rsidRPr="004E6C46" w:rsidRDefault="000E7A66" w:rsidP="000E7A66">
      <w:pPr>
        <w:pStyle w:val="Heading3"/>
      </w:pPr>
      <w:r w:rsidRPr="004E6C46">
        <w:t>Creation Connection</w:t>
      </w:r>
    </w:p>
    <w:p w14:paraId="6E825DF5" w14:textId="77777777" w:rsidR="000E7A66" w:rsidRPr="006A6615" w:rsidRDefault="000E7A66" w:rsidP="000E7A66">
      <w:r w:rsidRPr="006A6615">
        <w:t>How can we join the earth in making a joyful noise, a creation-</w:t>
      </w:r>
      <w:proofErr w:type="spellStart"/>
      <w:r w:rsidRPr="006A6615">
        <w:t>centred</w:t>
      </w:r>
      <w:proofErr w:type="spellEnd"/>
      <w:r w:rsidRPr="006A6615">
        <w:t xml:space="preserve"> symphony?</w:t>
      </w:r>
    </w:p>
    <w:p w14:paraId="1A5B7FD6" w14:textId="77777777" w:rsidR="000E7A66" w:rsidRPr="006A6615" w:rsidRDefault="000E7A66" w:rsidP="000E7A66">
      <w:pPr>
        <w:pStyle w:val="Heading3"/>
      </w:pPr>
      <w:r w:rsidRPr="006A6615">
        <w:t>Spark</w:t>
      </w:r>
    </w:p>
    <w:p w14:paraId="4343E3B9" w14:textId="77777777" w:rsidR="000E7A66" w:rsidRPr="006A6615" w:rsidRDefault="000E7A66" w:rsidP="000E7A66">
      <w:r w:rsidRPr="006A6615">
        <w:t>Invite the community to bring donations for the local food bank on this Sunday. Ask volunteers to arrange the boxes and cans into the shape of a</w:t>
      </w:r>
      <w:r>
        <w:t xml:space="preserve"> </w:t>
      </w:r>
      <w:r w:rsidRPr="006A6615">
        <w:t>crown as they’re dropped off or place them within the outline of a crown made with masking tape on the floor.</w:t>
      </w:r>
    </w:p>
    <w:p w14:paraId="1E8405C7" w14:textId="77777777" w:rsidR="000E7A66" w:rsidRPr="004E6C46" w:rsidRDefault="000E7A66" w:rsidP="000E7A66">
      <w:pPr>
        <w:pStyle w:val="Heading3"/>
      </w:pPr>
      <w:r w:rsidRPr="004E6C46">
        <w:t>With Children</w:t>
      </w:r>
    </w:p>
    <w:p w14:paraId="49DE6767" w14:textId="77777777" w:rsidR="000E7A66" w:rsidRPr="006A6615" w:rsidRDefault="000E7A66" w:rsidP="000E7A66">
      <w:pPr>
        <w:rPr>
          <w:sz w:val="21"/>
        </w:rPr>
      </w:pPr>
      <w:r>
        <w:t>Before worship, hide a variety of toy or paper sheep throughout the sanctuary. Begin by telling the children that you’ve lost your sheep and ask them to help you gather them. Once all the sheep have been found, ask the children what they would do to care for real sheep. If they’re stuck, ask what they do to care for their pets. Explain that Jesus cares for all of us, like a shepherd cares for their sheep, and that we can follow Jesus by caring for others. We can help to ensure that we all have access to food and clean water, welcome newcomers</w:t>
      </w:r>
      <w:r>
        <w:rPr>
          <w:spacing w:val="-4"/>
        </w:rPr>
        <w:t xml:space="preserve"> </w:t>
      </w:r>
      <w:r>
        <w:t>to</w:t>
      </w:r>
      <w:r>
        <w:rPr>
          <w:spacing w:val="-4"/>
        </w:rPr>
        <w:t xml:space="preserve"> </w:t>
      </w:r>
      <w:r>
        <w:t>our</w:t>
      </w:r>
      <w:r>
        <w:rPr>
          <w:spacing w:val="-4"/>
        </w:rPr>
        <w:t xml:space="preserve"> </w:t>
      </w:r>
      <w:r>
        <w:t>church</w:t>
      </w:r>
      <w:r>
        <w:rPr>
          <w:spacing w:val="-4"/>
        </w:rPr>
        <w:t xml:space="preserve"> </w:t>
      </w:r>
      <w:r>
        <w:t>and</w:t>
      </w:r>
      <w:r>
        <w:rPr>
          <w:spacing w:val="-4"/>
        </w:rPr>
        <w:t xml:space="preserve"> </w:t>
      </w:r>
      <w:r>
        <w:t>community,</w:t>
      </w:r>
      <w:r>
        <w:rPr>
          <w:spacing w:val="-4"/>
        </w:rPr>
        <w:t xml:space="preserve"> </w:t>
      </w:r>
      <w:r>
        <w:t xml:space="preserve">donate winter clothing, care for people who are feeling sick, and support those involved with the justice </w:t>
      </w:r>
      <w:r>
        <w:rPr>
          <w:spacing w:val="-2"/>
        </w:rPr>
        <w:t>system.</w:t>
      </w:r>
    </w:p>
    <w:p w14:paraId="7431B886" w14:textId="77777777" w:rsidR="000E7A66" w:rsidRPr="004E6C46" w:rsidRDefault="000E7A66" w:rsidP="000E7A66">
      <w:pPr>
        <w:pStyle w:val="Heading3"/>
      </w:pPr>
      <w:r w:rsidRPr="004E6C46">
        <w:t>Sermon Starter</w:t>
      </w:r>
    </w:p>
    <w:p w14:paraId="17DB628A" w14:textId="01EF8BAB" w:rsidR="000E7A66" w:rsidRDefault="000E7A66" w:rsidP="000E7A66">
      <w:r>
        <w:t>While the image of Jesus as a judge may be uncomfortable for some, it’s important to be reminded that there are consequences not only to</w:t>
      </w:r>
      <w:r>
        <w:rPr>
          <w:spacing w:val="-13"/>
        </w:rPr>
        <w:t xml:space="preserve"> </w:t>
      </w:r>
      <w:r>
        <w:t>what</w:t>
      </w:r>
      <w:r>
        <w:rPr>
          <w:spacing w:val="-11"/>
        </w:rPr>
        <w:t xml:space="preserve"> </w:t>
      </w:r>
      <w:r>
        <w:t>we</w:t>
      </w:r>
      <w:r>
        <w:rPr>
          <w:spacing w:val="-12"/>
        </w:rPr>
        <w:t xml:space="preserve"> </w:t>
      </w:r>
      <w:r>
        <w:t>do</w:t>
      </w:r>
      <w:r>
        <w:rPr>
          <w:spacing w:val="-12"/>
        </w:rPr>
        <w:t xml:space="preserve"> </w:t>
      </w:r>
      <w:r>
        <w:t>but</w:t>
      </w:r>
      <w:r>
        <w:rPr>
          <w:spacing w:val="-12"/>
        </w:rPr>
        <w:t xml:space="preserve"> </w:t>
      </w:r>
      <w:r>
        <w:t>also</w:t>
      </w:r>
      <w:r>
        <w:rPr>
          <w:spacing w:val="-12"/>
        </w:rPr>
        <w:t xml:space="preserve"> </w:t>
      </w:r>
      <w:r>
        <w:t>to</w:t>
      </w:r>
      <w:r>
        <w:rPr>
          <w:spacing w:val="-12"/>
        </w:rPr>
        <w:t xml:space="preserve"> </w:t>
      </w:r>
      <w:r>
        <w:t>what</w:t>
      </w:r>
      <w:r>
        <w:rPr>
          <w:spacing w:val="-12"/>
        </w:rPr>
        <w:t xml:space="preserve"> </w:t>
      </w:r>
      <w:r>
        <w:t>we</w:t>
      </w:r>
      <w:r>
        <w:rPr>
          <w:spacing w:val="-12"/>
        </w:rPr>
        <w:t xml:space="preserve"> </w:t>
      </w:r>
      <w:r>
        <w:t>don’t</w:t>
      </w:r>
      <w:r>
        <w:rPr>
          <w:spacing w:val="-12"/>
        </w:rPr>
        <w:t xml:space="preserve"> </w:t>
      </w:r>
      <w:r>
        <w:t>do.</w:t>
      </w:r>
      <w:r>
        <w:rPr>
          <w:spacing w:val="-14"/>
        </w:rPr>
        <w:t xml:space="preserve"> </w:t>
      </w:r>
      <w:r>
        <w:t>The passage from Matthew emphasizes that we are to</w:t>
      </w:r>
      <w:r>
        <w:rPr>
          <w:spacing w:val="-2"/>
        </w:rPr>
        <w:t xml:space="preserve"> </w:t>
      </w:r>
      <w:r>
        <w:t>love</w:t>
      </w:r>
      <w:r>
        <w:rPr>
          <w:spacing w:val="-2"/>
        </w:rPr>
        <w:t xml:space="preserve"> </w:t>
      </w:r>
      <w:r>
        <w:t>our</w:t>
      </w:r>
      <w:r>
        <w:rPr>
          <w:spacing w:val="-2"/>
        </w:rPr>
        <w:t xml:space="preserve"> </w:t>
      </w:r>
      <w:proofErr w:type="spellStart"/>
      <w:r>
        <w:t>neighbour</w:t>
      </w:r>
      <w:proofErr w:type="spellEnd"/>
      <w:r>
        <w:rPr>
          <w:spacing w:val="-2"/>
        </w:rPr>
        <w:t xml:space="preserve"> </w:t>
      </w:r>
      <w:r>
        <w:t>through</w:t>
      </w:r>
      <w:r>
        <w:rPr>
          <w:spacing w:val="-2"/>
        </w:rPr>
        <w:t xml:space="preserve"> </w:t>
      </w:r>
      <w:r>
        <w:t>concrete</w:t>
      </w:r>
      <w:r>
        <w:rPr>
          <w:spacing w:val="-2"/>
        </w:rPr>
        <w:t xml:space="preserve"> action,</w:t>
      </w:r>
      <w:r>
        <w:t xml:space="preserve"> helping those who are in greatest need. As we head into the giving season of December, we might consider which causes will receive our time, compassion, and donations in the weeks ahead:</w:t>
      </w:r>
      <w:r>
        <w:rPr>
          <w:spacing w:val="-14"/>
        </w:rPr>
        <w:t xml:space="preserve"> </w:t>
      </w:r>
      <w:r>
        <w:t>Who</w:t>
      </w:r>
      <w:r>
        <w:rPr>
          <w:spacing w:val="-13"/>
        </w:rPr>
        <w:t xml:space="preserve"> </w:t>
      </w:r>
      <w:r>
        <w:t>will</w:t>
      </w:r>
      <w:r>
        <w:rPr>
          <w:spacing w:val="-13"/>
        </w:rPr>
        <w:t xml:space="preserve"> </w:t>
      </w:r>
      <w:r>
        <w:t>be</w:t>
      </w:r>
      <w:r>
        <w:rPr>
          <w:spacing w:val="-13"/>
        </w:rPr>
        <w:t xml:space="preserve"> </w:t>
      </w:r>
      <w:r>
        <w:t>held</w:t>
      </w:r>
      <w:r>
        <w:rPr>
          <w:spacing w:val="-13"/>
        </w:rPr>
        <w:t xml:space="preserve"> </w:t>
      </w:r>
      <w:r>
        <w:t>up</w:t>
      </w:r>
      <w:r>
        <w:rPr>
          <w:spacing w:val="-13"/>
        </w:rPr>
        <w:t xml:space="preserve"> </w:t>
      </w:r>
      <w:r>
        <w:t>as</w:t>
      </w:r>
      <w:r>
        <w:rPr>
          <w:spacing w:val="-13"/>
        </w:rPr>
        <w:t xml:space="preserve"> </w:t>
      </w:r>
      <w:r>
        <w:t>“worthy”</w:t>
      </w:r>
      <w:r>
        <w:rPr>
          <w:spacing w:val="-12"/>
        </w:rPr>
        <w:t xml:space="preserve"> </w:t>
      </w:r>
      <w:r>
        <w:t>of</w:t>
      </w:r>
      <w:r>
        <w:rPr>
          <w:spacing w:val="-13"/>
        </w:rPr>
        <w:t xml:space="preserve"> </w:t>
      </w:r>
      <w:r>
        <w:t>help?</w:t>
      </w:r>
      <w:r w:rsidR="00312978">
        <w:t xml:space="preserve"> </w:t>
      </w:r>
      <w:r>
        <w:t>Who will be overlooked or ignored? How do we</w:t>
      </w:r>
      <w:r>
        <w:rPr>
          <w:spacing w:val="-1"/>
        </w:rPr>
        <w:t xml:space="preserve"> </w:t>
      </w:r>
      <w:r>
        <w:t>make</w:t>
      </w:r>
      <w:r>
        <w:rPr>
          <w:spacing w:val="-1"/>
        </w:rPr>
        <w:t xml:space="preserve"> </w:t>
      </w:r>
      <w:r>
        <w:t>these</w:t>
      </w:r>
      <w:r>
        <w:rPr>
          <w:spacing w:val="-1"/>
        </w:rPr>
        <w:t xml:space="preserve"> </w:t>
      </w:r>
      <w:r>
        <w:t>choices?</w:t>
      </w:r>
      <w:r>
        <w:rPr>
          <w:spacing w:val="-1"/>
        </w:rPr>
        <w:t xml:space="preserve"> </w:t>
      </w:r>
      <w:r>
        <w:t>Consider</w:t>
      </w:r>
      <w:r>
        <w:rPr>
          <w:spacing w:val="-1"/>
        </w:rPr>
        <w:t xml:space="preserve"> </w:t>
      </w:r>
      <w:r>
        <w:t>how</w:t>
      </w:r>
      <w:r>
        <w:rPr>
          <w:spacing w:val="-1"/>
        </w:rPr>
        <w:t xml:space="preserve"> </w:t>
      </w:r>
      <w:r>
        <w:t>neither the goats nor the sheep recognized Jesus.</w:t>
      </w:r>
    </w:p>
    <w:p w14:paraId="56600C51" w14:textId="77777777" w:rsidR="000E7A66" w:rsidRPr="006A6615" w:rsidRDefault="000E7A66" w:rsidP="000E7A66">
      <w:pPr>
        <w:rPr>
          <w:sz w:val="21"/>
        </w:rPr>
      </w:pPr>
      <w:r>
        <w:t>Have we thought critically about how bias and discrimination in our media and communities, and within our own hearts, has limited our awareness</w:t>
      </w:r>
      <w:r>
        <w:rPr>
          <w:spacing w:val="-2"/>
        </w:rPr>
        <w:t xml:space="preserve"> </w:t>
      </w:r>
      <w:r>
        <w:t>of</w:t>
      </w:r>
      <w:r>
        <w:rPr>
          <w:spacing w:val="-2"/>
        </w:rPr>
        <w:t xml:space="preserve"> </w:t>
      </w:r>
      <w:r>
        <w:t>the</w:t>
      </w:r>
      <w:r>
        <w:rPr>
          <w:spacing w:val="-2"/>
        </w:rPr>
        <w:t xml:space="preserve"> </w:t>
      </w:r>
      <w:r>
        <w:t>needs</w:t>
      </w:r>
      <w:r>
        <w:rPr>
          <w:spacing w:val="-2"/>
        </w:rPr>
        <w:t xml:space="preserve"> </w:t>
      </w:r>
      <w:r>
        <w:t>and</w:t>
      </w:r>
      <w:r>
        <w:rPr>
          <w:spacing w:val="-2"/>
        </w:rPr>
        <w:t xml:space="preserve"> </w:t>
      </w:r>
      <w:r>
        <w:t>injustices</w:t>
      </w:r>
      <w:r>
        <w:rPr>
          <w:spacing w:val="-2"/>
        </w:rPr>
        <w:t xml:space="preserve"> </w:t>
      </w:r>
      <w:r>
        <w:t>around</w:t>
      </w:r>
      <w:r>
        <w:rPr>
          <w:spacing w:val="-2"/>
        </w:rPr>
        <w:t xml:space="preserve"> </w:t>
      </w:r>
      <w:r>
        <w:t>us? On</w:t>
      </w:r>
      <w:r>
        <w:rPr>
          <w:spacing w:val="-4"/>
        </w:rPr>
        <w:t xml:space="preserve"> </w:t>
      </w:r>
      <w:r>
        <w:t>this</w:t>
      </w:r>
      <w:r>
        <w:rPr>
          <w:spacing w:val="-4"/>
        </w:rPr>
        <w:t xml:space="preserve"> </w:t>
      </w:r>
      <w:r>
        <w:t>Sunday,</w:t>
      </w:r>
      <w:r>
        <w:rPr>
          <w:spacing w:val="-4"/>
        </w:rPr>
        <w:t xml:space="preserve"> </w:t>
      </w:r>
      <w:r>
        <w:t>how</w:t>
      </w:r>
      <w:r>
        <w:rPr>
          <w:spacing w:val="-4"/>
        </w:rPr>
        <w:t xml:space="preserve"> </w:t>
      </w:r>
      <w:r>
        <w:t>will</w:t>
      </w:r>
      <w:r>
        <w:rPr>
          <w:spacing w:val="-4"/>
        </w:rPr>
        <w:t xml:space="preserve"> </w:t>
      </w:r>
      <w:r>
        <w:t>we</w:t>
      </w:r>
      <w:r>
        <w:rPr>
          <w:spacing w:val="-4"/>
        </w:rPr>
        <w:t xml:space="preserve"> </w:t>
      </w:r>
      <w:r>
        <w:t>challenge</w:t>
      </w:r>
      <w:r>
        <w:rPr>
          <w:spacing w:val="-4"/>
        </w:rPr>
        <w:t xml:space="preserve"> </w:t>
      </w:r>
      <w:r>
        <w:t>ourselves to expand our vision of God’s kingdom?</w:t>
      </w:r>
    </w:p>
    <w:p w14:paraId="3DC56481" w14:textId="77777777" w:rsidR="000E7A66" w:rsidRPr="004E6C46" w:rsidRDefault="000E7A66" w:rsidP="000E7A66">
      <w:pPr>
        <w:pStyle w:val="Heading3"/>
      </w:pPr>
      <w:r w:rsidRPr="004E6C46">
        <w:t>Hymns</w:t>
      </w:r>
    </w:p>
    <w:p w14:paraId="58AD83FA" w14:textId="77777777" w:rsidR="000E7A66" w:rsidRPr="00312978" w:rsidRDefault="000E7A66" w:rsidP="002119F1">
      <w:pPr>
        <w:tabs>
          <w:tab w:val="left" w:pos="1080"/>
        </w:tabs>
        <w:spacing w:after="0"/>
        <w:rPr>
          <w:rStyle w:val="Emphasis"/>
        </w:rPr>
      </w:pPr>
      <w:r w:rsidRPr="00312978">
        <w:rPr>
          <w:rStyle w:val="Emphasis"/>
        </w:rPr>
        <w:t>Ezekiel 34:11–16, 20–24</w:t>
      </w:r>
    </w:p>
    <w:p w14:paraId="13ACE2DE" w14:textId="77777777" w:rsidR="000E7A66" w:rsidRDefault="000E7A66" w:rsidP="002119F1">
      <w:pPr>
        <w:tabs>
          <w:tab w:val="left" w:pos="1080"/>
        </w:tabs>
        <w:spacing w:after="0"/>
      </w:pPr>
      <w:r>
        <w:t>VU 273</w:t>
      </w:r>
      <w:r>
        <w:tab/>
        <w:t>“The King of love”</w:t>
      </w:r>
    </w:p>
    <w:p w14:paraId="6A881857" w14:textId="77777777" w:rsidR="000E7A66" w:rsidRDefault="000E7A66" w:rsidP="002119F1">
      <w:pPr>
        <w:tabs>
          <w:tab w:val="left" w:pos="1080"/>
        </w:tabs>
        <w:spacing w:after="0"/>
        <w:rPr>
          <w:spacing w:val="-6"/>
        </w:rPr>
      </w:pPr>
      <w:r>
        <w:t>MV</w:t>
      </w:r>
      <w:r>
        <w:rPr>
          <w:spacing w:val="-12"/>
        </w:rPr>
        <w:t xml:space="preserve"> </w:t>
      </w:r>
      <w:r>
        <w:t>126</w:t>
      </w:r>
      <w:r>
        <w:tab/>
      </w:r>
      <w:r>
        <w:rPr>
          <w:spacing w:val="-6"/>
        </w:rPr>
        <w:t>“Are</w:t>
      </w:r>
      <w:r>
        <w:rPr>
          <w:spacing w:val="-8"/>
        </w:rPr>
        <w:t xml:space="preserve"> </w:t>
      </w:r>
      <w:r>
        <w:rPr>
          <w:spacing w:val="-6"/>
        </w:rPr>
        <w:t>you</w:t>
      </w:r>
      <w:r>
        <w:rPr>
          <w:spacing w:val="-7"/>
        </w:rPr>
        <w:t xml:space="preserve"> </w:t>
      </w:r>
      <w:r>
        <w:rPr>
          <w:spacing w:val="-6"/>
        </w:rPr>
        <w:t>a</w:t>
      </w:r>
      <w:r>
        <w:rPr>
          <w:spacing w:val="-7"/>
        </w:rPr>
        <w:t xml:space="preserve"> </w:t>
      </w:r>
      <w:r>
        <w:rPr>
          <w:spacing w:val="-6"/>
        </w:rPr>
        <w:t>shepherd?”</w:t>
      </w:r>
    </w:p>
    <w:p w14:paraId="021ABC91" w14:textId="77777777" w:rsidR="000E7A66" w:rsidRPr="00312978" w:rsidRDefault="000E7A66" w:rsidP="002119F1">
      <w:pPr>
        <w:tabs>
          <w:tab w:val="left" w:pos="1080"/>
        </w:tabs>
        <w:spacing w:after="0"/>
        <w:rPr>
          <w:rStyle w:val="Emphasis"/>
        </w:rPr>
      </w:pPr>
      <w:r w:rsidRPr="00312978">
        <w:rPr>
          <w:rStyle w:val="Emphasis"/>
        </w:rPr>
        <w:t>Psalm 100</w:t>
      </w:r>
    </w:p>
    <w:p w14:paraId="56C0BCEC" w14:textId="402894CF" w:rsidR="000E7A66" w:rsidRDefault="000E7A66" w:rsidP="002119F1">
      <w:pPr>
        <w:tabs>
          <w:tab w:val="left" w:pos="1080"/>
        </w:tabs>
        <w:spacing w:after="0"/>
      </w:pPr>
      <w:r>
        <w:t>VU</w:t>
      </w:r>
      <w:r>
        <w:rPr>
          <w:spacing w:val="-4"/>
        </w:rPr>
        <w:t xml:space="preserve"> </w:t>
      </w:r>
      <w:r>
        <w:t>p.</w:t>
      </w:r>
      <w:r>
        <w:rPr>
          <w:spacing w:val="-4"/>
        </w:rPr>
        <w:t xml:space="preserve"> </w:t>
      </w:r>
      <w:r>
        <w:t>820</w:t>
      </w:r>
      <w:r w:rsidR="00312978">
        <w:rPr>
          <w:spacing w:val="80"/>
        </w:rPr>
        <w:tab/>
      </w:r>
      <w:r>
        <w:t>“Make</w:t>
      </w:r>
      <w:r>
        <w:rPr>
          <w:spacing w:val="-4"/>
        </w:rPr>
        <w:t xml:space="preserve"> </w:t>
      </w:r>
      <w:r>
        <w:t>a</w:t>
      </w:r>
      <w:r>
        <w:rPr>
          <w:spacing w:val="-4"/>
        </w:rPr>
        <w:t xml:space="preserve"> </w:t>
      </w:r>
      <w:r>
        <w:t>joyful</w:t>
      </w:r>
      <w:r>
        <w:rPr>
          <w:spacing w:val="-4"/>
        </w:rPr>
        <w:t xml:space="preserve"> </w:t>
      </w:r>
      <w:r>
        <w:t>noise”</w:t>
      </w:r>
    </w:p>
    <w:p w14:paraId="3B1C970F" w14:textId="77777777" w:rsidR="000E7A66" w:rsidRDefault="000E7A66" w:rsidP="002119F1">
      <w:pPr>
        <w:tabs>
          <w:tab w:val="left" w:pos="1080"/>
        </w:tabs>
        <w:spacing w:after="0"/>
        <w:rPr>
          <w:spacing w:val="-4"/>
        </w:rPr>
      </w:pPr>
      <w:r>
        <w:t>MV</w:t>
      </w:r>
      <w:r>
        <w:rPr>
          <w:spacing w:val="-12"/>
        </w:rPr>
        <w:t xml:space="preserve"> </w:t>
      </w:r>
      <w:r>
        <w:t>2</w:t>
      </w:r>
      <w:r>
        <w:tab/>
      </w:r>
      <w:r>
        <w:rPr>
          <w:spacing w:val="-4"/>
        </w:rPr>
        <w:t>“Come</w:t>
      </w:r>
      <w:r>
        <w:rPr>
          <w:spacing w:val="-10"/>
        </w:rPr>
        <w:t xml:space="preserve"> </w:t>
      </w:r>
      <w:r>
        <w:rPr>
          <w:spacing w:val="-4"/>
        </w:rPr>
        <w:t>all</w:t>
      </w:r>
      <w:r>
        <w:rPr>
          <w:spacing w:val="-9"/>
        </w:rPr>
        <w:t xml:space="preserve"> </w:t>
      </w:r>
      <w:r>
        <w:rPr>
          <w:spacing w:val="-4"/>
        </w:rPr>
        <w:t>you</w:t>
      </w:r>
      <w:r>
        <w:rPr>
          <w:spacing w:val="-9"/>
        </w:rPr>
        <w:t xml:space="preserve"> </w:t>
      </w:r>
      <w:r>
        <w:rPr>
          <w:spacing w:val="-4"/>
        </w:rPr>
        <w:t>people”</w:t>
      </w:r>
    </w:p>
    <w:p w14:paraId="52DBE574" w14:textId="77777777" w:rsidR="000E7A66" w:rsidRPr="00312978" w:rsidRDefault="000E7A66" w:rsidP="002119F1">
      <w:pPr>
        <w:tabs>
          <w:tab w:val="left" w:pos="1080"/>
        </w:tabs>
        <w:spacing w:after="0"/>
        <w:rPr>
          <w:rStyle w:val="Emphasis"/>
        </w:rPr>
      </w:pPr>
      <w:r w:rsidRPr="00312978">
        <w:rPr>
          <w:rStyle w:val="Emphasis"/>
        </w:rPr>
        <w:t>Ephesians 1:15–23</w:t>
      </w:r>
    </w:p>
    <w:p w14:paraId="58FE6629" w14:textId="77777777" w:rsidR="000E7A66" w:rsidRDefault="000E7A66" w:rsidP="002119F1">
      <w:pPr>
        <w:tabs>
          <w:tab w:val="left" w:pos="1080"/>
        </w:tabs>
        <w:spacing w:after="0"/>
      </w:pPr>
      <w:r>
        <w:t>VU 342</w:t>
      </w:r>
      <w:r>
        <w:tab/>
        <w:t>“You</w:t>
      </w:r>
      <w:r>
        <w:rPr>
          <w:spacing w:val="-14"/>
        </w:rPr>
        <w:t xml:space="preserve"> </w:t>
      </w:r>
      <w:r>
        <w:t>servants</w:t>
      </w:r>
      <w:r>
        <w:rPr>
          <w:spacing w:val="-13"/>
        </w:rPr>
        <w:t xml:space="preserve"> </w:t>
      </w:r>
      <w:r>
        <w:t>of</w:t>
      </w:r>
      <w:r>
        <w:rPr>
          <w:spacing w:val="-13"/>
        </w:rPr>
        <w:t xml:space="preserve"> </w:t>
      </w:r>
      <w:r>
        <w:t xml:space="preserve">God” </w:t>
      </w:r>
    </w:p>
    <w:p w14:paraId="32A216A0" w14:textId="77777777" w:rsidR="000E7A66" w:rsidRDefault="000E7A66" w:rsidP="002119F1">
      <w:pPr>
        <w:tabs>
          <w:tab w:val="left" w:pos="1080"/>
        </w:tabs>
        <w:spacing w:after="0"/>
        <w:rPr>
          <w:spacing w:val="-4"/>
        </w:rPr>
      </w:pPr>
      <w:r>
        <w:t>MV</w:t>
      </w:r>
      <w:r>
        <w:rPr>
          <w:spacing w:val="-12"/>
        </w:rPr>
        <w:t xml:space="preserve"> </w:t>
      </w:r>
      <w:r>
        <w:t>146</w:t>
      </w:r>
      <w:r>
        <w:tab/>
      </w:r>
      <w:r>
        <w:rPr>
          <w:spacing w:val="-4"/>
        </w:rPr>
        <w:t>“The</w:t>
      </w:r>
      <w:r>
        <w:rPr>
          <w:spacing w:val="-10"/>
        </w:rPr>
        <w:t xml:space="preserve"> </w:t>
      </w:r>
      <w:r>
        <w:rPr>
          <w:spacing w:val="-4"/>
        </w:rPr>
        <w:t>kingdom</w:t>
      </w:r>
      <w:r>
        <w:rPr>
          <w:spacing w:val="-9"/>
        </w:rPr>
        <w:t xml:space="preserve"> </w:t>
      </w:r>
      <w:r>
        <w:rPr>
          <w:spacing w:val="-4"/>
        </w:rPr>
        <w:t>of</w:t>
      </w:r>
      <w:r>
        <w:rPr>
          <w:spacing w:val="-9"/>
        </w:rPr>
        <w:t xml:space="preserve"> </w:t>
      </w:r>
      <w:r>
        <w:rPr>
          <w:spacing w:val="-4"/>
        </w:rPr>
        <w:t>God”</w:t>
      </w:r>
    </w:p>
    <w:p w14:paraId="0F4AC8E7" w14:textId="77777777" w:rsidR="000E7A66" w:rsidRPr="00312978" w:rsidRDefault="000E7A66" w:rsidP="002119F1">
      <w:pPr>
        <w:tabs>
          <w:tab w:val="left" w:pos="1080"/>
        </w:tabs>
        <w:spacing w:after="0"/>
        <w:rPr>
          <w:rStyle w:val="Emphasis"/>
        </w:rPr>
      </w:pPr>
      <w:r w:rsidRPr="00312978">
        <w:rPr>
          <w:rStyle w:val="Emphasis"/>
        </w:rPr>
        <w:t>Matthew 25:31–46</w:t>
      </w:r>
    </w:p>
    <w:p w14:paraId="4309F20D" w14:textId="77777777" w:rsidR="000E7A66" w:rsidRDefault="000E7A66" w:rsidP="002119F1">
      <w:pPr>
        <w:tabs>
          <w:tab w:val="left" w:pos="1080"/>
        </w:tabs>
        <w:spacing w:after="0"/>
        <w:rPr>
          <w:spacing w:val="-2"/>
        </w:rPr>
      </w:pPr>
      <w:r>
        <w:t>VU 579</w:t>
      </w:r>
      <w:r>
        <w:tab/>
      </w:r>
      <w:r>
        <w:rPr>
          <w:spacing w:val="-2"/>
        </w:rPr>
        <w:t>“The</w:t>
      </w:r>
      <w:r>
        <w:rPr>
          <w:spacing w:val="-10"/>
        </w:rPr>
        <w:t xml:space="preserve"> </w:t>
      </w:r>
      <w:r>
        <w:rPr>
          <w:spacing w:val="-2"/>
        </w:rPr>
        <w:t>church</w:t>
      </w:r>
      <w:r>
        <w:rPr>
          <w:spacing w:val="-10"/>
        </w:rPr>
        <w:t xml:space="preserve"> </w:t>
      </w:r>
      <w:r>
        <w:rPr>
          <w:spacing w:val="-2"/>
        </w:rPr>
        <w:t>is</w:t>
      </w:r>
      <w:r>
        <w:rPr>
          <w:spacing w:val="-10"/>
        </w:rPr>
        <w:t xml:space="preserve"> </w:t>
      </w:r>
      <w:r>
        <w:rPr>
          <w:spacing w:val="-2"/>
        </w:rPr>
        <w:t>wherever</w:t>
      </w:r>
      <w:r>
        <w:rPr>
          <w:spacing w:val="-10"/>
        </w:rPr>
        <w:t xml:space="preserve"> </w:t>
      </w:r>
      <w:r>
        <w:rPr>
          <w:spacing w:val="-2"/>
        </w:rPr>
        <w:t>God’s</w:t>
      </w:r>
      <w:r>
        <w:rPr>
          <w:spacing w:val="-10"/>
        </w:rPr>
        <w:t xml:space="preserve"> </w:t>
      </w:r>
      <w:r>
        <w:rPr>
          <w:spacing w:val="-2"/>
        </w:rPr>
        <w:t>people”</w:t>
      </w:r>
    </w:p>
    <w:p w14:paraId="6F97B609" w14:textId="77777777" w:rsidR="000E7A66" w:rsidRDefault="000E7A66" w:rsidP="002119F1">
      <w:pPr>
        <w:tabs>
          <w:tab w:val="left" w:pos="1080"/>
        </w:tabs>
        <w:spacing w:after="0"/>
      </w:pPr>
      <w:r>
        <w:t>VU 600</w:t>
      </w:r>
      <w:r>
        <w:tab/>
        <w:t xml:space="preserve">“When I needed a </w:t>
      </w:r>
      <w:proofErr w:type="spellStart"/>
      <w:r>
        <w:t>neighbour</w:t>
      </w:r>
      <w:proofErr w:type="spellEnd"/>
      <w:r>
        <w:t>”</w:t>
      </w:r>
    </w:p>
    <w:p w14:paraId="2A2F64E4" w14:textId="77777777" w:rsidR="000E7A66" w:rsidRDefault="000E7A66" w:rsidP="002119F1">
      <w:pPr>
        <w:tabs>
          <w:tab w:val="left" w:pos="1080"/>
        </w:tabs>
        <w:spacing w:after="0"/>
      </w:pPr>
      <w:r>
        <w:rPr>
          <w:w w:val="90"/>
        </w:rPr>
        <w:t>MV</w:t>
      </w:r>
      <w:r>
        <w:rPr>
          <w:spacing w:val="2"/>
        </w:rPr>
        <w:t xml:space="preserve"> </w:t>
      </w:r>
      <w:r>
        <w:rPr>
          <w:spacing w:val="-5"/>
        </w:rPr>
        <w:t>114</w:t>
      </w:r>
      <w:r>
        <w:tab/>
        <w:t>“Behold</w:t>
      </w:r>
      <w:r>
        <w:rPr>
          <w:spacing w:val="-3"/>
        </w:rPr>
        <w:t xml:space="preserve"> </w:t>
      </w:r>
      <w:r>
        <w:t>the</w:t>
      </w:r>
      <w:r>
        <w:rPr>
          <w:spacing w:val="-2"/>
        </w:rPr>
        <w:t xml:space="preserve"> </w:t>
      </w:r>
      <w:r>
        <w:t>face</w:t>
      </w:r>
      <w:r>
        <w:rPr>
          <w:spacing w:val="-3"/>
        </w:rPr>
        <w:t xml:space="preserve"> </w:t>
      </w:r>
      <w:r>
        <w:t>of</w:t>
      </w:r>
      <w:r>
        <w:rPr>
          <w:spacing w:val="-2"/>
        </w:rPr>
        <w:t xml:space="preserve"> Christ”</w:t>
      </w:r>
    </w:p>
    <w:p w14:paraId="773E4EC6" w14:textId="77777777" w:rsidR="000E7A66" w:rsidRPr="00312978" w:rsidRDefault="000E7A66" w:rsidP="002119F1">
      <w:pPr>
        <w:tabs>
          <w:tab w:val="left" w:pos="1080"/>
        </w:tabs>
        <w:spacing w:after="0"/>
        <w:rPr>
          <w:rStyle w:val="Emphasis"/>
        </w:rPr>
      </w:pPr>
      <w:r w:rsidRPr="00312978">
        <w:rPr>
          <w:rStyle w:val="Emphasis"/>
        </w:rPr>
        <w:t>General/Seasonal</w:t>
      </w:r>
    </w:p>
    <w:p w14:paraId="43FBFF5D" w14:textId="247AF604" w:rsidR="002B58C8" w:rsidRPr="00312978" w:rsidRDefault="000E7A66" w:rsidP="00C4307D">
      <w:pPr>
        <w:tabs>
          <w:tab w:val="left" w:pos="1080"/>
        </w:tabs>
      </w:pPr>
      <w:r>
        <w:rPr>
          <w:spacing w:val="-13"/>
        </w:rPr>
        <w:t>VU</w:t>
      </w:r>
      <w:r>
        <w:rPr>
          <w:spacing w:val="-4"/>
        </w:rPr>
        <w:t xml:space="preserve"> </w:t>
      </w:r>
      <w:r>
        <w:rPr>
          <w:spacing w:val="-5"/>
        </w:rPr>
        <w:t>399</w:t>
      </w:r>
      <w:r>
        <w:tab/>
        <w:t>“God,</w:t>
      </w:r>
      <w:r>
        <w:rPr>
          <w:spacing w:val="-9"/>
        </w:rPr>
        <w:t xml:space="preserve"> </w:t>
      </w:r>
      <w:r>
        <w:t>whose</w:t>
      </w:r>
      <w:r>
        <w:rPr>
          <w:spacing w:val="-8"/>
        </w:rPr>
        <w:t xml:space="preserve"> </w:t>
      </w:r>
      <w:r>
        <w:t>love</w:t>
      </w:r>
      <w:r>
        <w:rPr>
          <w:spacing w:val="-8"/>
        </w:rPr>
        <w:t xml:space="preserve"> </w:t>
      </w:r>
      <w:r>
        <w:t>is</w:t>
      </w:r>
      <w:r>
        <w:rPr>
          <w:spacing w:val="-8"/>
        </w:rPr>
        <w:t xml:space="preserve"> </w:t>
      </w:r>
      <w:r>
        <w:t>reigning</w:t>
      </w:r>
      <w:r>
        <w:rPr>
          <w:spacing w:val="-8"/>
        </w:rPr>
        <w:t xml:space="preserve"> </w:t>
      </w:r>
      <w:r>
        <w:t>o’er</w:t>
      </w:r>
      <w:r>
        <w:rPr>
          <w:spacing w:val="-8"/>
        </w:rPr>
        <w:t xml:space="preserve"> </w:t>
      </w:r>
      <w:r>
        <w:rPr>
          <w:spacing w:val="-5"/>
        </w:rPr>
        <w:t>us”</w:t>
      </w:r>
      <w:bookmarkEnd w:id="0"/>
      <w:bookmarkEnd w:id="1"/>
    </w:p>
    <w:sectPr w:rsidR="002B58C8" w:rsidRPr="00312978" w:rsidSect="00FB0070">
      <w:headerReference w:type="even" r:id="rId13"/>
      <w:headerReference w:type="default" r:id="rId14"/>
      <w:footerReference w:type="even" r:id="rId15"/>
      <w:footerReference w:type="default" r:id="rId16"/>
      <w:footerReference w:type="first" r:id="rId1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5A21D" w14:textId="77777777" w:rsidR="00851680" w:rsidRDefault="00851680">
      <w:r>
        <w:separator/>
      </w:r>
    </w:p>
  </w:endnote>
  <w:endnote w:type="continuationSeparator" w:id="0">
    <w:p w14:paraId="4882C86A" w14:textId="77777777" w:rsidR="00851680" w:rsidRDefault="0085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BoldItalic">
    <w:altName w:val="Calibri"/>
    <w:panose1 w:val="00000000000000000000"/>
    <w:charset w:val="00"/>
    <w:family w:val="auto"/>
    <w:notTrueType/>
    <w:pitch w:val="default"/>
    <w:sig w:usb0="00000003" w:usb1="00000000" w:usb2="00000000" w:usb3="00000000" w:csb0="00000001" w:csb1="00000000"/>
  </w:font>
  <w:font w:name="LegacySerif-BookItalic">
    <w:altName w:val="Calibri"/>
    <w:panose1 w:val="00000000000000000000"/>
    <w:charset w:val="00"/>
    <w:family w:val="auto"/>
    <w:notTrueType/>
    <w:pitch w:val="variable"/>
    <w:sig w:usb0="00000003" w:usb1="00000000" w:usb2="00000000" w:usb3="00000000" w:csb0="00000001" w:csb1="00000000"/>
  </w:font>
  <w:font w:name="Myriad Pro Light">
    <w:altName w:val="Segoe UI Light"/>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7F00" w14:textId="6E662964" w:rsidR="003122CC" w:rsidRPr="00446C81" w:rsidRDefault="003122CC" w:rsidP="00446C81">
    <w:pPr>
      <w:rPr>
        <w:rFonts w:eastAsia="Verdana" w:cs="Verdana"/>
        <w:color w:val="000000" w:themeColor="text1"/>
        <w:sz w:val="18"/>
        <w:szCs w:val="18"/>
      </w:rPr>
    </w:pPr>
    <w:r w:rsidRPr="002441A4">
      <w:rPr>
        <w:rFonts w:eastAsia="Verdana" w:cs="Verdana"/>
        <w:sz w:val="18"/>
        <w:szCs w:val="18"/>
        <w:lang w:val="en-CA"/>
      </w:rPr>
      <w:t xml:space="preserve">Please include this statement when using material from </w:t>
    </w:r>
    <w:r w:rsidRPr="002441A4">
      <w:rPr>
        <w:rFonts w:eastAsia="Verdana" w:cs="Verdana"/>
        <w:i/>
        <w:iCs/>
        <w:sz w:val="18"/>
        <w:szCs w:val="18"/>
        <w:lang w:val="en-CA"/>
      </w:rPr>
      <w:t>Gathering</w:t>
    </w:r>
    <w:r w:rsidRPr="002441A4">
      <w:rPr>
        <w:rFonts w:eastAsia="Verdana" w:cs="Verdana"/>
        <w:sz w:val="18"/>
        <w:szCs w:val="18"/>
        <w:lang w:val="en-CA"/>
      </w:rPr>
      <w:t xml:space="preserve">: Written by: ___________. </w:t>
    </w:r>
    <w:r w:rsidRPr="002441A4">
      <w:rPr>
        <w:sz w:val="18"/>
        <w:szCs w:val="18"/>
      </w:rPr>
      <w:br/>
    </w:r>
    <w:r w:rsidRPr="002441A4">
      <w:rPr>
        <w:rFonts w:eastAsia="Verdana" w:cs="Verdana"/>
        <w:i/>
        <w:iCs/>
        <w:sz w:val="18"/>
        <w:szCs w:val="18"/>
        <w:lang w:val="en-CA"/>
      </w:rPr>
      <w:t>Gathering</w:t>
    </w:r>
    <w:r w:rsidRPr="002441A4">
      <w:rPr>
        <w:rFonts w:eastAsia="Verdana" w:cs="Verdana"/>
        <w:sz w:val="18"/>
        <w:szCs w:val="18"/>
        <w:lang w:val="en-CA"/>
      </w:rPr>
      <w:t xml:space="preserve">, </w:t>
    </w:r>
    <w:r>
      <w:rPr>
        <w:rFonts w:eastAsia="Verdana" w:cs="Verdana"/>
        <w:sz w:val="18"/>
        <w:szCs w:val="18"/>
        <w:lang w:val="en-CA"/>
      </w:rPr>
      <w:t>PENTECOST 2</w:t>
    </w:r>
    <w:r w:rsidRPr="002441A4">
      <w:rPr>
        <w:rFonts w:eastAsia="Verdana" w:cs="Verdana"/>
        <w:sz w:val="18"/>
        <w:szCs w:val="18"/>
        <w:lang w:val="en-CA"/>
      </w:rPr>
      <w:t xml:space="preserve"> 2021, page __________. Used with permission.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4D6D" w14:textId="0713F21E" w:rsidR="003122CC" w:rsidRPr="002441A4" w:rsidRDefault="003122CC" w:rsidP="00C84684">
    <w:pPr>
      <w:pStyle w:val="Footer"/>
      <w:rPr>
        <w:color w:val="000000" w:themeColor="text1"/>
      </w:rPr>
    </w:pPr>
    <w:r w:rsidRPr="002441A4">
      <w:rPr>
        <w:lang w:val="en-CA"/>
      </w:rPr>
      <w:t xml:space="preserve">Please include this statement when using material from </w:t>
    </w:r>
    <w:r w:rsidRPr="002441A4">
      <w:rPr>
        <w:i/>
        <w:iCs/>
        <w:lang w:val="en-CA"/>
      </w:rPr>
      <w:t>Gathering</w:t>
    </w:r>
    <w:r w:rsidRPr="002441A4">
      <w:rPr>
        <w:lang w:val="en-CA"/>
      </w:rPr>
      <w:t xml:space="preserve">: Written by: ___________. </w:t>
    </w:r>
    <w:r w:rsidRPr="002441A4">
      <w:br/>
    </w:r>
    <w:r w:rsidRPr="00C84684">
      <w:rPr>
        <w:rStyle w:val="Emphasis"/>
      </w:rPr>
      <w:t>Gathering</w:t>
    </w:r>
    <w:r w:rsidRPr="002441A4">
      <w:rPr>
        <w:lang w:val="en-CA"/>
      </w:rPr>
      <w:t xml:space="preserve">, </w:t>
    </w:r>
    <w:r w:rsidR="00F9399F">
      <w:rPr>
        <w:lang w:val="en-CA"/>
      </w:rPr>
      <w:t xml:space="preserve">PENTECOST </w:t>
    </w:r>
    <w:r w:rsidR="004F4DAB">
      <w:rPr>
        <w:lang w:val="en-CA"/>
      </w:rPr>
      <w:t>2</w:t>
    </w:r>
    <w:r w:rsidR="00F9399F">
      <w:rPr>
        <w:lang w:val="en-CA"/>
      </w:rPr>
      <w:t xml:space="preserve"> </w:t>
    </w:r>
    <w:r>
      <w:rPr>
        <w:lang w:val="en-CA"/>
      </w:rPr>
      <w:t>2023</w:t>
    </w:r>
    <w:r w:rsidRPr="002441A4">
      <w:rPr>
        <w:lang w:val="en-CA"/>
      </w:rPr>
      <w:t>, page __________. Used with permission.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C760" w14:textId="7B5394CC" w:rsidR="003122CC" w:rsidRPr="00446C81" w:rsidRDefault="003122CC" w:rsidP="00C84684">
    <w:pPr>
      <w:pStyle w:val="Footer"/>
      <w:rPr>
        <w:color w:val="000000" w:themeColor="text1"/>
      </w:rPr>
    </w:pPr>
    <w:r w:rsidRPr="002441A4">
      <w:rPr>
        <w:lang w:val="en-CA"/>
      </w:rPr>
      <w:t xml:space="preserve">Please include this statement when using material from </w:t>
    </w:r>
    <w:r w:rsidRPr="002441A4">
      <w:rPr>
        <w:i/>
        <w:iCs/>
        <w:lang w:val="en-CA"/>
      </w:rPr>
      <w:t>Gathering</w:t>
    </w:r>
    <w:r w:rsidRPr="002441A4">
      <w:rPr>
        <w:lang w:val="en-CA"/>
      </w:rPr>
      <w:t xml:space="preserve">: Written by: ___________. </w:t>
    </w:r>
    <w:r w:rsidRPr="002441A4">
      <w:br/>
    </w:r>
    <w:r w:rsidRPr="00C84684">
      <w:rPr>
        <w:rStyle w:val="Emphasis"/>
      </w:rPr>
      <w:t>Gathering</w:t>
    </w:r>
    <w:r w:rsidRPr="002441A4">
      <w:rPr>
        <w:lang w:val="en-CA"/>
      </w:rPr>
      <w:t xml:space="preserve">, </w:t>
    </w:r>
    <w:r w:rsidR="00DB61F2">
      <w:rPr>
        <w:lang w:val="en-CA"/>
      </w:rPr>
      <w:t>PENT</w:t>
    </w:r>
    <w:r w:rsidR="00C14C63">
      <w:rPr>
        <w:lang w:val="en-CA"/>
      </w:rPr>
      <w:t>ECOST</w:t>
    </w:r>
    <w:r w:rsidR="00DB61F2">
      <w:rPr>
        <w:lang w:val="en-CA"/>
      </w:rPr>
      <w:t xml:space="preserve"> </w:t>
    </w:r>
    <w:r w:rsidR="004F4DAB">
      <w:rPr>
        <w:lang w:val="en-CA"/>
      </w:rPr>
      <w:t>2</w:t>
    </w:r>
    <w:r>
      <w:rPr>
        <w:lang w:val="en-CA"/>
      </w:rPr>
      <w:t xml:space="preserve"> 2023</w:t>
    </w:r>
    <w:r w:rsidRPr="002441A4">
      <w:rPr>
        <w:lang w:val="en-CA"/>
      </w:rPr>
      <w:t>, page __________. Used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6679E" w14:textId="77777777" w:rsidR="00851680" w:rsidRDefault="00851680">
      <w:r>
        <w:separator/>
      </w:r>
    </w:p>
  </w:footnote>
  <w:footnote w:type="continuationSeparator" w:id="0">
    <w:p w14:paraId="0FD134E6" w14:textId="77777777" w:rsidR="00851680" w:rsidRDefault="00851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20116231"/>
      <w:docPartObj>
        <w:docPartGallery w:val="Page Numbers (Top of Page)"/>
        <w:docPartUnique/>
      </w:docPartObj>
    </w:sdtPr>
    <w:sdtEndPr>
      <w:rPr>
        <w:noProof/>
      </w:rPr>
    </w:sdtEndPr>
    <w:sdtContent>
      <w:p w14:paraId="0A7BEC15" w14:textId="7D9B9810" w:rsidR="003122CC" w:rsidRPr="00446C81" w:rsidRDefault="003122CC" w:rsidP="00446C81">
        <w:pPr>
          <w:pStyle w:val="Header"/>
          <w:tabs>
            <w:tab w:val="clear" w:pos="4680"/>
          </w:tabs>
          <w:rPr>
            <w:sz w:val="18"/>
            <w:szCs w:val="18"/>
          </w:rPr>
        </w:pPr>
        <w:r w:rsidRPr="007B379A">
          <w:rPr>
            <w:sz w:val="18"/>
            <w:szCs w:val="18"/>
          </w:rPr>
          <w:fldChar w:fldCharType="begin"/>
        </w:r>
        <w:r w:rsidRPr="007B379A">
          <w:rPr>
            <w:sz w:val="18"/>
            <w:szCs w:val="18"/>
          </w:rPr>
          <w:instrText xml:space="preserve"> PAGE   \* MERGEFORMAT </w:instrText>
        </w:r>
        <w:r w:rsidRPr="007B379A">
          <w:rPr>
            <w:sz w:val="18"/>
            <w:szCs w:val="18"/>
          </w:rPr>
          <w:fldChar w:fldCharType="separate"/>
        </w:r>
        <w:r>
          <w:rPr>
            <w:sz w:val="18"/>
            <w:szCs w:val="18"/>
          </w:rPr>
          <w:t>3</w:t>
        </w:r>
        <w:r w:rsidRPr="007B379A">
          <w:rPr>
            <w:noProof/>
            <w:sz w:val="18"/>
            <w:szCs w:val="18"/>
          </w:rPr>
          <w:fldChar w:fldCharType="end"/>
        </w:r>
        <w:r w:rsidRPr="007B379A">
          <w:rPr>
            <w:sz w:val="18"/>
            <w:szCs w:val="18"/>
          </w:rPr>
          <w:tab/>
        </w:r>
        <w:r w:rsidRPr="007B379A">
          <w:rPr>
            <w:rFonts w:eastAsia="Verdana" w:cs="Verdana"/>
            <w:i/>
            <w:iCs/>
            <w:color w:val="000000" w:themeColor="text1"/>
            <w:sz w:val="18"/>
            <w:szCs w:val="18"/>
            <w:lang w:val="en-CA"/>
          </w:rPr>
          <w:t xml:space="preserve">Gathering, </w:t>
        </w:r>
        <w:r>
          <w:rPr>
            <w:rFonts w:eastAsia="Verdana" w:cs="Verdana"/>
            <w:sz w:val="18"/>
            <w:szCs w:val="18"/>
            <w:lang w:val="en-CA"/>
          </w:rPr>
          <w:t>ACE</w:t>
        </w:r>
        <w:r w:rsidRPr="007B379A">
          <w:rPr>
            <w:rFonts w:eastAsia="Verdana" w:cs="Verdana"/>
            <w:sz w:val="18"/>
            <w:szCs w:val="18"/>
            <w:lang w:val="en-CA"/>
          </w:rPr>
          <w:t xml:space="preserve"> 2021</w:t>
        </w:r>
        <w:r>
          <w:rPr>
            <w:rFonts w:eastAsia="Verdana" w:cs="Verdana"/>
            <w:sz w:val="18"/>
            <w:szCs w:val="18"/>
            <w:lang w:val="en-CA"/>
          </w:rPr>
          <w:t>-2022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1065843544"/>
      <w:docPartObj>
        <w:docPartGallery w:val="Page Numbers (Top of Page)"/>
        <w:docPartUnique/>
      </w:docPartObj>
    </w:sdtPr>
    <w:sdtEndPr>
      <w:rPr>
        <w:noProof/>
      </w:rPr>
    </w:sdtEndPr>
    <w:sdtContent>
      <w:p w14:paraId="369052B6" w14:textId="62FB3528" w:rsidR="003122CC" w:rsidRPr="00C84684" w:rsidRDefault="00117272" w:rsidP="00446C81">
        <w:pPr>
          <w:pStyle w:val="Header"/>
          <w:tabs>
            <w:tab w:val="clear" w:pos="4680"/>
          </w:tabs>
          <w:rPr>
            <w:szCs w:val="20"/>
          </w:rPr>
        </w:pPr>
        <w:sdt>
          <w:sdtPr>
            <w:rPr>
              <w:szCs w:val="20"/>
            </w:rPr>
            <w:id w:val="1469477835"/>
            <w:docPartObj>
              <w:docPartGallery w:val="Page Numbers (Top of Page)"/>
              <w:docPartUnique/>
            </w:docPartObj>
          </w:sdtPr>
          <w:sdtEndPr>
            <w:rPr>
              <w:noProof/>
            </w:rPr>
          </w:sdtEndPr>
          <w:sdtContent>
            <w:r w:rsidR="003122CC" w:rsidRPr="00C84684">
              <w:rPr>
                <w:rFonts w:eastAsia="Verdana" w:cs="Verdana"/>
                <w:i/>
                <w:iCs/>
                <w:color w:val="000000" w:themeColor="text1"/>
                <w:szCs w:val="20"/>
                <w:lang w:val="en-CA"/>
              </w:rPr>
              <w:t xml:space="preserve">Gathering, </w:t>
            </w:r>
            <w:r w:rsidR="00E22E20">
              <w:rPr>
                <w:rFonts w:eastAsia="Verdana" w:cs="Verdana"/>
                <w:szCs w:val="20"/>
                <w:lang w:val="en-CA"/>
              </w:rPr>
              <w:t xml:space="preserve">PENTECOST </w:t>
            </w:r>
            <w:r w:rsidR="004F4DAB">
              <w:rPr>
                <w:rFonts w:eastAsia="Verdana" w:cs="Verdana"/>
                <w:szCs w:val="20"/>
                <w:lang w:val="en-CA"/>
              </w:rPr>
              <w:t>2</w:t>
            </w:r>
            <w:r w:rsidR="003122CC">
              <w:rPr>
                <w:rFonts w:eastAsia="Verdana" w:cs="Verdana"/>
                <w:szCs w:val="20"/>
                <w:lang w:val="en-CA"/>
              </w:rPr>
              <w:t xml:space="preserve"> 2023</w:t>
            </w:r>
          </w:sdtContent>
        </w:sdt>
        <w:r w:rsidR="003122CC" w:rsidRPr="00C84684">
          <w:rPr>
            <w:szCs w:val="20"/>
          </w:rPr>
          <w:tab/>
        </w:r>
        <w:r w:rsidR="003122CC" w:rsidRPr="00C84684">
          <w:rPr>
            <w:szCs w:val="20"/>
          </w:rPr>
          <w:fldChar w:fldCharType="begin"/>
        </w:r>
        <w:r w:rsidR="003122CC" w:rsidRPr="00C84684">
          <w:rPr>
            <w:szCs w:val="20"/>
          </w:rPr>
          <w:instrText xml:space="preserve"> PAGE   \* MERGEFORMAT </w:instrText>
        </w:r>
        <w:r w:rsidR="003122CC" w:rsidRPr="00C84684">
          <w:rPr>
            <w:szCs w:val="20"/>
          </w:rPr>
          <w:fldChar w:fldCharType="separate"/>
        </w:r>
        <w:r w:rsidR="003122CC" w:rsidRPr="00C84684">
          <w:rPr>
            <w:noProof/>
            <w:szCs w:val="20"/>
          </w:rPr>
          <w:t>2</w:t>
        </w:r>
        <w:r w:rsidR="003122CC" w:rsidRPr="00C84684">
          <w:rPr>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AE51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0EB2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84D7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BEA8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74F4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422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C689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7644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B4D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88C9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numFmt w:val="bullet"/>
      <w:lvlText w:val="•"/>
      <w:lvlJc w:val="left"/>
      <w:pPr>
        <w:ind w:left="270" w:hanging="271"/>
      </w:pPr>
      <w:rPr>
        <w:rFonts w:ascii="Calibri" w:hAnsi="Calibri" w:cs="Calibri"/>
        <w:b/>
        <w:bCs/>
        <w:i w:val="0"/>
        <w:iCs w:val="0"/>
        <w:color w:val="231F20"/>
        <w:w w:val="69"/>
        <w:sz w:val="21"/>
        <w:szCs w:val="21"/>
      </w:rPr>
    </w:lvl>
    <w:lvl w:ilvl="1">
      <w:numFmt w:val="bullet"/>
      <w:lvlText w:val="•"/>
      <w:lvlJc w:val="left"/>
      <w:pPr>
        <w:ind w:left="721" w:hanging="271"/>
      </w:pPr>
    </w:lvl>
    <w:lvl w:ilvl="2">
      <w:numFmt w:val="bullet"/>
      <w:lvlText w:val="•"/>
      <w:lvlJc w:val="left"/>
      <w:pPr>
        <w:ind w:left="1163" w:hanging="271"/>
      </w:pPr>
    </w:lvl>
    <w:lvl w:ilvl="3">
      <w:numFmt w:val="bullet"/>
      <w:lvlText w:val="•"/>
      <w:lvlJc w:val="left"/>
      <w:pPr>
        <w:ind w:left="1605" w:hanging="271"/>
      </w:pPr>
    </w:lvl>
    <w:lvl w:ilvl="4">
      <w:numFmt w:val="bullet"/>
      <w:lvlText w:val="•"/>
      <w:lvlJc w:val="left"/>
      <w:pPr>
        <w:ind w:left="2047" w:hanging="271"/>
      </w:pPr>
    </w:lvl>
    <w:lvl w:ilvl="5">
      <w:numFmt w:val="bullet"/>
      <w:lvlText w:val="•"/>
      <w:lvlJc w:val="left"/>
      <w:pPr>
        <w:ind w:left="2489" w:hanging="271"/>
      </w:pPr>
    </w:lvl>
    <w:lvl w:ilvl="6">
      <w:numFmt w:val="bullet"/>
      <w:lvlText w:val="•"/>
      <w:lvlJc w:val="left"/>
      <w:pPr>
        <w:ind w:left="2931" w:hanging="271"/>
      </w:pPr>
    </w:lvl>
    <w:lvl w:ilvl="7">
      <w:numFmt w:val="bullet"/>
      <w:lvlText w:val="•"/>
      <w:lvlJc w:val="left"/>
      <w:pPr>
        <w:ind w:left="3373" w:hanging="271"/>
      </w:pPr>
    </w:lvl>
    <w:lvl w:ilvl="8">
      <w:numFmt w:val="bullet"/>
      <w:lvlText w:val="•"/>
      <w:lvlJc w:val="left"/>
      <w:pPr>
        <w:ind w:left="3815" w:hanging="271"/>
      </w:pPr>
    </w:lvl>
  </w:abstractNum>
  <w:abstractNum w:abstractNumId="11" w15:restartNumberingAfterBreak="0">
    <w:nsid w:val="00000403"/>
    <w:multiLevelType w:val="multilevel"/>
    <w:tmpl w:val="00000886"/>
    <w:lvl w:ilvl="0">
      <w:numFmt w:val="bullet"/>
      <w:lvlText w:val="•"/>
      <w:lvlJc w:val="left"/>
      <w:pPr>
        <w:ind w:left="270" w:hanging="271"/>
      </w:pPr>
      <w:rPr>
        <w:rFonts w:ascii="Calibri" w:hAnsi="Calibri" w:cs="Calibri"/>
        <w:b/>
        <w:bCs/>
        <w:i w:val="0"/>
        <w:iCs w:val="0"/>
        <w:color w:val="231F20"/>
        <w:w w:val="69"/>
        <w:sz w:val="21"/>
        <w:szCs w:val="21"/>
      </w:rPr>
    </w:lvl>
    <w:lvl w:ilvl="1">
      <w:numFmt w:val="bullet"/>
      <w:lvlText w:val="•"/>
      <w:lvlJc w:val="left"/>
      <w:pPr>
        <w:ind w:left="720" w:hanging="271"/>
      </w:pPr>
    </w:lvl>
    <w:lvl w:ilvl="2">
      <w:numFmt w:val="bullet"/>
      <w:lvlText w:val="•"/>
      <w:lvlJc w:val="left"/>
      <w:pPr>
        <w:ind w:left="1161" w:hanging="271"/>
      </w:pPr>
    </w:lvl>
    <w:lvl w:ilvl="3">
      <w:numFmt w:val="bullet"/>
      <w:lvlText w:val="•"/>
      <w:lvlJc w:val="left"/>
      <w:pPr>
        <w:ind w:left="1602" w:hanging="271"/>
      </w:pPr>
    </w:lvl>
    <w:lvl w:ilvl="4">
      <w:numFmt w:val="bullet"/>
      <w:lvlText w:val="•"/>
      <w:lvlJc w:val="left"/>
      <w:pPr>
        <w:ind w:left="2043" w:hanging="271"/>
      </w:pPr>
    </w:lvl>
    <w:lvl w:ilvl="5">
      <w:numFmt w:val="bullet"/>
      <w:lvlText w:val="•"/>
      <w:lvlJc w:val="left"/>
      <w:pPr>
        <w:ind w:left="2484" w:hanging="271"/>
      </w:pPr>
    </w:lvl>
    <w:lvl w:ilvl="6">
      <w:numFmt w:val="bullet"/>
      <w:lvlText w:val="•"/>
      <w:lvlJc w:val="left"/>
      <w:pPr>
        <w:ind w:left="2925" w:hanging="271"/>
      </w:pPr>
    </w:lvl>
    <w:lvl w:ilvl="7">
      <w:numFmt w:val="bullet"/>
      <w:lvlText w:val="•"/>
      <w:lvlJc w:val="left"/>
      <w:pPr>
        <w:ind w:left="3366" w:hanging="271"/>
      </w:pPr>
    </w:lvl>
    <w:lvl w:ilvl="8">
      <w:numFmt w:val="bullet"/>
      <w:lvlText w:val="•"/>
      <w:lvlJc w:val="left"/>
      <w:pPr>
        <w:ind w:left="3806" w:hanging="271"/>
      </w:pPr>
    </w:lvl>
  </w:abstractNum>
  <w:abstractNum w:abstractNumId="12" w15:restartNumberingAfterBreak="0">
    <w:nsid w:val="00723D5E"/>
    <w:multiLevelType w:val="hybridMultilevel"/>
    <w:tmpl w:val="3AA64368"/>
    <w:lvl w:ilvl="0" w:tplc="FCD0703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949737D"/>
    <w:multiLevelType w:val="hybridMultilevel"/>
    <w:tmpl w:val="956CB892"/>
    <w:lvl w:ilvl="0" w:tplc="3656D310">
      <w:start w:val="1"/>
      <w:numFmt w:val="decimal"/>
      <w:lvlText w:val="%1"/>
      <w:lvlJc w:val="left"/>
      <w:pPr>
        <w:ind w:left="269" w:hanging="157"/>
      </w:pPr>
      <w:rPr>
        <w:rFonts w:hint="default"/>
        <w:w w:val="102"/>
      </w:rPr>
    </w:lvl>
    <w:lvl w:ilvl="1" w:tplc="98C08846">
      <w:numFmt w:val="bullet"/>
      <w:lvlText w:val="•"/>
      <w:lvlJc w:val="left"/>
      <w:pPr>
        <w:ind w:left="520" w:hanging="157"/>
      </w:pPr>
      <w:rPr>
        <w:rFonts w:hint="default"/>
      </w:rPr>
    </w:lvl>
    <w:lvl w:ilvl="2" w:tplc="6E3EA83E">
      <w:numFmt w:val="bullet"/>
      <w:lvlText w:val="•"/>
      <w:lvlJc w:val="left"/>
      <w:pPr>
        <w:ind w:left="453" w:hanging="157"/>
      </w:pPr>
      <w:rPr>
        <w:rFonts w:hint="default"/>
      </w:rPr>
    </w:lvl>
    <w:lvl w:ilvl="3" w:tplc="D60AFFBC">
      <w:numFmt w:val="bullet"/>
      <w:lvlText w:val="•"/>
      <w:lvlJc w:val="left"/>
      <w:pPr>
        <w:ind w:left="386" w:hanging="157"/>
      </w:pPr>
      <w:rPr>
        <w:rFonts w:hint="default"/>
      </w:rPr>
    </w:lvl>
    <w:lvl w:ilvl="4" w:tplc="9B0EE406">
      <w:numFmt w:val="bullet"/>
      <w:lvlText w:val="•"/>
      <w:lvlJc w:val="left"/>
      <w:pPr>
        <w:ind w:left="319" w:hanging="157"/>
      </w:pPr>
      <w:rPr>
        <w:rFonts w:hint="default"/>
      </w:rPr>
    </w:lvl>
    <w:lvl w:ilvl="5" w:tplc="802EF724">
      <w:numFmt w:val="bullet"/>
      <w:lvlText w:val="•"/>
      <w:lvlJc w:val="left"/>
      <w:pPr>
        <w:ind w:left="252" w:hanging="157"/>
      </w:pPr>
      <w:rPr>
        <w:rFonts w:hint="default"/>
      </w:rPr>
    </w:lvl>
    <w:lvl w:ilvl="6" w:tplc="CD5E1B18">
      <w:numFmt w:val="bullet"/>
      <w:lvlText w:val="•"/>
      <w:lvlJc w:val="left"/>
      <w:pPr>
        <w:ind w:left="185" w:hanging="157"/>
      </w:pPr>
      <w:rPr>
        <w:rFonts w:hint="default"/>
      </w:rPr>
    </w:lvl>
    <w:lvl w:ilvl="7" w:tplc="C5EC6F92">
      <w:numFmt w:val="bullet"/>
      <w:lvlText w:val="•"/>
      <w:lvlJc w:val="left"/>
      <w:pPr>
        <w:ind w:left="118" w:hanging="157"/>
      </w:pPr>
      <w:rPr>
        <w:rFonts w:hint="default"/>
      </w:rPr>
    </w:lvl>
    <w:lvl w:ilvl="8" w:tplc="923C917E">
      <w:numFmt w:val="bullet"/>
      <w:lvlText w:val="•"/>
      <w:lvlJc w:val="left"/>
      <w:pPr>
        <w:ind w:left="51" w:hanging="157"/>
      </w:pPr>
      <w:rPr>
        <w:rFonts w:hint="default"/>
      </w:rPr>
    </w:lvl>
  </w:abstractNum>
  <w:abstractNum w:abstractNumId="14" w15:restartNumberingAfterBreak="0">
    <w:nsid w:val="0DF10917"/>
    <w:multiLevelType w:val="hybridMultilevel"/>
    <w:tmpl w:val="ADCE3A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5603826"/>
    <w:multiLevelType w:val="hybridMultilevel"/>
    <w:tmpl w:val="70E0AF7A"/>
    <w:lvl w:ilvl="0" w:tplc="76308B78">
      <w:start w:val="1"/>
      <w:numFmt w:val="decimal"/>
      <w:lvlText w:val="%1."/>
      <w:lvlJc w:val="left"/>
      <w:pPr>
        <w:ind w:left="624" w:hanging="271"/>
      </w:pPr>
      <w:rPr>
        <w:rFonts w:ascii="Palatino Linotype" w:eastAsia="Palatino Linotype" w:hAnsi="Palatino Linotype" w:cs="Palatino Linotype" w:hint="default"/>
        <w:b/>
        <w:bCs/>
        <w:i w:val="0"/>
        <w:iCs w:val="0"/>
        <w:color w:val="231F20"/>
        <w:w w:val="112"/>
        <w:sz w:val="21"/>
        <w:szCs w:val="21"/>
        <w:lang w:val="en-US" w:eastAsia="en-US" w:bidi="ar-SA"/>
      </w:rPr>
    </w:lvl>
    <w:lvl w:ilvl="1" w:tplc="12AC9BA8">
      <w:numFmt w:val="bullet"/>
      <w:lvlText w:val="•"/>
      <w:lvlJc w:val="left"/>
      <w:pPr>
        <w:ind w:left="534" w:hanging="180"/>
      </w:pPr>
      <w:rPr>
        <w:rFonts w:ascii="Book Antiqua" w:eastAsia="Book Antiqua" w:hAnsi="Book Antiqua" w:cs="Book Antiqua" w:hint="default"/>
        <w:b w:val="0"/>
        <w:bCs w:val="0"/>
        <w:i w:val="0"/>
        <w:iCs w:val="0"/>
        <w:color w:val="231F20"/>
        <w:w w:val="50"/>
        <w:sz w:val="21"/>
        <w:szCs w:val="21"/>
        <w:lang w:val="en-US" w:eastAsia="en-US" w:bidi="ar-SA"/>
      </w:rPr>
    </w:lvl>
    <w:lvl w:ilvl="2" w:tplc="165E64FE">
      <w:numFmt w:val="bullet"/>
      <w:lvlText w:val="•"/>
      <w:lvlJc w:val="left"/>
      <w:pPr>
        <w:ind w:left="1112" w:hanging="180"/>
      </w:pPr>
      <w:rPr>
        <w:rFonts w:hint="default"/>
        <w:lang w:val="en-US" w:eastAsia="en-US" w:bidi="ar-SA"/>
      </w:rPr>
    </w:lvl>
    <w:lvl w:ilvl="3" w:tplc="F0021ABC">
      <w:numFmt w:val="bullet"/>
      <w:lvlText w:val="•"/>
      <w:lvlJc w:val="left"/>
      <w:pPr>
        <w:ind w:left="1604" w:hanging="180"/>
      </w:pPr>
      <w:rPr>
        <w:rFonts w:hint="default"/>
        <w:lang w:val="en-US" w:eastAsia="en-US" w:bidi="ar-SA"/>
      </w:rPr>
    </w:lvl>
    <w:lvl w:ilvl="4" w:tplc="225209A6">
      <w:numFmt w:val="bullet"/>
      <w:lvlText w:val="•"/>
      <w:lvlJc w:val="left"/>
      <w:pPr>
        <w:ind w:left="2097" w:hanging="180"/>
      </w:pPr>
      <w:rPr>
        <w:rFonts w:hint="default"/>
        <w:lang w:val="en-US" w:eastAsia="en-US" w:bidi="ar-SA"/>
      </w:rPr>
    </w:lvl>
    <w:lvl w:ilvl="5" w:tplc="7EC862AA">
      <w:numFmt w:val="bullet"/>
      <w:lvlText w:val="•"/>
      <w:lvlJc w:val="left"/>
      <w:pPr>
        <w:ind w:left="2589" w:hanging="180"/>
      </w:pPr>
      <w:rPr>
        <w:rFonts w:hint="default"/>
        <w:lang w:val="en-US" w:eastAsia="en-US" w:bidi="ar-SA"/>
      </w:rPr>
    </w:lvl>
    <w:lvl w:ilvl="6" w:tplc="76A28F00">
      <w:numFmt w:val="bullet"/>
      <w:lvlText w:val="•"/>
      <w:lvlJc w:val="left"/>
      <w:pPr>
        <w:ind w:left="3082" w:hanging="180"/>
      </w:pPr>
      <w:rPr>
        <w:rFonts w:hint="default"/>
        <w:lang w:val="en-US" w:eastAsia="en-US" w:bidi="ar-SA"/>
      </w:rPr>
    </w:lvl>
    <w:lvl w:ilvl="7" w:tplc="89FABCEE">
      <w:numFmt w:val="bullet"/>
      <w:lvlText w:val="•"/>
      <w:lvlJc w:val="left"/>
      <w:pPr>
        <w:ind w:left="3574" w:hanging="180"/>
      </w:pPr>
      <w:rPr>
        <w:rFonts w:hint="default"/>
        <w:lang w:val="en-US" w:eastAsia="en-US" w:bidi="ar-SA"/>
      </w:rPr>
    </w:lvl>
    <w:lvl w:ilvl="8" w:tplc="6C822844">
      <w:numFmt w:val="bullet"/>
      <w:lvlText w:val="•"/>
      <w:lvlJc w:val="left"/>
      <w:pPr>
        <w:ind w:left="4067" w:hanging="180"/>
      </w:pPr>
      <w:rPr>
        <w:rFonts w:hint="default"/>
        <w:lang w:val="en-US" w:eastAsia="en-US" w:bidi="ar-SA"/>
      </w:rPr>
    </w:lvl>
  </w:abstractNum>
  <w:abstractNum w:abstractNumId="16" w15:restartNumberingAfterBreak="0">
    <w:nsid w:val="15B20FC7"/>
    <w:multiLevelType w:val="hybridMultilevel"/>
    <w:tmpl w:val="DBE0CD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E596D83"/>
    <w:multiLevelType w:val="hybridMultilevel"/>
    <w:tmpl w:val="06E0020E"/>
    <w:lvl w:ilvl="0" w:tplc="1D383B36">
      <w:numFmt w:val="bullet"/>
      <w:lvlText w:val="•"/>
      <w:lvlJc w:val="left"/>
      <w:pPr>
        <w:ind w:left="383" w:hanging="271"/>
      </w:pPr>
      <w:rPr>
        <w:rFonts w:ascii="Book Antiqua" w:eastAsia="Book Antiqua" w:hAnsi="Book Antiqua" w:cs="Book Antiqua" w:hint="default"/>
        <w:b w:val="0"/>
        <w:bCs w:val="0"/>
        <w:i w:val="0"/>
        <w:iCs w:val="0"/>
        <w:color w:val="231F20"/>
        <w:w w:val="50"/>
        <w:sz w:val="21"/>
        <w:szCs w:val="21"/>
        <w:lang w:val="en-US" w:eastAsia="en-US" w:bidi="ar-SA"/>
      </w:rPr>
    </w:lvl>
    <w:lvl w:ilvl="1" w:tplc="CFFC9F74">
      <w:numFmt w:val="bullet"/>
      <w:lvlText w:val="•"/>
      <w:lvlJc w:val="left"/>
      <w:pPr>
        <w:ind w:left="1534" w:hanging="180"/>
      </w:pPr>
      <w:rPr>
        <w:rFonts w:ascii="Book Antiqua" w:eastAsia="Book Antiqua" w:hAnsi="Book Antiqua" w:cs="Book Antiqua" w:hint="default"/>
        <w:b w:val="0"/>
        <w:bCs w:val="0"/>
        <w:i w:val="0"/>
        <w:iCs w:val="0"/>
        <w:color w:val="231F20"/>
        <w:w w:val="50"/>
        <w:sz w:val="21"/>
        <w:szCs w:val="21"/>
        <w:lang w:val="en-US" w:eastAsia="en-US" w:bidi="ar-SA"/>
      </w:rPr>
    </w:lvl>
    <w:lvl w:ilvl="2" w:tplc="C7A80CEA">
      <w:numFmt w:val="bullet"/>
      <w:lvlText w:val="•"/>
      <w:lvlJc w:val="left"/>
      <w:pPr>
        <w:ind w:left="1443" w:hanging="180"/>
      </w:pPr>
      <w:rPr>
        <w:rFonts w:hint="default"/>
        <w:lang w:val="en-US" w:eastAsia="en-US" w:bidi="ar-SA"/>
      </w:rPr>
    </w:lvl>
    <w:lvl w:ilvl="3" w:tplc="B3E264DE">
      <w:numFmt w:val="bullet"/>
      <w:lvlText w:val="•"/>
      <w:lvlJc w:val="left"/>
      <w:pPr>
        <w:ind w:left="1346" w:hanging="180"/>
      </w:pPr>
      <w:rPr>
        <w:rFonts w:hint="default"/>
        <w:lang w:val="en-US" w:eastAsia="en-US" w:bidi="ar-SA"/>
      </w:rPr>
    </w:lvl>
    <w:lvl w:ilvl="4" w:tplc="37C04A8A">
      <w:numFmt w:val="bullet"/>
      <w:lvlText w:val="•"/>
      <w:lvlJc w:val="left"/>
      <w:pPr>
        <w:ind w:left="1249" w:hanging="180"/>
      </w:pPr>
      <w:rPr>
        <w:rFonts w:hint="default"/>
        <w:lang w:val="en-US" w:eastAsia="en-US" w:bidi="ar-SA"/>
      </w:rPr>
    </w:lvl>
    <w:lvl w:ilvl="5" w:tplc="2474DCAE">
      <w:numFmt w:val="bullet"/>
      <w:lvlText w:val="•"/>
      <w:lvlJc w:val="left"/>
      <w:pPr>
        <w:ind w:left="1152" w:hanging="180"/>
      </w:pPr>
      <w:rPr>
        <w:rFonts w:hint="default"/>
        <w:lang w:val="en-US" w:eastAsia="en-US" w:bidi="ar-SA"/>
      </w:rPr>
    </w:lvl>
    <w:lvl w:ilvl="6" w:tplc="B37AED44">
      <w:numFmt w:val="bullet"/>
      <w:lvlText w:val="•"/>
      <w:lvlJc w:val="left"/>
      <w:pPr>
        <w:ind w:left="1055" w:hanging="180"/>
      </w:pPr>
      <w:rPr>
        <w:rFonts w:hint="default"/>
        <w:lang w:val="en-US" w:eastAsia="en-US" w:bidi="ar-SA"/>
      </w:rPr>
    </w:lvl>
    <w:lvl w:ilvl="7" w:tplc="F6F83174">
      <w:numFmt w:val="bullet"/>
      <w:lvlText w:val="•"/>
      <w:lvlJc w:val="left"/>
      <w:pPr>
        <w:ind w:left="958" w:hanging="180"/>
      </w:pPr>
      <w:rPr>
        <w:rFonts w:hint="default"/>
        <w:lang w:val="en-US" w:eastAsia="en-US" w:bidi="ar-SA"/>
      </w:rPr>
    </w:lvl>
    <w:lvl w:ilvl="8" w:tplc="8E98E5B4">
      <w:numFmt w:val="bullet"/>
      <w:lvlText w:val="•"/>
      <w:lvlJc w:val="left"/>
      <w:pPr>
        <w:ind w:left="861" w:hanging="180"/>
      </w:pPr>
      <w:rPr>
        <w:rFonts w:hint="default"/>
        <w:lang w:val="en-US" w:eastAsia="en-US" w:bidi="ar-SA"/>
      </w:rPr>
    </w:lvl>
  </w:abstractNum>
  <w:abstractNum w:abstractNumId="18" w15:restartNumberingAfterBreak="0">
    <w:nsid w:val="25B13911"/>
    <w:multiLevelType w:val="hybridMultilevel"/>
    <w:tmpl w:val="FA02C208"/>
    <w:lvl w:ilvl="0" w:tplc="35D24890">
      <w:start w:val="1"/>
      <w:numFmt w:val="decimal"/>
      <w:lvlText w:val="%1."/>
      <w:lvlJc w:val="left"/>
      <w:pPr>
        <w:ind w:left="624" w:hanging="271"/>
        <w:jc w:val="right"/>
      </w:pPr>
      <w:rPr>
        <w:rFonts w:ascii="Palatino Linotype" w:eastAsia="Palatino Linotype" w:hAnsi="Palatino Linotype" w:cs="Palatino Linotype" w:hint="default"/>
        <w:b/>
        <w:bCs/>
        <w:i w:val="0"/>
        <w:iCs w:val="0"/>
        <w:color w:val="231F20"/>
        <w:w w:val="112"/>
        <w:sz w:val="21"/>
        <w:szCs w:val="21"/>
        <w:lang w:val="en-US" w:eastAsia="en-US" w:bidi="ar-SA"/>
      </w:rPr>
    </w:lvl>
    <w:lvl w:ilvl="1" w:tplc="1D1C05BE">
      <w:numFmt w:val="bullet"/>
      <w:lvlText w:val="•"/>
      <w:lvlJc w:val="left"/>
      <w:pPr>
        <w:ind w:left="820" w:hanging="180"/>
      </w:pPr>
      <w:rPr>
        <w:rFonts w:ascii="Calibri" w:eastAsia="Calibri" w:hAnsi="Calibri" w:cs="Calibri" w:hint="default"/>
        <w:b/>
        <w:bCs/>
        <w:i w:val="0"/>
        <w:iCs w:val="0"/>
        <w:color w:val="231F20"/>
        <w:w w:val="62"/>
        <w:sz w:val="24"/>
        <w:szCs w:val="24"/>
        <w:lang w:val="en-US" w:eastAsia="en-US" w:bidi="ar-SA"/>
      </w:rPr>
    </w:lvl>
    <w:lvl w:ilvl="2" w:tplc="C068D388">
      <w:numFmt w:val="bullet"/>
      <w:lvlText w:val="•"/>
      <w:lvlJc w:val="left"/>
      <w:pPr>
        <w:ind w:left="1306" w:hanging="180"/>
      </w:pPr>
      <w:rPr>
        <w:rFonts w:hint="default"/>
        <w:lang w:val="en-US" w:eastAsia="en-US" w:bidi="ar-SA"/>
      </w:rPr>
    </w:lvl>
    <w:lvl w:ilvl="3" w:tplc="B2760AF4">
      <w:numFmt w:val="bullet"/>
      <w:lvlText w:val="•"/>
      <w:lvlJc w:val="left"/>
      <w:pPr>
        <w:ind w:left="1793" w:hanging="180"/>
      </w:pPr>
      <w:rPr>
        <w:rFonts w:hint="default"/>
        <w:lang w:val="en-US" w:eastAsia="en-US" w:bidi="ar-SA"/>
      </w:rPr>
    </w:lvl>
    <w:lvl w:ilvl="4" w:tplc="B3A2C7A6">
      <w:numFmt w:val="bullet"/>
      <w:lvlText w:val="•"/>
      <w:lvlJc w:val="left"/>
      <w:pPr>
        <w:ind w:left="2279" w:hanging="180"/>
      </w:pPr>
      <w:rPr>
        <w:rFonts w:hint="default"/>
        <w:lang w:val="en-US" w:eastAsia="en-US" w:bidi="ar-SA"/>
      </w:rPr>
    </w:lvl>
    <w:lvl w:ilvl="5" w:tplc="A09CEBD4">
      <w:numFmt w:val="bullet"/>
      <w:lvlText w:val="•"/>
      <w:lvlJc w:val="left"/>
      <w:pPr>
        <w:ind w:left="2766" w:hanging="180"/>
      </w:pPr>
      <w:rPr>
        <w:rFonts w:hint="default"/>
        <w:lang w:val="en-US" w:eastAsia="en-US" w:bidi="ar-SA"/>
      </w:rPr>
    </w:lvl>
    <w:lvl w:ilvl="6" w:tplc="A63CB504">
      <w:numFmt w:val="bullet"/>
      <w:lvlText w:val="•"/>
      <w:lvlJc w:val="left"/>
      <w:pPr>
        <w:ind w:left="3252" w:hanging="180"/>
      </w:pPr>
      <w:rPr>
        <w:rFonts w:hint="default"/>
        <w:lang w:val="en-US" w:eastAsia="en-US" w:bidi="ar-SA"/>
      </w:rPr>
    </w:lvl>
    <w:lvl w:ilvl="7" w:tplc="C77C97C6">
      <w:numFmt w:val="bullet"/>
      <w:lvlText w:val="•"/>
      <w:lvlJc w:val="left"/>
      <w:pPr>
        <w:ind w:left="3739" w:hanging="180"/>
      </w:pPr>
      <w:rPr>
        <w:rFonts w:hint="default"/>
        <w:lang w:val="en-US" w:eastAsia="en-US" w:bidi="ar-SA"/>
      </w:rPr>
    </w:lvl>
    <w:lvl w:ilvl="8" w:tplc="2480B794">
      <w:numFmt w:val="bullet"/>
      <w:lvlText w:val="•"/>
      <w:lvlJc w:val="left"/>
      <w:pPr>
        <w:ind w:left="4225" w:hanging="180"/>
      </w:pPr>
      <w:rPr>
        <w:rFonts w:hint="default"/>
        <w:lang w:val="en-US" w:eastAsia="en-US" w:bidi="ar-SA"/>
      </w:rPr>
    </w:lvl>
  </w:abstractNum>
  <w:abstractNum w:abstractNumId="19" w15:restartNumberingAfterBreak="0">
    <w:nsid w:val="2F4E02F8"/>
    <w:multiLevelType w:val="hybridMultilevel"/>
    <w:tmpl w:val="1D662262"/>
    <w:lvl w:ilvl="0" w:tplc="6E7609BC">
      <w:start w:val="1"/>
      <w:numFmt w:val="decimal"/>
      <w:lvlText w:val="%1."/>
      <w:lvlJc w:val="left"/>
      <w:pPr>
        <w:ind w:left="624" w:hanging="271"/>
      </w:pPr>
      <w:rPr>
        <w:rFonts w:ascii="Book Antiqua" w:eastAsia="Book Antiqua" w:hAnsi="Book Antiqua" w:cs="Book Antiqua" w:hint="default"/>
        <w:b w:val="0"/>
        <w:bCs w:val="0"/>
        <w:i w:val="0"/>
        <w:iCs w:val="0"/>
        <w:color w:val="231F20"/>
        <w:w w:val="106"/>
        <w:sz w:val="21"/>
        <w:szCs w:val="21"/>
        <w:lang w:val="en-US" w:eastAsia="en-US" w:bidi="ar-SA"/>
      </w:rPr>
    </w:lvl>
    <w:lvl w:ilvl="1" w:tplc="C28AB9DA">
      <w:numFmt w:val="bullet"/>
      <w:lvlText w:val="•"/>
      <w:lvlJc w:val="left"/>
      <w:pPr>
        <w:ind w:left="1067" w:hanging="271"/>
      </w:pPr>
      <w:rPr>
        <w:rFonts w:hint="default"/>
        <w:lang w:val="en-US" w:eastAsia="en-US" w:bidi="ar-SA"/>
      </w:rPr>
    </w:lvl>
    <w:lvl w:ilvl="2" w:tplc="6850364A">
      <w:numFmt w:val="bullet"/>
      <w:lvlText w:val="•"/>
      <w:lvlJc w:val="left"/>
      <w:pPr>
        <w:ind w:left="1514" w:hanging="271"/>
      </w:pPr>
      <w:rPr>
        <w:rFonts w:hint="default"/>
        <w:lang w:val="en-US" w:eastAsia="en-US" w:bidi="ar-SA"/>
      </w:rPr>
    </w:lvl>
    <w:lvl w:ilvl="3" w:tplc="43E4F3C8">
      <w:numFmt w:val="bullet"/>
      <w:lvlText w:val="•"/>
      <w:lvlJc w:val="left"/>
      <w:pPr>
        <w:ind w:left="1961" w:hanging="271"/>
      </w:pPr>
      <w:rPr>
        <w:rFonts w:hint="default"/>
        <w:lang w:val="en-US" w:eastAsia="en-US" w:bidi="ar-SA"/>
      </w:rPr>
    </w:lvl>
    <w:lvl w:ilvl="4" w:tplc="EDCAF92C">
      <w:numFmt w:val="bullet"/>
      <w:lvlText w:val="•"/>
      <w:lvlJc w:val="left"/>
      <w:pPr>
        <w:ind w:left="2408" w:hanging="271"/>
      </w:pPr>
      <w:rPr>
        <w:rFonts w:hint="default"/>
        <w:lang w:val="en-US" w:eastAsia="en-US" w:bidi="ar-SA"/>
      </w:rPr>
    </w:lvl>
    <w:lvl w:ilvl="5" w:tplc="92289B34">
      <w:numFmt w:val="bullet"/>
      <w:lvlText w:val="•"/>
      <w:lvlJc w:val="left"/>
      <w:pPr>
        <w:ind w:left="2856" w:hanging="271"/>
      </w:pPr>
      <w:rPr>
        <w:rFonts w:hint="default"/>
        <w:lang w:val="en-US" w:eastAsia="en-US" w:bidi="ar-SA"/>
      </w:rPr>
    </w:lvl>
    <w:lvl w:ilvl="6" w:tplc="AE8240F0">
      <w:numFmt w:val="bullet"/>
      <w:lvlText w:val="•"/>
      <w:lvlJc w:val="left"/>
      <w:pPr>
        <w:ind w:left="3303" w:hanging="271"/>
      </w:pPr>
      <w:rPr>
        <w:rFonts w:hint="default"/>
        <w:lang w:val="en-US" w:eastAsia="en-US" w:bidi="ar-SA"/>
      </w:rPr>
    </w:lvl>
    <w:lvl w:ilvl="7" w:tplc="C406AFD2">
      <w:numFmt w:val="bullet"/>
      <w:lvlText w:val="•"/>
      <w:lvlJc w:val="left"/>
      <w:pPr>
        <w:ind w:left="3750" w:hanging="271"/>
      </w:pPr>
      <w:rPr>
        <w:rFonts w:hint="default"/>
        <w:lang w:val="en-US" w:eastAsia="en-US" w:bidi="ar-SA"/>
      </w:rPr>
    </w:lvl>
    <w:lvl w:ilvl="8" w:tplc="81B816A4">
      <w:numFmt w:val="bullet"/>
      <w:lvlText w:val="•"/>
      <w:lvlJc w:val="left"/>
      <w:pPr>
        <w:ind w:left="4197" w:hanging="271"/>
      </w:pPr>
      <w:rPr>
        <w:rFonts w:hint="default"/>
        <w:lang w:val="en-US" w:eastAsia="en-US" w:bidi="ar-SA"/>
      </w:rPr>
    </w:lvl>
  </w:abstractNum>
  <w:abstractNum w:abstractNumId="20" w15:restartNumberingAfterBreak="0">
    <w:nsid w:val="40F77A16"/>
    <w:multiLevelType w:val="hybridMultilevel"/>
    <w:tmpl w:val="DE4CCD58"/>
    <w:lvl w:ilvl="0" w:tplc="38825880">
      <w:start w:val="1"/>
      <w:numFmt w:val="decimal"/>
      <w:lvlText w:val="%1."/>
      <w:lvlJc w:val="left"/>
      <w:pPr>
        <w:ind w:left="590" w:hanging="321"/>
      </w:pPr>
      <w:rPr>
        <w:rFonts w:ascii="Calibri" w:eastAsia="Calibri" w:hAnsi="Calibri" w:cs="Calibri" w:hint="default"/>
        <w:b/>
        <w:bCs/>
        <w:i w:val="0"/>
        <w:iCs w:val="0"/>
        <w:color w:val="231F20"/>
        <w:w w:val="101"/>
        <w:sz w:val="21"/>
        <w:szCs w:val="21"/>
        <w:lang w:val="en-US" w:eastAsia="en-US" w:bidi="ar-SA"/>
      </w:rPr>
    </w:lvl>
    <w:lvl w:ilvl="1" w:tplc="B3DA5E52">
      <w:numFmt w:val="bullet"/>
      <w:lvlText w:val="•"/>
      <w:lvlJc w:val="left"/>
      <w:pPr>
        <w:ind w:left="1521" w:hanging="321"/>
      </w:pPr>
      <w:rPr>
        <w:rFonts w:hint="default"/>
        <w:lang w:val="en-US" w:eastAsia="en-US" w:bidi="ar-SA"/>
      </w:rPr>
    </w:lvl>
    <w:lvl w:ilvl="2" w:tplc="0904462A">
      <w:numFmt w:val="bullet"/>
      <w:lvlText w:val="•"/>
      <w:lvlJc w:val="left"/>
      <w:pPr>
        <w:ind w:left="2442" w:hanging="321"/>
      </w:pPr>
      <w:rPr>
        <w:rFonts w:hint="default"/>
        <w:lang w:val="en-US" w:eastAsia="en-US" w:bidi="ar-SA"/>
      </w:rPr>
    </w:lvl>
    <w:lvl w:ilvl="3" w:tplc="4150E904">
      <w:numFmt w:val="bullet"/>
      <w:lvlText w:val="•"/>
      <w:lvlJc w:val="left"/>
      <w:pPr>
        <w:ind w:left="3363" w:hanging="321"/>
      </w:pPr>
      <w:rPr>
        <w:rFonts w:hint="default"/>
        <w:lang w:val="en-US" w:eastAsia="en-US" w:bidi="ar-SA"/>
      </w:rPr>
    </w:lvl>
    <w:lvl w:ilvl="4" w:tplc="C9EC1970">
      <w:numFmt w:val="bullet"/>
      <w:lvlText w:val="•"/>
      <w:lvlJc w:val="left"/>
      <w:pPr>
        <w:ind w:left="4284" w:hanging="321"/>
      </w:pPr>
      <w:rPr>
        <w:rFonts w:hint="default"/>
        <w:lang w:val="en-US" w:eastAsia="en-US" w:bidi="ar-SA"/>
      </w:rPr>
    </w:lvl>
    <w:lvl w:ilvl="5" w:tplc="28744998">
      <w:numFmt w:val="bullet"/>
      <w:lvlText w:val="•"/>
      <w:lvlJc w:val="left"/>
      <w:pPr>
        <w:ind w:left="5205" w:hanging="321"/>
      </w:pPr>
      <w:rPr>
        <w:rFonts w:hint="default"/>
        <w:lang w:val="en-US" w:eastAsia="en-US" w:bidi="ar-SA"/>
      </w:rPr>
    </w:lvl>
    <w:lvl w:ilvl="6" w:tplc="D2DE068C">
      <w:numFmt w:val="bullet"/>
      <w:lvlText w:val="•"/>
      <w:lvlJc w:val="left"/>
      <w:pPr>
        <w:ind w:left="6126" w:hanging="321"/>
      </w:pPr>
      <w:rPr>
        <w:rFonts w:hint="default"/>
        <w:lang w:val="en-US" w:eastAsia="en-US" w:bidi="ar-SA"/>
      </w:rPr>
    </w:lvl>
    <w:lvl w:ilvl="7" w:tplc="85021ABE">
      <w:numFmt w:val="bullet"/>
      <w:lvlText w:val="•"/>
      <w:lvlJc w:val="left"/>
      <w:pPr>
        <w:ind w:left="7047" w:hanging="321"/>
      </w:pPr>
      <w:rPr>
        <w:rFonts w:hint="default"/>
        <w:lang w:val="en-US" w:eastAsia="en-US" w:bidi="ar-SA"/>
      </w:rPr>
    </w:lvl>
    <w:lvl w:ilvl="8" w:tplc="4AF64DDA">
      <w:numFmt w:val="bullet"/>
      <w:lvlText w:val="•"/>
      <w:lvlJc w:val="left"/>
      <w:pPr>
        <w:ind w:left="7968" w:hanging="321"/>
      </w:pPr>
      <w:rPr>
        <w:rFonts w:hint="default"/>
        <w:lang w:val="en-US" w:eastAsia="en-US" w:bidi="ar-SA"/>
      </w:rPr>
    </w:lvl>
  </w:abstractNum>
  <w:abstractNum w:abstractNumId="21" w15:restartNumberingAfterBreak="0">
    <w:nsid w:val="43C23500"/>
    <w:multiLevelType w:val="hybridMultilevel"/>
    <w:tmpl w:val="0F86D284"/>
    <w:lvl w:ilvl="0" w:tplc="B2342C22">
      <w:numFmt w:val="bullet"/>
      <w:lvlText w:val="•"/>
      <w:lvlJc w:val="left"/>
      <w:pPr>
        <w:ind w:left="471" w:hanging="180"/>
      </w:pPr>
      <w:rPr>
        <w:rFonts w:ascii="Gill Sans MT" w:eastAsia="Gill Sans MT" w:hAnsi="Gill Sans MT" w:cs="Gill Sans MT" w:hint="default"/>
        <w:b w:val="0"/>
        <w:bCs w:val="0"/>
        <w:i w:val="0"/>
        <w:iCs w:val="0"/>
        <w:color w:val="231F20"/>
        <w:w w:val="69"/>
        <w:sz w:val="20"/>
        <w:szCs w:val="20"/>
        <w:lang w:val="en-US" w:eastAsia="en-US" w:bidi="ar-SA"/>
      </w:rPr>
    </w:lvl>
    <w:lvl w:ilvl="1" w:tplc="6F9C3C32">
      <w:numFmt w:val="bullet"/>
      <w:lvlText w:val="•"/>
      <w:lvlJc w:val="left"/>
      <w:pPr>
        <w:ind w:left="952" w:hanging="180"/>
      </w:pPr>
      <w:rPr>
        <w:rFonts w:hint="default"/>
        <w:lang w:val="en-US" w:eastAsia="en-US" w:bidi="ar-SA"/>
      </w:rPr>
    </w:lvl>
    <w:lvl w:ilvl="2" w:tplc="AA74B378">
      <w:numFmt w:val="bullet"/>
      <w:lvlText w:val="•"/>
      <w:lvlJc w:val="left"/>
      <w:pPr>
        <w:ind w:left="1425" w:hanging="180"/>
      </w:pPr>
      <w:rPr>
        <w:rFonts w:hint="default"/>
        <w:lang w:val="en-US" w:eastAsia="en-US" w:bidi="ar-SA"/>
      </w:rPr>
    </w:lvl>
    <w:lvl w:ilvl="3" w:tplc="B3E4A162">
      <w:numFmt w:val="bullet"/>
      <w:lvlText w:val="•"/>
      <w:lvlJc w:val="left"/>
      <w:pPr>
        <w:ind w:left="1898" w:hanging="180"/>
      </w:pPr>
      <w:rPr>
        <w:rFonts w:hint="default"/>
        <w:lang w:val="en-US" w:eastAsia="en-US" w:bidi="ar-SA"/>
      </w:rPr>
    </w:lvl>
    <w:lvl w:ilvl="4" w:tplc="C0B2DE82">
      <w:numFmt w:val="bullet"/>
      <w:lvlText w:val="•"/>
      <w:lvlJc w:val="left"/>
      <w:pPr>
        <w:ind w:left="2371" w:hanging="180"/>
      </w:pPr>
      <w:rPr>
        <w:rFonts w:hint="default"/>
        <w:lang w:val="en-US" w:eastAsia="en-US" w:bidi="ar-SA"/>
      </w:rPr>
    </w:lvl>
    <w:lvl w:ilvl="5" w:tplc="D94CBBA6">
      <w:numFmt w:val="bullet"/>
      <w:lvlText w:val="•"/>
      <w:lvlJc w:val="left"/>
      <w:pPr>
        <w:ind w:left="2843" w:hanging="180"/>
      </w:pPr>
      <w:rPr>
        <w:rFonts w:hint="default"/>
        <w:lang w:val="en-US" w:eastAsia="en-US" w:bidi="ar-SA"/>
      </w:rPr>
    </w:lvl>
    <w:lvl w:ilvl="6" w:tplc="4694220C">
      <w:numFmt w:val="bullet"/>
      <w:lvlText w:val="•"/>
      <w:lvlJc w:val="left"/>
      <w:pPr>
        <w:ind w:left="3316" w:hanging="180"/>
      </w:pPr>
      <w:rPr>
        <w:rFonts w:hint="default"/>
        <w:lang w:val="en-US" w:eastAsia="en-US" w:bidi="ar-SA"/>
      </w:rPr>
    </w:lvl>
    <w:lvl w:ilvl="7" w:tplc="87207736">
      <w:numFmt w:val="bullet"/>
      <w:lvlText w:val="•"/>
      <w:lvlJc w:val="left"/>
      <w:pPr>
        <w:ind w:left="3789" w:hanging="180"/>
      </w:pPr>
      <w:rPr>
        <w:rFonts w:hint="default"/>
        <w:lang w:val="en-US" w:eastAsia="en-US" w:bidi="ar-SA"/>
      </w:rPr>
    </w:lvl>
    <w:lvl w:ilvl="8" w:tplc="ECFAD592">
      <w:numFmt w:val="bullet"/>
      <w:lvlText w:val="•"/>
      <w:lvlJc w:val="left"/>
      <w:pPr>
        <w:ind w:left="4262" w:hanging="180"/>
      </w:pPr>
      <w:rPr>
        <w:rFonts w:hint="default"/>
        <w:lang w:val="en-US" w:eastAsia="en-US" w:bidi="ar-SA"/>
      </w:rPr>
    </w:lvl>
  </w:abstractNum>
  <w:abstractNum w:abstractNumId="22" w15:restartNumberingAfterBreak="0">
    <w:nsid w:val="4CCD2426"/>
    <w:multiLevelType w:val="hybridMultilevel"/>
    <w:tmpl w:val="EB78D8C4"/>
    <w:lvl w:ilvl="0" w:tplc="83F271E2">
      <w:start w:val="1"/>
      <w:numFmt w:val="decimal"/>
      <w:lvlText w:val="%1."/>
      <w:lvlJc w:val="left"/>
      <w:pPr>
        <w:ind w:left="554" w:hanging="200"/>
      </w:pPr>
      <w:rPr>
        <w:rFonts w:ascii="Palatino Linotype" w:eastAsia="Palatino Linotype" w:hAnsi="Palatino Linotype" w:cs="Palatino Linotype" w:hint="default"/>
        <w:b/>
        <w:bCs/>
        <w:i w:val="0"/>
        <w:iCs w:val="0"/>
        <w:color w:val="231F20"/>
        <w:w w:val="112"/>
        <w:sz w:val="21"/>
        <w:szCs w:val="21"/>
        <w:lang w:val="en-US" w:eastAsia="en-US" w:bidi="ar-SA"/>
      </w:rPr>
    </w:lvl>
    <w:lvl w:ilvl="1" w:tplc="6B8C7590">
      <w:numFmt w:val="bullet"/>
      <w:lvlText w:val="•"/>
      <w:lvlJc w:val="left"/>
      <w:pPr>
        <w:ind w:left="1023" w:hanging="200"/>
      </w:pPr>
      <w:rPr>
        <w:rFonts w:hint="default"/>
        <w:lang w:val="en-US" w:eastAsia="en-US" w:bidi="ar-SA"/>
      </w:rPr>
    </w:lvl>
    <w:lvl w:ilvl="2" w:tplc="B5564696">
      <w:numFmt w:val="bullet"/>
      <w:lvlText w:val="•"/>
      <w:lvlJc w:val="left"/>
      <w:pPr>
        <w:ind w:left="1487" w:hanging="200"/>
      </w:pPr>
      <w:rPr>
        <w:rFonts w:hint="default"/>
        <w:lang w:val="en-US" w:eastAsia="en-US" w:bidi="ar-SA"/>
      </w:rPr>
    </w:lvl>
    <w:lvl w:ilvl="3" w:tplc="45983A14">
      <w:numFmt w:val="bullet"/>
      <w:lvlText w:val="•"/>
      <w:lvlJc w:val="left"/>
      <w:pPr>
        <w:ind w:left="1951" w:hanging="200"/>
      </w:pPr>
      <w:rPr>
        <w:rFonts w:hint="default"/>
        <w:lang w:val="en-US" w:eastAsia="en-US" w:bidi="ar-SA"/>
      </w:rPr>
    </w:lvl>
    <w:lvl w:ilvl="4" w:tplc="743C8260">
      <w:numFmt w:val="bullet"/>
      <w:lvlText w:val="•"/>
      <w:lvlJc w:val="left"/>
      <w:pPr>
        <w:ind w:left="2415" w:hanging="200"/>
      </w:pPr>
      <w:rPr>
        <w:rFonts w:hint="default"/>
        <w:lang w:val="en-US" w:eastAsia="en-US" w:bidi="ar-SA"/>
      </w:rPr>
    </w:lvl>
    <w:lvl w:ilvl="5" w:tplc="2A86ABFE">
      <w:numFmt w:val="bullet"/>
      <w:lvlText w:val="•"/>
      <w:lvlJc w:val="left"/>
      <w:pPr>
        <w:ind w:left="2878" w:hanging="200"/>
      </w:pPr>
      <w:rPr>
        <w:rFonts w:hint="default"/>
        <w:lang w:val="en-US" w:eastAsia="en-US" w:bidi="ar-SA"/>
      </w:rPr>
    </w:lvl>
    <w:lvl w:ilvl="6" w:tplc="B48E4012">
      <w:numFmt w:val="bullet"/>
      <w:lvlText w:val="•"/>
      <w:lvlJc w:val="left"/>
      <w:pPr>
        <w:ind w:left="3342" w:hanging="200"/>
      </w:pPr>
      <w:rPr>
        <w:rFonts w:hint="default"/>
        <w:lang w:val="en-US" w:eastAsia="en-US" w:bidi="ar-SA"/>
      </w:rPr>
    </w:lvl>
    <w:lvl w:ilvl="7" w:tplc="6DD86B74">
      <w:numFmt w:val="bullet"/>
      <w:lvlText w:val="•"/>
      <w:lvlJc w:val="left"/>
      <w:pPr>
        <w:ind w:left="3806" w:hanging="200"/>
      </w:pPr>
      <w:rPr>
        <w:rFonts w:hint="default"/>
        <w:lang w:val="en-US" w:eastAsia="en-US" w:bidi="ar-SA"/>
      </w:rPr>
    </w:lvl>
    <w:lvl w:ilvl="8" w:tplc="9C004F92">
      <w:numFmt w:val="bullet"/>
      <w:lvlText w:val="•"/>
      <w:lvlJc w:val="left"/>
      <w:pPr>
        <w:ind w:left="4270" w:hanging="200"/>
      </w:pPr>
      <w:rPr>
        <w:rFonts w:hint="default"/>
        <w:lang w:val="en-US" w:eastAsia="en-US" w:bidi="ar-SA"/>
      </w:rPr>
    </w:lvl>
  </w:abstractNum>
  <w:abstractNum w:abstractNumId="23" w15:restartNumberingAfterBreak="0">
    <w:nsid w:val="4DA03808"/>
    <w:multiLevelType w:val="hybridMultilevel"/>
    <w:tmpl w:val="999A5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DF74C6D"/>
    <w:multiLevelType w:val="hybridMultilevel"/>
    <w:tmpl w:val="8AD45C06"/>
    <w:lvl w:ilvl="0" w:tplc="BAD067A4">
      <w:start w:val="1"/>
      <w:numFmt w:val="decimal"/>
      <w:lvlText w:val="%1."/>
      <w:lvlJc w:val="left"/>
      <w:pPr>
        <w:ind w:left="720" w:hanging="360"/>
      </w:pPr>
    </w:lvl>
    <w:lvl w:ilvl="1" w:tplc="65DE5A3A">
      <w:start w:val="1"/>
      <w:numFmt w:val="lowerLetter"/>
      <w:lvlText w:val="%2."/>
      <w:lvlJc w:val="left"/>
      <w:pPr>
        <w:ind w:left="1440" w:hanging="360"/>
      </w:pPr>
    </w:lvl>
    <w:lvl w:ilvl="2" w:tplc="D884E87C">
      <w:start w:val="1"/>
      <w:numFmt w:val="lowerRoman"/>
      <w:lvlText w:val="%3."/>
      <w:lvlJc w:val="right"/>
      <w:pPr>
        <w:ind w:left="2160" w:hanging="180"/>
      </w:pPr>
    </w:lvl>
    <w:lvl w:ilvl="3" w:tplc="8990F2D4">
      <w:start w:val="1"/>
      <w:numFmt w:val="decimal"/>
      <w:lvlText w:val="%4."/>
      <w:lvlJc w:val="left"/>
      <w:pPr>
        <w:ind w:left="2880" w:hanging="360"/>
      </w:pPr>
    </w:lvl>
    <w:lvl w:ilvl="4" w:tplc="2F34464E">
      <w:start w:val="1"/>
      <w:numFmt w:val="lowerLetter"/>
      <w:lvlText w:val="%5."/>
      <w:lvlJc w:val="left"/>
      <w:pPr>
        <w:ind w:left="3600" w:hanging="360"/>
      </w:pPr>
    </w:lvl>
    <w:lvl w:ilvl="5" w:tplc="7A42AD74">
      <w:start w:val="1"/>
      <w:numFmt w:val="lowerRoman"/>
      <w:lvlText w:val="%6."/>
      <w:lvlJc w:val="right"/>
      <w:pPr>
        <w:ind w:left="4320" w:hanging="180"/>
      </w:pPr>
    </w:lvl>
    <w:lvl w:ilvl="6" w:tplc="A8C40F3A">
      <w:start w:val="1"/>
      <w:numFmt w:val="decimal"/>
      <w:lvlText w:val="%7."/>
      <w:lvlJc w:val="left"/>
      <w:pPr>
        <w:ind w:left="5040" w:hanging="360"/>
      </w:pPr>
    </w:lvl>
    <w:lvl w:ilvl="7" w:tplc="6F601F8A">
      <w:start w:val="1"/>
      <w:numFmt w:val="lowerLetter"/>
      <w:lvlText w:val="%8."/>
      <w:lvlJc w:val="left"/>
      <w:pPr>
        <w:ind w:left="5760" w:hanging="360"/>
      </w:pPr>
    </w:lvl>
    <w:lvl w:ilvl="8" w:tplc="5EFAFC54">
      <w:start w:val="1"/>
      <w:numFmt w:val="lowerRoman"/>
      <w:lvlText w:val="%9."/>
      <w:lvlJc w:val="right"/>
      <w:pPr>
        <w:ind w:left="6480" w:hanging="180"/>
      </w:pPr>
    </w:lvl>
  </w:abstractNum>
  <w:abstractNum w:abstractNumId="25" w15:restartNumberingAfterBreak="0">
    <w:nsid w:val="5B9075E1"/>
    <w:multiLevelType w:val="hybridMultilevel"/>
    <w:tmpl w:val="F844F7CC"/>
    <w:lvl w:ilvl="0" w:tplc="FB02329C">
      <w:numFmt w:val="bullet"/>
      <w:lvlText w:val="•"/>
      <w:lvlJc w:val="left"/>
      <w:pPr>
        <w:ind w:left="383" w:hanging="271"/>
      </w:pPr>
      <w:rPr>
        <w:rFonts w:ascii="Palatino Linotype" w:eastAsia="Palatino Linotype" w:hAnsi="Palatino Linotype" w:cs="Palatino Linotype" w:hint="default"/>
        <w:b/>
        <w:bCs/>
        <w:i w:val="0"/>
        <w:iCs w:val="0"/>
        <w:color w:val="231F20"/>
        <w:w w:val="56"/>
        <w:sz w:val="21"/>
        <w:szCs w:val="21"/>
        <w:lang w:val="en-US" w:eastAsia="en-US" w:bidi="ar-SA"/>
      </w:rPr>
    </w:lvl>
    <w:lvl w:ilvl="1" w:tplc="11A095CE">
      <w:numFmt w:val="bullet"/>
      <w:lvlText w:val="•"/>
      <w:lvlJc w:val="left"/>
      <w:pPr>
        <w:ind w:left="826" w:hanging="271"/>
      </w:pPr>
      <w:rPr>
        <w:rFonts w:hint="default"/>
        <w:lang w:val="en-US" w:eastAsia="en-US" w:bidi="ar-SA"/>
      </w:rPr>
    </w:lvl>
    <w:lvl w:ilvl="2" w:tplc="7096AE1A">
      <w:numFmt w:val="bullet"/>
      <w:lvlText w:val="•"/>
      <w:lvlJc w:val="left"/>
      <w:pPr>
        <w:ind w:left="1272" w:hanging="271"/>
      </w:pPr>
      <w:rPr>
        <w:rFonts w:hint="default"/>
        <w:lang w:val="en-US" w:eastAsia="en-US" w:bidi="ar-SA"/>
      </w:rPr>
    </w:lvl>
    <w:lvl w:ilvl="3" w:tplc="B6FEA60E">
      <w:numFmt w:val="bullet"/>
      <w:lvlText w:val="•"/>
      <w:lvlJc w:val="left"/>
      <w:pPr>
        <w:ind w:left="1719" w:hanging="271"/>
      </w:pPr>
      <w:rPr>
        <w:rFonts w:hint="default"/>
        <w:lang w:val="en-US" w:eastAsia="en-US" w:bidi="ar-SA"/>
      </w:rPr>
    </w:lvl>
    <w:lvl w:ilvl="4" w:tplc="03B0E5C2">
      <w:numFmt w:val="bullet"/>
      <w:lvlText w:val="•"/>
      <w:lvlJc w:val="left"/>
      <w:pPr>
        <w:ind w:left="2165" w:hanging="271"/>
      </w:pPr>
      <w:rPr>
        <w:rFonts w:hint="default"/>
        <w:lang w:val="en-US" w:eastAsia="en-US" w:bidi="ar-SA"/>
      </w:rPr>
    </w:lvl>
    <w:lvl w:ilvl="5" w:tplc="DBA4BCDA">
      <w:numFmt w:val="bullet"/>
      <w:lvlText w:val="•"/>
      <w:lvlJc w:val="left"/>
      <w:pPr>
        <w:ind w:left="2612" w:hanging="271"/>
      </w:pPr>
      <w:rPr>
        <w:rFonts w:hint="default"/>
        <w:lang w:val="en-US" w:eastAsia="en-US" w:bidi="ar-SA"/>
      </w:rPr>
    </w:lvl>
    <w:lvl w:ilvl="6" w:tplc="A0D47F04">
      <w:numFmt w:val="bullet"/>
      <w:lvlText w:val="•"/>
      <w:lvlJc w:val="left"/>
      <w:pPr>
        <w:ind w:left="3058" w:hanging="271"/>
      </w:pPr>
      <w:rPr>
        <w:rFonts w:hint="default"/>
        <w:lang w:val="en-US" w:eastAsia="en-US" w:bidi="ar-SA"/>
      </w:rPr>
    </w:lvl>
    <w:lvl w:ilvl="7" w:tplc="3384CFCC">
      <w:numFmt w:val="bullet"/>
      <w:lvlText w:val="•"/>
      <w:lvlJc w:val="left"/>
      <w:pPr>
        <w:ind w:left="3505" w:hanging="271"/>
      </w:pPr>
      <w:rPr>
        <w:rFonts w:hint="default"/>
        <w:lang w:val="en-US" w:eastAsia="en-US" w:bidi="ar-SA"/>
      </w:rPr>
    </w:lvl>
    <w:lvl w:ilvl="8" w:tplc="709CA6A4">
      <w:numFmt w:val="bullet"/>
      <w:lvlText w:val="•"/>
      <w:lvlJc w:val="left"/>
      <w:pPr>
        <w:ind w:left="3951" w:hanging="271"/>
      </w:pPr>
      <w:rPr>
        <w:rFonts w:hint="default"/>
        <w:lang w:val="en-US" w:eastAsia="en-US" w:bidi="ar-SA"/>
      </w:rPr>
    </w:lvl>
  </w:abstractNum>
  <w:abstractNum w:abstractNumId="26" w15:restartNumberingAfterBreak="0">
    <w:nsid w:val="610121CF"/>
    <w:multiLevelType w:val="hybridMultilevel"/>
    <w:tmpl w:val="52304B58"/>
    <w:lvl w:ilvl="0" w:tplc="ED24164C">
      <w:numFmt w:val="bullet"/>
      <w:lvlText w:val="•"/>
      <w:lvlJc w:val="left"/>
      <w:pPr>
        <w:ind w:left="694" w:hanging="180"/>
      </w:pPr>
      <w:rPr>
        <w:rFonts w:ascii="Trebuchet MS" w:eastAsia="Trebuchet MS" w:hAnsi="Trebuchet MS" w:cs="Trebuchet MS" w:hint="default"/>
        <w:b w:val="0"/>
        <w:bCs w:val="0"/>
        <w:i w:val="0"/>
        <w:iCs w:val="0"/>
        <w:color w:val="231F20"/>
        <w:w w:val="47"/>
        <w:sz w:val="20"/>
        <w:szCs w:val="20"/>
      </w:rPr>
    </w:lvl>
    <w:lvl w:ilvl="1" w:tplc="E26A8B66">
      <w:numFmt w:val="bullet"/>
      <w:lvlText w:val="•"/>
      <w:lvlJc w:val="left"/>
      <w:pPr>
        <w:ind w:left="1144" w:hanging="180"/>
      </w:pPr>
      <w:rPr>
        <w:rFonts w:hint="default"/>
      </w:rPr>
    </w:lvl>
    <w:lvl w:ilvl="2" w:tplc="563EFD88">
      <w:numFmt w:val="bullet"/>
      <w:lvlText w:val="•"/>
      <w:lvlJc w:val="left"/>
      <w:pPr>
        <w:ind w:left="1589" w:hanging="180"/>
      </w:pPr>
      <w:rPr>
        <w:rFonts w:hint="default"/>
      </w:rPr>
    </w:lvl>
    <w:lvl w:ilvl="3" w:tplc="FB48B666">
      <w:numFmt w:val="bullet"/>
      <w:lvlText w:val="•"/>
      <w:lvlJc w:val="left"/>
      <w:pPr>
        <w:ind w:left="2034" w:hanging="180"/>
      </w:pPr>
      <w:rPr>
        <w:rFonts w:hint="default"/>
      </w:rPr>
    </w:lvl>
    <w:lvl w:ilvl="4" w:tplc="0166F652">
      <w:numFmt w:val="bullet"/>
      <w:lvlText w:val="•"/>
      <w:lvlJc w:val="left"/>
      <w:pPr>
        <w:ind w:left="2479" w:hanging="180"/>
      </w:pPr>
      <w:rPr>
        <w:rFonts w:hint="default"/>
      </w:rPr>
    </w:lvl>
    <w:lvl w:ilvl="5" w:tplc="5322C18E">
      <w:numFmt w:val="bullet"/>
      <w:lvlText w:val="•"/>
      <w:lvlJc w:val="left"/>
      <w:pPr>
        <w:ind w:left="2923" w:hanging="180"/>
      </w:pPr>
      <w:rPr>
        <w:rFonts w:hint="default"/>
      </w:rPr>
    </w:lvl>
    <w:lvl w:ilvl="6" w:tplc="08BC9492">
      <w:numFmt w:val="bullet"/>
      <w:lvlText w:val="•"/>
      <w:lvlJc w:val="left"/>
      <w:pPr>
        <w:ind w:left="3368" w:hanging="180"/>
      </w:pPr>
      <w:rPr>
        <w:rFonts w:hint="default"/>
      </w:rPr>
    </w:lvl>
    <w:lvl w:ilvl="7" w:tplc="23F60D9C">
      <w:numFmt w:val="bullet"/>
      <w:lvlText w:val="•"/>
      <w:lvlJc w:val="left"/>
      <w:pPr>
        <w:ind w:left="3813" w:hanging="180"/>
      </w:pPr>
      <w:rPr>
        <w:rFonts w:hint="default"/>
      </w:rPr>
    </w:lvl>
    <w:lvl w:ilvl="8" w:tplc="610A5436">
      <w:numFmt w:val="bullet"/>
      <w:lvlText w:val="•"/>
      <w:lvlJc w:val="left"/>
      <w:pPr>
        <w:ind w:left="4258" w:hanging="180"/>
      </w:pPr>
      <w:rPr>
        <w:rFonts w:hint="default"/>
      </w:rPr>
    </w:lvl>
  </w:abstractNum>
  <w:abstractNum w:abstractNumId="27" w15:restartNumberingAfterBreak="0">
    <w:nsid w:val="614E4789"/>
    <w:multiLevelType w:val="hybridMultilevel"/>
    <w:tmpl w:val="087E32C8"/>
    <w:lvl w:ilvl="0" w:tplc="8AE4DB1C">
      <w:start w:val="1"/>
      <w:numFmt w:val="decimal"/>
      <w:lvlText w:val="%1."/>
      <w:lvlJc w:val="left"/>
      <w:pPr>
        <w:ind w:left="590" w:hanging="321"/>
      </w:pPr>
      <w:rPr>
        <w:rFonts w:ascii="Calibri" w:eastAsia="Calibri" w:hAnsi="Calibri" w:cs="Calibri" w:hint="default"/>
        <w:b/>
        <w:bCs/>
        <w:i w:val="0"/>
        <w:iCs w:val="0"/>
        <w:color w:val="231F20"/>
        <w:w w:val="101"/>
        <w:sz w:val="21"/>
        <w:szCs w:val="21"/>
        <w:lang w:val="en-US" w:eastAsia="en-US" w:bidi="ar-SA"/>
      </w:rPr>
    </w:lvl>
    <w:lvl w:ilvl="1" w:tplc="80C22578">
      <w:numFmt w:val="bullet"/>
      <w:lvlText w:val="•"/>
      <w:lvlJc w:val="left"/>
      <w:pPr>
        <w:ind w:left="1521" w:hanging="321"/>
      </w:pPr>
      <w:rPr>
        <w:rFonts w:hint="default"/>
        <w:lang w:val="en-US" w:eastAsia="en-US" w:bidi="ar-SA"/>
      </w:rPr>
    </w:lvl>
    <w:lvl w:ilvl="2" w:tplc="F5CAD56A">
      <w:numFmt w:val="bullet"/>
      <w:lvlText w:val="•"/>
      <w:lvlJc w:val="left"/>
      <w:pPr>
        <w:ind w:left="2442" w:hanging="321"/>
      </w:pPr>
      <w:rPr>
        <w:rFonts w:hint="default"/>
        <w:lang w:val="en-US" w:eastAsia="en-US" w:bidi="ar-SA"/>
      </w:rPr>
    </w:lvl>
    <w:lvl w:ilvl="3" w:tplc="CA3E32C2">
      <w:numFmt w:val="bullet"/>
      <w:lvlText w:val="•"/>
      <w:lvlJc w:val="left"/>
      <w:pPr>
        <w:ind w:left="3363" w:hanging="321"/>
      </w:pPr>
      <w:rPr>
        <w:rFonts w:hint="default"/>
        <w:lang w:val="en-US" w:eastAsia="en-US" w:bidi="ar-SA"/>
      </w:rPr>
    </w:lvl>
    <w:lvl w:ilvl="4" w:tplc="9DBA9074">
      <w:numFmt w:val="bullet"/>
      <w:lvlText w:val="•"/>
      <w:lvlJc w:val="left"/>
      <w:pPr>
        <w:ind w:left="4284" w:hanging="321"/>
      </w:pPr>
      <w:rPr>
        <w:rFonts w:hint="default"/>
        <w:lang w:val="en-US" w:eastAsia="en-US" w:bidi="ar-SA"/>
      </w:rPr>
    </w:lvl>
    <w:lvl w:ilvl="5" w:tplc="2BD625DC">
      <w:numFmt w:val="bullet"/>
      <w:lvlText w:val="•"/>
      <w:lvlJc w:val="left"/>
      <w:pPr>
        <w:ind w:left="5205" w:hanging="321"/>
      </w:pPr>
      <w:rPr>
        <w:rFonts w:hint="default"/>
        <w:lang w:val="en-US" w:eastAsia="en-US" w:bidi="ar-SA"/>
      </w:rPr>
    </w:lvl>
    <w:lvl w:ilvl="6" w:tplc="F5FEC632">
      <w:numFmt w:val="bullet"/>
      <w:lvlText w:val="•"/>
      <w:lvlJc w:val="left"/>
      <w:pPr>
        <w:ind w:left="6126" w:hanging="321"/>
      </w:pPr>
      <w:rPr>
        <w:rFonts w:hint="default"/>
        <w:lang w:val="en-US" w:eastAsia="en-US" w:bidi="ar-SA"/>
      </w:rPr>
    </w:lvl>
    <w:lvl w:ilvl="7" w:tplc="ED72D4EA">
      <w:numFmt w:val="bullet"/>
      <w:lvlText w:val="•"/>
      <w:lvlJc w:val="left"/>
      <w:pPr>
        <w:ind w:left="7047" w:hanging="321"/>
      </w:pPr>
      <w:rPr>
        <w:rFonts w:hint="default"/>
        <w:lang w:val="en-US" w:eastAsia="en-US" w:bidi="ar-SA"/>
      </w:rPr>
    </w:lvl>
    <w:lvl w:ilvl="8" w:tplc="B13E443E">
      <w:numFmt w:val="bullet"/>
      <w:lvlText w:val="•"/>
      <w:lvlJc w:val="left"/>
      <w:pPr>
        <w:ind w:left="7968" w:hanging="321"/>
      </w:pPr>
      <w:rPr>
        <w:rFonts w:hint="default"/>
        <w:lang w:val="en-US" w:eastAsia="en-US" w:bidi="ar-SA"/>
      </w:rPr>
    </w:lvl>
  </w:abstractNum>
  <w:abstractNum w:abstractNumId="28" w15:restartNumberingAfterBreak="0">
    <w:nsid w:val="6BCC529A"/>
    <w:multiLevelType w:val="hybridMultilevel"/>
    <w:tmpl w:val="44DE5EB8"/>
    <w:lvl w:ilvl="0" w:tplc="0F962E82">
      <w:numFmt w:val="bullet"/>
      <w:lvlText w:val="•"/>
      <w:lvlJc w:val="left"/>
      <w:pPr>
        <w:ind w:left="624" w:hanging="271"/>
      </w:pPr>
      <w:rPr>
        <w:rFonts w:ascii="Calibri" w:eastAsia="Calibri" w:hAnsi="Calibri" w:cs="Calibri" w:hint="default"/>
        <w:b/>
        <w:bCs/>
        <w:i w:val="0"/>
        <w:iCs w:val="0"/>
        <w:color w:val="231F20"/>
        <w:w w:val="69"/>
        <w:sz w:val="21"/>
        <w:szCs w:val="21"/>
        <w:lang w:val="en-US" w:eastAsia="en-US" w:bidi="ar-SA"/>
      </w:rPr>
    </w:lvl>
    <w:lvl w:ilvl="1" w:tplc="C03AF59C">
      <w:numFmt w:val="bullet"/>
      <w:lvlText w:val="•"/>
      <w:lvlJc w:val="left"/>
      <w:pPr>
        <w:ind w:left="1066" w:hanging="271"/>
      </w:pPr>
      <w:rPr>
        <w:rFonts w:hint="default"/>
        <w:lang w:val="en-US" w:eastAsia="en-US" w:bidi="ar-SA"/>
      </w:rPr>
    </w:lvl>
    <w:lvl w:ilvl="2" w:tplc="0AAA7156">
      <w:numFmt w:val="bullet"/>
      <w:lvlText w:val="•"/>
      <w:lvlJc w:val="left"/>
      <w:pPr>
        <w:ind w:left="1513" w:hanging="271"/>
      </w:pPr>
      <w:rPr>
        <w:rFonts w:hint="default"/>
        <w:lang w:val="en-US" w:eastAsia="en-US" w:bidi="ar-SA"/>
      </w:rPr>
    </w:lvl>
    <w:lvl w:ilvl="3" w:tplc="6CC2D0CE">
      <w:numFmt w:val="bullet"/>
      <w:lvlText w:val="•"/>
      <w:lvlJc w:val="left"/>
      <w:pPr>
        <w:ind w:left="1959" w:hanging="271"/>
      </w:pPr>
      <w:rPr>
        <w:rFonts w:hint="default"/>
        <w:lang w:val="en-US" w:eastAsia="en-US" w:bidi="ar-SA"/>
      </w:rPr>
    </w:lvl>
    <w:lvl w:ilvl="4" w:tplc="FB688B34">
      <w:numFmt w:val="bullet"/>
      <w:lvlText w:val="•"/>
      <w:lvlJc w:val="left"/>
      <w:pPr>
        <w:ind w:left="2406" w:hanging="271"/>
      </w:pPr>
      <w:rPr>
        <w:rFonts w:hint="default"/>
        <w:lang w:val="en-US" w:eastAsia="en-US" w:bidi="ar-SA"/>
      </w:rPr>
    </w:lvl>
    <w:lvl w:ilvl="5" w:tplc="ED50B324">
      <w:numFmt w:val="bullet"/>
      <w:lvlText w:val="•"/>
      <w:lvlJc w:val="left"/>
      <w:pPr>
        <w:ind w:left="2852" w:hanging="271"/>
      </w:pPr>
      <w:rPr>
        <w:rFonts w:hint="default"/>
        <w:lang w:val="en-US" w:eastAsia="en-US" w:bidi="ar-SA"/>
      </w:rPr>
    </w:lvl>
    <w:lvl w:ilvl="6" w:tplc="10F268E2">
      <w:numFmt w:val="bullet"/>
      <w:lvlText w:val="•"/>
      <w:lvlJc w:val="left"/>
      <w:pPr>
        <w:ind w:left="3299" w:hanging="271"/>
      </w:pPr>
      <w:rPr>
        <w:rFonts w:hint="default"/>
        <w:lang w:val="en-US" w:eastAsia="en-US" w:bidi="ar-SA"/>
      </w:rPr>
    </w:lvl>
    <w:lvl w:ilvl="7" w:tplc="3C9E089A">
      <w:numFmt w:val="bullet"/>
      <w:lvlText w:val="•"/>
      <w:lvlJc w:val="left"/>
      <w:pPr>
        <w:ind w:left="3746" w:hanging="271"/>
      </w:pPr>
      <w:rPr>
        <w:rFonts w:hint="default"/>
        <w:lang w:val="en-US" w:eastAsia="en-US" w:bidi="ar-SA"/>
      </w:rPr>
    </w:lvl>
    <w:lvl w:ilvl="8" w:tplc="4CEA28AE">
      <w:numFmt w:val="bullet"/>
      <w:lvlText w:val="•"/>
      <w:lvlJc w:val="left"/>
      <w:pPr>
        <w:ind w:left="4192" w:hanging="271"/>
      </w:pPr>
      <w:rPr>
        <w:rFonts w:hint="default"/>
        <w:lang w:val="en-US" w:eastAsia="en-US" w:bidi="ar-SA"/>
      </w:rPr>
    </w:lvl>
  </w:abstractNum>
  <w:abstractNum w:abstractNumId="29" w15:restartNumberingAfterBreak="0">
    <w:nsid w:val="6C537D72"/>
    <w:multiLevelType w:val="hybridMultilevel"/>
    <w:tmpl w:val="AECC6A0C"/>
    <w:lvl w:ilvl="0" w:tplc="C06A2D0E">
      <w:start w:val="1"/>
      <w:numFmt w:val="decimal"/>
      <w:lvlText w:val="%1."/>
      <w:lvlJc w:val="left"/>
      <w:pPr>
        <w:ind w:left="383" w:hanging="271"/>
        <w:jc w:val="right"/>
      </w:pPr>
      <w:rPr>
        <w:rFonts w:ascii="Palatino Linotype" w:eastAsia="Palatino Linotype" w:hAnsi="Palatino Linotype" w:cs="Palatino Linotype" w:hint="default"/>
        <w:b/>
        <w:bCs/>
        <w:i w:val="0"/>
        <w:iCs w:val="0"/>
        <w:color w:val="231F20"/>
        <w:w w:val="112"/>
        <w:sz w:val="21"/>
        <w:szCs w:val="21"/>
        <w:lang w:val="en-US" w:eastAsia="en-US" w:bidi="ar-SA"/>
      </w:rPr>
    </w:lvl>
    <w:lvl w:ilvl="1" w:tplc="E5906A8E">
      <w:numFmt w:val="bullet"/>
      <w:lvlText w:val="•"/>
      <w:lvlJc w:val="left"/>
      <w:pPr>
        <w:ind w:left="1621" w:hanging="271"/>
      </w:pPr>
      <w:rPr>
        <w:rFonts w:ascii="Book Antiqua" w:eastAsia="Book Antiqua" w:hAnsi="Book Antiqua" w:cs="Book Antiqua" w:hint="default"/>
        <w:b w:val="0"/>
        <w:bCs w:val="0"/>
        <w:i w:val="0"/>
        <w:iCs w:val="0"/>
        <w:color w:val="231F20"/>
        <w:w w:val="50"/>
        <w:sz w:val="21"/>
        <w:szCs w:val="21"/>
        <w:lang w:val="en-US" w:eastAsia="en-US" w:bidi="ar-SA"/>
      </w:rPr>
    </w:lvl>
    <w:lvl w:ilvl="2" w:tplc="3E7A2646">
      <w:numFmt w:val="bullet"/>
      <w:lvlText w:val="•"/>
      <w:lvlJc w:val="left"/>
      <w:pPr>
        <w:ind w:left="1620" w:hanging="271"/>
      </w:pPr>
      <w:rPr>
        <w:rFonts w:hint="default"/>
        <w:lang w:val="en-US" w:eastAsia="en-US" w:bidi="ar-SA"/>
      </w:rPr>
    </w:lvl>
    <w:lvl w:ilvl="3" w:tplc="BD223D36">
      <w:numFmt w:val="bullet"/>
      <w:lvlText w:val="•"/>
      <w:lvlJc w:val="left"/>
      <w:pPr>
        <w:ind w:left="1406" w:hanging="271"/>
      </w:pPr>
      <w:rPr>
        <w:rFonts w:hint="default"/>
        <w:lang w:val="en-US" w:eastAsia="en-US" w:bidi="ar-SA"/>
      </w:rPr>
    </w:lvl>
    <w:lvl w:ilvl="4" w:tplc="BDB21068">
      <w:numFmt w:val="bullet"/>
      <w:lvlText w:val="•"/>
      <w:lvlJc w:val="left"/>
      <w:pPr>
        <w:ind w:left="1193" w:hanging="271"/>
      </w:pPr>
      <w:rPr>
        <w:rFonts w:hint="default"/>
        <w:lang w:val="en-US" w:eastAsia="en-US" w:bidi="ar-SA"/>
      </w:rPr>
    </w:lvl>
    <w:lvl w:ilvl="5" w:tplc="AC1C3E5C">
      <w:numFmt w:val="bullet"/>
      <w:lvlText w:val="•"/>
      <w:lvlJc w:val="left"/>
      <w:pPr>
        <w:ind w:left="980" w:hanging="271"/>
      </w:pPr>
      <w:rPr>
        <w:rFonts w:hint="default"/>
        <w:lang w:val="en-US" w:eastAsia="en-US" w:bidi="ar-SA"/>
      </w:rPr>
    </w:lvl>
    <w:lvl w:ilvl="6" w:tplc="BAC2546C">
      <w:numFmt w:val="bullet"/>
      <w:lvlText w:val="•"/>
      <w:lvlJc w:val="left"/>
      <w:pPr>
        <w:ind w:left="766" w:hanging="271"/>
      </w:pPr>
      <w:rPr>
        <w:rFonts w:hint="default"/>
        <w:lang w:val="en-US" w:eastAsia="en-US" w:bidi="ar-SA"/>
      </w:rPr>
    </w:lvl>
    <w:lvl w:ilvl="7" w:tplc="1E420D74">
      <w:numFmt w:val="bullet"/>
      <w:lvlText w:val="•"/>
      <w:lvlJc w:val="left"/>
      <w:pPr>
        <w:ind w:left="553" w:hanging="271"/>
      </w:pPr>
      <w:rPr>
        <w:rFonts w:hint="default"/>
        <w:lang w:val="en-US" w:eastAsia="en-US" w:bidi="ar-SA"/>
      </w:rPr>
    </w:lvl>
    <w:lvl w:ilvl="8" w:tplc="97CAB622">
      <w:numFmt w:val="bullet"/>
      <w:lvlText w:val="•"/>
      <w:lvlJc w:val="left"/>
      <w:pPr>
        <w:ind w:left="340" w:hanging="271"/>
      </w:pPr>
      <w:rPr>
        <w:rFonts w:hint="default"/>
        <w:lang w:val="en-US" w:eastAsia="en-US" w:bidi="ar-SA"/>
      </w:rPr>
    </w:lvl>
  </w:abstractNum>
  <w:abstractNum w:abstractNumId="30" w15:restartNumberingAfterBreak="0">
    <w:nsid w:val="718A19D9"/>
    <w:multiLevelType w:val="hybridMultilevel"/>
    <w:tmpl w:val="86C25802"/>
    <w:lvl w:ilvl="0" w:tplc="B48C0C02">
      <w:start w:val="1"/>
      <w:numFmt w:val="decimal"/>
      <w:lvlText w:val="%1."/>
      <w:lvlJc w:val="left"/>
      <w:pPr>
        <w:ind w:left="624" w:hanging="271"/>
      </w:pPr>
      <w:rPr>
        <w:rFonts w:ascii="Book Antiqua" w:eastAsia="Book Antiqua" w:hAnsi="Book Antiqua" w:cs="Book Antiqua" w:hint="default"/>
        <w:b w:val="0"/>
        <w:bCs w:val="0"/>
        <w:i w:val="0"/>
        <w:iCs w:val="0"/>
        <w:color w:val="231F20"/>
        <w:w w:val="106"/>
        <w:sz w:val="21"/>
        <w:szCs w:val="21"/>
        <w:lang w:val="en-US" w:eastAsia="en-US" w:bidi="ar-SA"/>
      </w:rPr>
    </w:lvl>
    <w:lvl w:ilvl="1" w:tplc="0798C9D8">
      <w:numFmt w:val="bullet"/>
      <w:lvlText w:val="•"/>
      <w:lvlJc w:val="left"/>
      <w:pPr>
        <w:ind w:left="1057" w:hanging="271"/>
      </w:pPr>
      <w:rPr>
        <w:rFonts w:hint="default"/>
        <w:lang w:val="en-US" w:eastAsia="en-US" w:bidi="ar-SA"/>
      </w:rPr>
    </w:lvl>
    <w:lvl w:ilvl="2" w:tplc="DE3EAE6E">
      <w:numFmt w:val="bullet"/>
      <w:lvlText w:val="•"/>
      <w:lvlJc w:val="left"/>
      <w:pPr>
        <w:ind w:left="1494" w:hanging="271"/>
      </w:pPr>
      <w:rPr>
        <w:rFonts w:hint="default"/>
        <w:lang w:val="en-US" w:eastAsia="en-US" w:bidi="ar-SA"/>
      </w:rPr>
    </w:lvl>
    <w:lvl w:ilvl="3" w:tplc="2620FEE8">
      <w:numFmt w:val="bullet"/>
      <w:lvlText w:val="•"/>
      <w:lvlJc w:val="left"/>
      <w:pPr>
        <w:ind w:left="1931" w:hanging="271"/>
      </w:pPr>
      <w:rPr>
        <w:rFonts w:hint="default"/>
        <w:lang w:val="en-US" w:eastAsia="en-US" w:bidi="ar-SA"/>
      </w:rPr>
    </w:lvl>
    <w:lvl w:ilvl="4" w:tplc="C638F704">
      <w:numFmt w:val="bullet"/>
      <w:lvlText w:val="•"/>
      <w:lvlJc w:val="left"/>
      <w:pPr>
        <w:ind w:left="2368" w:hanging="271"/>
      </w:pPr>
      <w:rPr>
        <w:rFonts w:hint="default"/>
        <w:lang w:val="en-US" w:eastAsia="en-US" w:bidi="ar-SA"/>
      </w:rPr>
    </w:lvl>
    <w:lvl w:ilvl="5" w:tplc="F21EED5A">
      <w:numFmt w:val="bullet"/>
      <w:lvlText w:val="•"/>
      <w:lvlJc w:val="left"/>
      <w:pPr>
        <w:ind w:left="2805" w:hanging="271"/>
      </w:pPr>
      <w:rPr>
        <w:rFonts w:hint="default"/>
        <w:lang w:val="en-US" w:eastAsia="en-US" w:bidi="ar-SA"/>
      </w:rPr>
    </w:lvl>
    <w:lvl w:ilvl="6" w:tplc="399A2FD6">
      <w:numFmt w:val="bullet"/>
      <w:lvlText w:val="•"/>
      <w:lvlJc w:val="left"/>
      <w:pPr>
        <w:ind w:left="3242" w:hanging="271"/>
      </w:pPr>
      <w:rPr>
        <w:rFonts w:hint="default"/>
        <w:lang w:val="en-US" w:eastAsia="en-US" w:bidi="ar-SA"/>
      </w:rPr>
    </w:lvl>
    <w:lvl w:ilvl="7" w:tplc="8CD095BA">
      <w:numFmt w:val="bullet"/>
      <w:lvlText w:val="•"/>
      <w:lvlJc w:val="left"/>
      <w:pPr>
        <w:ind w:left="3679" w:hanging="271"/>
      </w:pPr>
      <w:rPr>
        <w:rFonts w:hint="default"/>
        <w:lang w:val="en-US" w:eastAsia="en-US" w:bidi="ar-SA"/>
      </w:rPr>
    </w:lvl>
    <w:lvl w:ilvl="8" w:tplc="99B08856">
      <w:numFmt w:val="bullet"/>
      <w:lvlText w:val="•"/>
      <w:lvlJc w:val="left"/>
      <w:pPr>
        <w:ind w:left="4116" w:hanging="271"/>
      </w:pPr>
      <w:rPr>
        <w:rFonts w:hint="default"/>
        <w:lang w:val="en-US" w:eastAsia="en-US" w:bidi="ar-SA"/>
      </w:rPr>
    </w:lvl>
  </w:abstractNum>
  <w:abstractNum w:abstractNumId="31" w15:restartNumberingAfterBreak="0">
    <w:nsid w:val="76131115"/>
    <w:multiLevelType w:val="hybridMultilevel"/>
    <w:tmpl w:val="134247A8"/>
    <w:lvl w:ilvl="0" w:tplc="7D0A8414">
      <w:numFmt w:val="bullet"/>
      <w:lvlText w:val="•"/>
      <w:lvlJc w:val="left"/>
      <w:pPr>
        <w:ind w:left="593" w:hanging="271"/>
      </w:pPr>
      <w:rPr>
        <w:rFonts w:ascii="Calibri" w:eastAsia="Calibri" w:hAnsi="Calibri" w:cs="Calibri" w:hint="default"/>
        <w:b/>
        <w:bCs/>
        <w:i w:val="0"/>
        <w:iCs w:val="0"/>
        <w:color w:val="231F20"/>
        <w:w w:val="69"/>
        <w:sz w:val="21"/>
        <w:szCs w:val="21"/>
        <w:lang w:val="en-US" w:eastAsia="en-US" w:bidi="ar-SA"/>
      </w:rPr>
    </w:lvl>
    <w:lvl w:ilvl="1" w:tplc="7868B828">
      <w:numFmt w:val="bullet"/>
      <w:lvlText w:val="•"/>
      <w:lvlJc w:val="left"/>
      <w:pPr>
        <w:ind w:left="1085" w:hanging="271"/>
      </w:pPr>
      <w:rPr>
        <w:rFonts w:hint="default"/>
        <w:lang w:val="en-US" w:eastAsia="en-US" w:bidi="ar-SA"/>
      </w:rPr>
    </w:lvl>
    <w:lvl w:ilvl="2" w:tplc="4BBA7B90">
      <w:numFmt w:val="bullet"/>
      <w:lvlText w:val="•"/>
      <w:lvlJc w:val="left"/>
      <w:pPr>
        <w:ind w:left="1570" w:hanging="271"/>
      </w:pPr>
      <w:rPr>
        <w:rFonts w:hint="default"/>
        <w:lang w:val="en-US" w:eastAsia="en-US" w:bidi="ar-SA"/>
      </w:rPr>
    </w:lvl>
    <w:lvl w:ilvl="3" w:tplc="E0F4A59E">
      <w:numFmt w:val="bullet"/>
      <w:lvlText w:val="•"/>
      <w:lvlJc w:val="left"/>
      <w:pPr>
        <w:ind w:left="2056" w:hanging="271"/>
      </w:pPr>
      <w:rPr>
        <w:rFonts w:hint="default"/>
        <w:lang w:val="en-US" w:eastAsia="en-US" w:bidi="ar-SA"/>
      </w:rPr>
    </w:lvl>
    <w:lvl w:ilvl="4" w:tplc="52864D84">
      <w:numFmt w:val="bullet"/>
      <w:lvlText w:val="•"/>
      <w:lvlJc w:val="left"/>
      <w:pPr>
        <w:ind w:left="2541" w:hanging="271"/>
      </w:pPr>
      <w:rPr>
        <w:rFonts w:hint="default"/>
        <w:lang w:val="en-US" w:eastAsia="en-US" w:bidi="ar-SA"/>
      </w:rPr>
    </w:lvl>
    <w:lvl w:ilvl="5" w:tplc="0E8A2302">
      <w:numFmt w:val="bullet"/>
      <w:lvlText w:val="•"/>
      <w:lvlJc w:val="left"/>
      <w:pPr>
        <w:ind w:left="3027" w:hanging="271"/>
      </w:pPr>
      <w:rPr>
        <w:rFonts w:hint="default"/>
        <w:lang w:val="en-US" w:eastAsia="en-US" w:bidi="ar-SA"/>
      </w:rPr>
    </w:lvl>
    <w:lvl w:ilvl="6" w:tplc="8E7E0350">
      <w:numFmt w:val="bullet"/>
      <w:lvlText w:val="•"/>
      <w:lvlJc w:val="left"/>
      <w:pPr>
        <w:ind w:left="3512" w:hanging="271"/>
      </w:pPr>
      <w:rPr>
        <w:rFonts w:hint="default"/>
        <w:lang w:val="en-US" w:eastAsia="en-US" w:bidi="ar-SA"/>
      </w:rPr>
    </w:lvl>
    <w:lvl w:ilvl="7" w:tplc="76A06E56">
      <w:numFmt w:val="bullet"/>
      <w:lvlText w:val="•"/>
      <w:lvlJc w:val="left"/>
      <w:pPr>
        <w:ind w:left="3997" w:hanging="271"/>
      </w:pPr>
      <w:rPr>
        <w:rFonts w:hint="default"/>
        <w:lang w:val="en-US" w:eastAsia="en-US" w:bidi="ar-SA"/>
      </w:rPr>
    </w:lvl>
    <w:lvl w:ilvl="8" w:tplc="60C6E8E0">
      <w:numFmt w:val="bullet"/>
      <w:lvlText w:val="•"/>
      <w:lvlJc w:val="left"/>
      <w:pPr>
        <w:ind w:left="4483" w:hanging="271"/>
      </w:pPr>
      <w:rPr>
        <w:rFonts w:hint="default"/>
        <w:lang w:val="en-US" w:eastAsia="en-US" w:bidi="ar-SA"/>
      </w:rPr>
    </w:lvl>
  </w:abstractNum>
  <w:abstractNum w:abstractNumId="32" w15:restartNumberingAfterBreak="0">
    <w:nsid w:val="7D3E14B8"/>
    <w:multiLevelType w:val="hybridMultilevel"/>
    <w:tmpl w:val="124C5CC4"/>
    <w:lvl w:ilvl="0" w:tplc="2612DA76">
      <w:start w:val="1"/>
      <w:numFmt w:val="decimal"/>
      <w:lvlText w:val="%1."/>
      <w:lvlJc w:val="left"/>
      <w:pPr>
        <w:ind w:left="625" w:hanging="271"/>
      </w:pPr>
      <w:rPr>
        <w:rFonts w:ascii="Book Antiqua" w:eastAsia="Book Antiqua" w:hAnsi="Book Antiqua" w:cs="Book Antiqua" w:hint="default"/>
        <w:b w:val="0"/>
        <w:bCs w:val="0"/>
        <w:i w:val="0"/>
        <w:iCs w:val="0"/>
        <w:color w:val="231F20"/>
        <w:w w:val="106"/>
        <w:sz w:val="21"/>
        <w:szCs w:val="21"/>
        <w:lang w:val="en-US" w:eastAsia="en-US" w:bidi="ar-SA"/>
      </w:rPr>
    </w:lvl>
    <w:lvl w:ilvl="1" w:tplc="65747230">
      <w:numFmt w:val="bullet"/>
      <w:lvlText w:val="•"/>
      <w:lvlJc w:val="left"/>
      <w:pPr>
        <w:ind w:left="1063" w:hanging="271"/>
      </w:pPr>
      <w:rPr>
        <w:rFonts w:hint="default"/>
        <w:lang w:val="en-US" w:eastAsia="en-US" w:bidi="ar-SA"/>
      </w:rPr>
    </w:lvl>
    <w:lvl w:ilvl="2" w:tplc="1238350C">
      <w:numFmt w:val="bullet"/>
      <w:lvlText w:val="•"/>
      <w:lvlJc w:val="left"/>
      <w:pPr>
        <w:ind w:left="1507" w:hanging="271"/>
      </w:pPr>
      <w:rPr>
        <w:rFonts w:hint="default"/>
        <w:lang w:val="en-US" w:eastAsia="en-US" w:bidi="ar-SA"/>
      </w:rPr>
    </w:lvl>
    <w:lvl w:ilvl="3" w:tplc="5E3EF4E4">
      <w:numFmt w:val="bullet"/>
      <w:lvlText w:val="•"/>
      <w:lvlJc w:val="left"/>
      <w:pPr>
        <w:ind w:left="1951" w:hanging="271"/>
      </w:pPr>
      <w:rPr>
        <w:rFonts w:hint="default"/>
        <w:lang w:val="en-US" w:eastAsia="en-US" w:bidi="ar-SA"/>
      </w:rPr>
    </w:lvl>
    <w:lvl w:ilvl="4" w:tplc="792CE7A8">
      <w:numFmt w:val="bullet"/>
      <w:lvlText w:val="•"/>
      <w:lvlJc w:val="left"/>
      <w:pPr>
        <w:ind w:left="2395" w:hanging="271"/>
      </w:pPr>
      <w:rPr>
        <w:rFonts w:hint="default"/>
        <w:lang w:val="en-US" w:eastAsia="en-US" w:bidi="ar-SA"/>
      </w:rPr>
    </w:lvl>
    <w:lvl w:ilvl="5" w:tplc="DAA0B42E">
      <w:numFmt w:val="bullet"/>
      <w:lvlText w:val="•"/>
      <w:lvlJc w:val="left"/>
      <w:pPr>
        <w:ind w:left="2839" w:hanging="271"/>
      </w:pPr>
      <w:rPr>
        <w:rFonts w:hint="default"/>
        <w:lang w:val="en-US" w:eastAsia="en-US" w:bidi="ar-SA"/>
      </w:rPr>
    </w:lvl>
    <w:lvl w:ilvl="6" w:tplc="BDCCBE56">
      <w:numFmt w:val="bullet"/>
      <w:lvlText w:val="•"/>
      <w:lvlJc w:val="left"/>
      <w:pPr>
        <w:ind w:left="3283" w:hanging="271"/>
      </w:pPr>
      <w:rPr>
        <w:rFonts w:hint="default"/>
        <w:lang w:val="en-US" w:eastAsia="en-US" w:bidi="ar-SA"/>
      </w:rPr>
    </w:lvl>
    <w:lvl w:ilvl="7" w:tplc="64AA35EE">
      <w:numFmt w:val="bullet"/>
      <w:lvlText w:val="•"/>
      <w:lvlJc w:val="left"/>
      <w:pPr>
        <w:ind w:left="3727" w:hanging="271"/>
      </w:pPr>
      <w:rPr>
        <w:rFonts w:hint="default"/>
        <w:lang w:val="en-US" w:eastAsia="en-US" w:bidi="ar-SA"/>
      </w:rPr>
    </w:lvl>
    <w:lvl w:ilvl="8" w:tplc="4662B404">
      <w:numFmt w:val="bullet"/>
      <w:lvlText w:val="•"/>
      <w:lvlJc w:val="left"/>
      <w:pPr>
        <w:ind w:left="4171" w:hanging="271"/>
      </w:pPr>
      <w:rPr>
        <w:rFonts w:hint="default"/>
        <w:lang w:val="en-US" w:eastAsia="en-US" w:bidi="ar-SA"/>
      </w:rPr>
    </w:lvl>
  </w:abstractNum>
  <w:abstractNum w:abstractNumId="33" w15:restartNumberingAfterBreak="0">
    <w:nsid w:val="7EB64E33"/>
    <w:multiLevelType w:val="hybridMultilevel"/>
    <w:tmpl w:val="653AB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6"/>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 w:numId="17">
    <w:abstractNumId w:val="14"/>
  </w:num>
  <w:num w:numId="18">
    <w:abstractNumId w:val="16"/>
  </w:num>
  <w:num w:numId="19">
    <w:abstractNumId w:val="33"/>
  </w:num>
  <w:num w:numId="20">
    <w:abstractNumId w:val="12"/>
  </w:num>
  <w:num w:numId="21">
    <w:abstractNumId w:val="18"/>
  </w:num>
  <w:num w:numId="22">
    <w:abstractNumId w:val="15"/>
  </w:num>
  <w:num w:numId="23">
    <w:abstractNumId w:val="17"/>
  </w:num>
  <w:num w:numId="24">
    <w:abstractNumId w:val="29"/>
  </w:num>
  <w:num w:numId="25">
    <w:abstractNumId w:val="25"/>
  </w:num>
  <w:num w:numId="26">
    <w:abstractNumId w:val="19"/>
  </w:num>
  <w:num w:numId="27">
    <w:abstractNumId w:val="30"/>
  </w:num>
  <w:num w:numId="28">
    <w:abstractNumId w:val="28"/>
  </w:num>
  <w:num w:numId="29">
    <w:abstractNumId w:val="31"/>
  </w:num>
  <w:num w:numId="30">
    <w:abstractNumId w:val="21"/>
  </w:num>
  <w:num w:numId="31">
    <w:abstractNumId w:val="27"/>
  </w:num>
  <w:num w:numId="32">
    <w:abstractNumId w:val="20"/>
  </w:num>
  <w:num w:numId="33">
    <w:abstractNumId w:val="3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7FE503"/>
    <w:rsid w:val="00000D4C"/>
    <w:rsid w:val="00013417"/>
    <w:rsid w:val="0001612C"/>
    <w:rsid w:val="000220DA"/>
    <w:rsid w:val="00026102"/>
    <w:rsid w:val="000512B5"/>
    <w:rsid w:val="00066F5C"/>
    <w:rsid w:val="0007413A"/>
    <w:rsid w:val="00082B12"/>
    <w:rsid w:val="000852BD"/>
    <w:rsid w:val="00085806"/>
    <w:rsid w:val="00093398"/>
    <w:rsid w:val="000A329F"/>
    <w:rsid w:val="000A56D2"/>
    <w:rsid w:val="000D063C"/>
    <w:rsid w:val="000D2893"/>
    <w:rsid w:val="000D2F12"/>
    <w:rsid w:val="000D326C"/>
    <w:rsid w:val="000D7B54"/>
    <w:rsid w:val="000E7A66"/>
    <w:rsid w:val="000F6FCF"/>
    <w:rsid w:val="00100140"/>
    <w:rsid w:val="00102470"/>
    <w:rsid w:val="001064C1"/>
    <w:rsid w:val="00112FEC"/>
    <w:rsid w:val="00117272"/>
    <w:rsid w:val="00126278"/>
    <w:rsid w:val="00140BE5"/>
    <w:rsid w:val="001508FA"/>
    <w:rsid w:val="00161D3D"/>
    <w:rsid w:val="001764CC"/>
    <w:rsid w:val="0017E4A3"/>
    <w:rsid w:val="001800BD"/>
    <w:rsid w:val="001802AD"/>
    <w:rsid w:val="0018574B"/>
    <w:rsid w:val="001914DF"/>
    <w:rsid w:val="001D11B9"/>
    <w:rsid w:val="001F4E0B"/>
    <w:rsid w:val="001F65F8"/>
    <w:rsid w:val="002119F1"/>
    <w:rsid w:val="00211E07"/>
    <w:rsid w:val="00212A56"/>
    <w:rsid w:val="00216600"/>
    <w:rsid w:val="002352F6"/>
    <w:rsid w:val="002441A4"/>
    <w:rsid w:val="002449C1"/>
    <w:rsid w:val="00246140"/>
    <w:rsid w:val="002708B0"/>
    <w:rsid w:val="00272DD9"/>
    <w:rsid w:val="002801A7"/>
    <w:rsid w:val="002A0060"/>
    <w:rsid w:val="002A4458"/>
    <w:rsid w:val="002A5353"/>
    <w:rsid w:val="002A5814"/>
    <w:rsid w:val="002A61BC"/>
    <w:rsid w:val="002A6B94"/>
    <w:rsid w:val="002B54D2"/>
    <w:rsid w:val="002B58C8"/>
    <w:rsid w:val="002B7722"/>
    <w:rsid w:val="002C21AE"/>
    <w:rsid w:val="002D34F9"/>
    <w:rsid w:val="002D808C"/>
    <w:rsid w:val="002DB7BD"/>
    <w:rsid w:val="002E3D2C"/>
    <w:rsid w:val="002E5D24"/>
    <w:rsid w:val="002F2CA5"/>
    <w:rsid w:val="00305B1F"/>
    <w:rsid w:val="003122CC"/>
    <w:rsid w:val="00312978"/>
    <w:rsid w:val="003136D0"/>
    <w:rsid w:val="003136D7"/>
    <w:rsid w:val="00313EEE"/>
    <w:rsid w:val="003404F8"/>
    <w:rsid w:val="00360A69"/>
    <w:rsid w:val="003619BB"/>
    <w:rsid w:val="003869B9"/>
    <w:rsid w:val="0039171E"/>
    <w:rsid w:val="003B532D"/>
    <w:rsid w:val="003C0BD6"/>
    <w:rsid w:val="003D4771"/>
    <w:rsid w:val="003E0029"/>
    <w:rsid w:val="00404756"/>
    <w:rsid w:val="00414588"/>
    <w:rsid w:val="00415A14"/>
    <w:rsid w:val="00415A51"/>
    <w:rsid w:val="00416FF8"/>
    <w:rsid w:val="004207FC"/>
    <w:rsid w:val="00426686"/>
    <w:rsid w:val="00433C17"/>
    <w:rsid w:val="0044421F"/>
    <w:rsid w:val="00446C81"/>
    <w:rsid w:val="004742E0"/>
    <w:rsid w:val="004768B9"/>
    <w:rsid w:val="004A5A34"/>
    <w:rsid w:val="004B0B34"/>
    <w:rsid w:val="004B2BE6"/>
    <w:rsid w:val="004B6A1D"/>
    <w:rsid w:val="004B79E5"/>
    <w:rsid w:val="004D3DC1"/>
    <w:rsid w:val="004E02FC"/>
    <w:rsid w:val="004F4DAB"/>
    <w:rsid w:val="005009FD"/>
    <w:rsid w:val="00505745"/>
    <w:rsid w:val="00513C82"/>
    <w:rsid w:val="0054477A"/>
    <w:rsid w:val="00550626"/>
    <w:rsid w:val="0055458F"/>
    <w:rsid w:val="00556772"/>
    <w:rsid w:val="0056203D"/>
    <w:rsid w:val="005658FC"/>
    <w:rsid w:val="00572390"/>
    <w:rsid w:val="005975C6"/>
    <w:rsid w:val="0059771B"/>
    <w:rsid w:val="005E1B3B"/>
    <w:rsid w:val="005E798E"/>
    <w:rsid w:val="005F4EA5"/>
    <w:rsid w:val="0061263E"/>
    <w:rsid w:val="006136F2"/>
    <w:rsid w:val="00617FDF"/>
    <w:rsid w:val="00624B56"/>
    <w:rsid w:val="00631A77"/>
    <w:rsid w:val="006359A8"/>
    <w:rsid w:val="00636A13"/>
    <w:rsid w:val="006377A2"/>
    <w:rsid w:val="00642B80"/>
    <w:rsid w:val="006456FE"/>
    <w:rsid w:val="00670164"/>
    <w:rsid w:val="006713ED"/>
    <w:rsid w:val="00671F4E"/>
    <w:rsid w:val="00672A2D"/>
    <w:rsid w:val="00680AB3"/>
    <w:rsid w:val="006813A5"/>
    <w:rsid w:val="00693888"/>
    <w:rsid w:val="006A0207"/>
    <w:rsid w:val="006A66C1"/>
    <w:rsid w:val="006A6B29"/>
    <w:rsid w:val="006B610F"/>
    <w:rsid w:val="006C25F5"/>
    <w:rsid w:val="006C49FF"/>
    <w:rsid w:val="00707DA8"/>
    <w:rsid w:val="00711B1A"/>
    <w:rsid w:val="00712D0E"/>
    <w:rsid w:val="00725C69"/>
    <w:rsid w:val="007353E4"/>
    <w:rsid w:val="007428E6"/>
    <w:rsid w:val="007565FA"/>
    <w:rsid w:val="0075715B"/>
    <w:rsid w:val="0076044D"/>
    <w:rsid w:val="00781E95"/>
    <w:rsid w:val="007865AF"/>
    <w:rsid w:val="007919E7"/>
    <w:rsid w:val="007B107D"/>
    <w:rsid w:val="007B379A"/>
    <w:rsid w:val="007B5212"/>
    <w:rsid w:val="007B67CE"/>
    <w:rsid w:val="007C4ED6"/>
    <w:rsid w:val="007D6E77"/>
    <w:rsid w:val="007E21B8"/>
    <w:rsid w:val="007E49DB"/>
    <w:rsid w:val="007E5096"/>
    <w:rsid w:val="007F389F"/>
    <w:rsid w:val="0081091C"/>
    <w:rsid w:val="00824F52"/>
    <w:rsid w:val="00837DC0"/>
    <w:rsid w:val="00851680"/>
    <w:rsid w:val="008520A4"/>
    <w:rsid w:val="00852D7E"/>
    <w:rsid w:val="0085678C"/>
    <w:rsid w:val="008612EF"/>
    <w:rsid w:val="008628AF"/>
    <w:rsid w:val="008649A7"/>
    <w:rsid w:val="00864A77"/>
    <w:rsid w:val="00866EAD"/>
    <w:rsid w:val="00875C19"/>
    <w:rsid w:val="00877113"/>
    <w:rsid w:val="00893232"/>
    <w:rsid w:val="008939BE"/>
    <w:rsid w:val="008A043D"/>
    <w:rsid w:val="008B1FE3"/>
    <w:rsid w:val="008C2424"/>
    <w:rsid w:val="008D398F"/>
    <w:rsid w:val="008D6622"/>
    <w:rsid w:val="008E07D9"/>
    <w:rsid w:val="008E1EF7"/>
    <w:rsid w:val="008E46E3"/>
    <w:rsid w:val="008E5AF5"/>
    <w:rsid w:val="008E7D7A"/>
    <w:rsid w:val="008F4F28"/>
    <w:rsid w:val="008F76D5"/>
    <w:rsid w:val="0090060D"/>
    <w:rsid w:val="0090336F"/>
    <w:rsid w:val="00914B43"/>
    <w:rsid w:val="00919D3E"/>
    <w:rsid w:val="0092097E"/>
    <w:rsid w:val="00932260"/>
    <w:rsid w:val="0093761F"/>
    <w:rsid w:val="009436ED"/>
    <w:rsid w:val="00946DFF"/>
    <w:rsid w:val="00950D32"/>
    <w:rsid w:val="00963B6A"/>
    <w:rsid w:val="00964DED"/>
    <w:rsid w:val="00976635"/>
    <w:rsid w:val="00977AD9"/>
    <w:rsid w:val="0098135C"/>
    <w:rsid w:val="00987F40"/>
    <w:rsid w:val="00991216"/>
    <w:rsid w:val="009942DF"/>
    <w:rsid w:val="00994328"/>
    <w:rsid w:val="009A50E5"/>
    <w:rsid w:val="009A675F"/>
    <w:rsid w:val="009A6783"/>
    <w:rsid w:val="009B3C26"/>
    <w:rsid w:val="009B748F"/>
    <w:rsid w:val="009C1BB8"/>
    <w:rsid w:val="009D2B09"/>
    <w:rsid w:val="009E457B"/>
    <w:rsid w:val="009F117A"/>
    <w:rsid w:val="009F4696"/>
    <w:rsid w:val="00A01E95"/>
    <w:rsid w:val="00A066C4"/>
    <w:rsid w:val="00A12602"/>
    <w:rsid w:val="00A127A1"/>
    <w:rsid w:val="00A20471"/>
    <w:rsid w:val="00A25866"/>
    <w:rsid w:val="00A61B9B"/>
    <w:rsid w:val="00A7117F"/>
    <w:rsid w:val="00A77C2E"/>
    <w:rsid w:val="00A80CEF"/>
    <w:rsid w:val="00A9314E"/>
    <w:rsid w:val="00A93CC2"/>
    <w:rsid w:val="00A96F79"/>
    <w:rsid w:val="00AA3944"/>
    <w:rsid w:val="00AB1016"/>
    <w:rsid w:val="00AB5CEC"/>
    <w:rsid w:val="00AB7309"/>
    <w:rsid w:val="00AC1E19"/>
    <w:rsid w:val="00AC3093"/>
    <w:rsid w:val="00AD159D"/>
    <w:rsid w:val="00AE0EBF"/>
    <w:rsid w:val="00AF3373"/>
    <w:rsid w:val="00B1220B"/>
    <w:rsid w:val="00B1398C"/>
    <w:rsid w:val="00B21CEA"/>
    <w:rsid w:val="00B34EB5"/>
    <w:rsid w:val="00B36676"/>
    <w:rsid w:val="00B37D3A"/>
    <w:rsid w:val="00B4638C"/>
    <w:rsid w:val="00B4C3CA"/>
    <w:rsid w:val="00B57464"/>
    <w:rsid w:val="00B605FD"/>
    <w:rsid w:val="00B63143"/>
    <w:rsid w:val="00B66C99"/>
    <w:rsid w:val="00B67725"/>
    <w:rsid w:val="00B74EC3"/>
    <w:rsid w:val="00B802EB"/>
    <w:rsid w:val="00B83D9B"/>
    <w:rsid w:val="00B910CB"/>
    <w:rsid w:val="00B92CBA"/>
    <w:rsid w:val="00BA641C"/>
    <w:rsid w:val="00BA76BA"/>
    <w:rsid w:val="00BB07CF"/>
    <w:rsid w:val="00BC05D3"/>
    <w:rsid w:val="00BC57FD"/>
    <w:rsid w:val="00BE4F73"/>
    <w:rsid w:val="00C011BF"/>
    <w:rsid w:val="00C037B7"/>
    <w:rsid w:val="00C064FA"/>
    <w:rsid w:val="00C1141A"/>
    <w:rsid w:val="00C14C63"/>
    <w:rsid w:val="00C16E05"/>
    <w:rsid w:val="00C20636"/>
    <w:rsid w:val="00C2525C"/>
    <w:rsid w:val="00C41728"/>
    <w:rsid w:val="00C4307D"/>
    <w:rsid w:val="00C50F5C"/>
    <w:rsid w:val="00C53771"/>
    <w:rsid w:val="00C62F9B"/>
    <w:rsid w:val="00C64247"/>
    <w:rsid w:val="00C64E0E"/>
    <w:rsid w:val="00C771FB"/>
    <w:rsid w:val="00C833D0"/>
    <w:rsid w:val="00C84684"/>
    <w:rsid w:val="00C93B6F"/>
    <w:rsid w:val="00C93CA6"/>
    <w:rsid w:val="00C95D43"/>
    <w:rsid w:val="00CA2DFD"/>
    <w:rsid w:val="00CA49A4"/>
    <w:rsid w:val="00CA55FE"/>
    <w:rsid w:val="00CB66ED"/>
    <w:rsid w:val="00CC1B8D"/>
    <w:rsid w:val="00CC3774"/>
    <w:rsid w:val="00CD30FE"/>
    <w:rsid w:val="00CD3438"/>
    <w:rsid w:val="00CE2005"/>
    <w:rsid w:val="00CE5C38"/>
    <w:rsid w:val="00CE6907"/>
    <w:rsid w:val="00CF0F3F"/>
    <w:rsid w:val="00CF3FA8"/>
    <w:rsid w:val="00CF4255"/>
    <w:rsid w:val="00CF566B"/>
    <w:rsid w:val="00D009E8"/>
    <w:rsid w:val="00D01827"/>
    <w:rsid w:val="00D07195"/>
    <w:rsid w:val="00D1401D"/>
    <w:rsid w:val="00D1496F"/>
    <w:rsid w:val="00D30CF5"/>
    <w:rsid w:val="00D35B4B"/>
    <w:rsid w:val="00D41021"/>
    <w:rsid w:val="00D450DD"/>
    <w:rsid w:val="00D507E2"/>
    <w:rsid w:val="00D52E2C"/>
    <w:rsid w:val="00D57994"/>
    <w:rsid w:val="00D7621F"/>
    <w:rsid w:val="00D84907"/>
    <w:rsid w:val="00D95886"/>
    <w:rsid w:val="00DA52DD"/>
    <w:rsid w:val="00DB61F2"/>
    <w:rsid w:val="00DC235A"/>
    <w:rsid w:val="00DD413B"/>
    <w:rsid w:val="00DE0D13"/>
    <w:rsid w:val="00DE47D3"/>
    <w:rsid w:val="00DE5B17"/>
    <w:rsid w:val="00E150F1"/>
    <w:rsid w:val="00E163E5"/>
    <w:rsid w:val="00E178E8"/>
    <w:rsid w:val="00E22E20"/>
    <w:rsid w:val="00E236EE"/>
    <w:rsid w:val="00E269BB"/>
    <w:rsid w:val="00E35AB5"/>
    <w:rsid w:val="00E419D3"/>
    <w:rsid w:val="00E43D25"/>
    <w:rsid w:val="00E43D44"/>
    <w:rsid w:val="00E46F58"/>
    <w:rsid w:val="00E47876"/>
    <w:rsid w:val="00E4D232"/>
    <w:rsid w:val="00E65720"/>
    <w:rsid w:val="00E71DE3"/>
    <w:rsid w:val="00E72F11"/>
    <w:rsid w:val="00E748C7"/>
    <w:rsid w:val="00E80D95"/>
    <w:rsid w:val="00E8124F"/>
    <w:rsid w:val="00E81E47"/>
    <w:rsid w:val="00E82FDB"/>
    <w:rsid w:val="00E913A7"/>
    <w:rsid w:val="00E963F4"/>
    <w:rsid w:val="00E9782B"/>
    <w:rsid w:val="00EA1538"/>
    <w:rsid w:val="00EA2CDC"/>
    <w:rsid w:val="00EB75D9"/>
    <w:rsid w:val="00EC7616"/>
    <w:rsid w:val="00EE7986"/>
    <w:rsid w:val="00EF2F8C"/>
    <w:rsid w:val="00F01D76"/>
    <w:rsid w:val="00F038C7"/>
    <w:rsid w:val="00F1669A"/>
    <w:rsid w:val="00F20F45"/>
    <w:rsid w:val="00F22607"/>
    <w:rsid w:val="00F23154"/>
    <w:rsid w:val="00F2608D"/>
    <w:rsid w:val="00F43CFD"/>
    <w:rsid w:val="00F44CE2"/>
    <w:rsid w:val="00F45D91"/>
    <w:rsid w:val="00F66165"/>
    <w:rsid w:val="00F75FDD"/>
    <w:rsid w:val="00F76194"/>
    <w:rsid w:val="00F8036D"/>
    <w:rsid w:val="00F868F9"/>
    <w:rsid w:val="00F902D2"/>
    <w:rsid w:val="00F938D8"/>
    <w:rsid w:val="00F9399F"/>
    <w:rsid w:val="00F9A589"/>
    <w:rsid w:val="00FA6446"/>
    <w:rsid w:val="00FB0070"/>
    <w:rsid w:val="00FB173B"/>
    <w:rsid w:val="00FB612E"/>
    <w:rsid w:val="00FC7121"/>
    <w:rsid w:val="00FD08BD"/>
    <w:rsid w:val="00FD2E3C"/>
    <w:rsid w:val="00FD6001"/>
    <w:rsid w:val="00FE6C06"/>
    <w:rsid w:val="00FF1AC0"/>
    <w:rsid w:val="010A7631"/>
    <w:rsid w:val="013806F8"/>
    <w:rsid w:val="0166C28F"/>
    <w:rsid w:val="01AC15F9"/>
    <w:rsid w:val="01AF39C0"/>
    <w:rsid w:val="01C815A6"/>
    <w:rsid w:val="01D51953"/>
    <w:rsid w:val="01E1A965"/>
    <w:rsid w:val="01E5516B"/>
    <w:rsid w:val="020BB168"/>
    <w:rsid w:val="0211CFD4"/>
    <w:rsid w:val="0224DF88"/>
    <w:rsid w:val="0238F56F"/>
    <w:rsid w:val="023C7D94"/>
    <w:rsid w:val="025818BB"/>
    <w:rsid w:val="02677357"/>
    <w:rsid w:val="0281AA70"/>
    <w:rsid w:val="0286FD41"/>
    <w:rsid w:val="029D38FD"/>
    <w:rsid w:val="02C14FB6"/>
    <w:rsid w:val="02D34775"/>
    <w:rsid w:val="02F8116A"/>
    <w:rsid w:val="031C3A2B"/>
    <w:rsid w:val="0331D296"/>
    <w:rsid w:val="0344F355"/>
    <w:rsid w:val="0352F7A7"/>
    <w:rsid w:val="035BE5D2"/>
    <w:rsid w:val="035DBF90"/>
    <w:rsid w:val="035EB738"/>
    <w:rsid w:val="035ED5A9"/>
    <w:rsid w:val="03A3BD4E"/>
    <w:rsid w:val="03B604B8"/>
    <w:rsid w:val="03EAF690"/>
    <w:rsid w:val="0429FF37"/>
    <w:rsid w:val="0491BB06"/>
    <w:rsid w:val="04A56D80"/>
    <w:rsid w:val="04AAE363"/>
    <w:rsid w:val="04B6DE0B"/>
    <w:rsid w:val="04C7B4B2"/>
    <w:rsid w:val="04C9B2F7"/>
    <w:rsid w:val="04CE9FEB"/>
    <w:rsid w:val="04D48788"/>
    <w:rsid w:val="04DF74FC"/>
    <w:rsid w:val="0517E8EA"/>
    <w:rsid w:val="051E748A"/>
    <w:rsid w:val="052E7256"/>
    <w:rsid w:val="05348B2C"/>
    <w:rsid w:val="05511492"/>
    <w:rsid w:val="05528CAC"/>
    <w:rsid w:val="05913ECF"/>
    <w:rsid w:val="05CDA7D3"/>
    <w:rsid w:val="05E55BDE"/>
    <w:rsid w:val="05FB7322"/>
    <w:rsid w:val="05FC37E4"/>
    <w:rsid w:val="05FF93CB"/>
    <w:rsid w:val="06233B66"/>
    <w:rsid w:val="0628FE01"/>
    <w:rsid w:val="064868D0"/>
    <w:rsid w:val="0654EFEC"/>
    <w:rsid w:val="067D4E0E"/>
    <w:rsid w:val="067DEA27"/>
    <w:rsid w:val="069A4ED1"/>
    <w:rsid w:val="06BBD9FB"/>
    <w:rsid w:val="06E76532"/>
    <w:rsid w:val="070B4BF2"/>
    <w:rsid w:val="0717B3D7"/>
    <w:rsid w:val="07328931"/>
    <w:rsid w:val="073E53A9"/>
    <w:rsid w:val="074B1C1B"/>
    <w:rsid w:val="074C8B81"/>
    <w:rsid w:val="075F1774"/>
    <w:rsid w:val="07642A14"/>
    <w:rsid w:val="07958A50"/>
    <w:rsid w:val="07A20169"/>
    <w:rsid w:val="07D60413"/>
    <w:rsid w:val="07E26C3E"/>
    <w:rsid w:val="0848F6A8"/>
    <w:rsid w:val="088B7C46"/>
    <w:rsid w:val="088ECCCA"/>
    <w:rsid w:val="089AAB4E"/>
    <w:rsid w:val="089C4C3B"/>
    <w:rsid w:val="089CFCC7"/>
    <w:rsid w:val="08A81C65"/>
    <w:rsid w:val="08AAC1B5"/>
    <w:rsid w:val="08B6F3A5"/>
    <w:rsid w:val="08BE53CD"/>
    <w:rsid w:val="08BED6A3"/>
    <w:rsid w:val="08FB1FF9"/>
    <w:rsid w:val="0907A550"/>
    <w:rsid w:val="09179464"/>
    <w:rsid w:val="092445DE"/>
    <w:rsid w:val="092D1708"/>
    <w:rsid w:val="0939EB1C"/>
    <w:rsid w:val="093BD149"/>
    <w:rsid w:val="0951B50C"/>
    <w:rsid w:val="09575454"/>
    <w:rsid w:val="0971D474"/>
    <w:rsid w:val="097E5486"/>
    <w:rsid w:val="09933134"/>
    <w:rsid w:val="09A56383"/>
    <w:rsid w:val="09F68EF2"/>
    <w:rsid w:val="09FA0CE9"/>
    <w:rsid w:val="0A007D41"/>
    <w:rsid w:val="0A00F39A"/>
    <w:rsid w:val="0A019782"/>
    <w:rsid w:val="0A094A48"/>
    <w:rsid w:val="0A3E0E4B"/>
    <w:rsid w:val="0A522E5A"/>
    <w:rsid w:val="0A741593"/>
    <w:rsid w:val="0AAB001D"/>
    <w:rsid w:val="0AC5A305"/>
    <w:rsid w:val="0ADFD31C"/>
    <w:rsid w:val="0AE44FCE"/>
    <w:rsid w:val="0AEBF009"/>
    <w:rsid w:val="0AF1B914"/>
    <w:rsid w:val="0B03234F"/>
    <w:rsid w:val="0B1457D8"/>
    <w:rsid w:val="0B34C9A4"/>
    <w:rsid w:val="0B3C8331"/>
    <w:rsid w:val="0B75E05E"/>
    <w:rsid w:val="0BD58DA3"/>
    <w:rsid w:val="0BE3F487"/>
    <w:rsid w:val="0BEE0348"/>
    <w:rsid w:val="0BF4DC23"/>
    <w:rsid w:val="0C058A31"/>
    <w:rsid w:val="0C1B1E8C"/>
    <w:rsid w:val="0C2E86B8"/>
    <w:rsid w:val="0C3D0FCF"/>
    <w:rsid w:val="0C5945AD"/>
    <w:rsid w:val="0C898D90"/>
    <w:rsid w:val="0C925A09"/>
    <w:rsid w:val="0C98965A"/>
    <w:rsid w:val="0CC95B2E"/>
    <w:rsid w:val="0CF6EC98"/>
    <w:rsid w:val="0D16F2C6"/>
    <w:rsid w:val="0D269AC6"/>
    <w:rsid w:val="0D6936C2"/>
    <w:rsid w:val="0D7545A7"/>
    <w:rsid w:val="0D771B0A"/>
    <w:rsid w:val="0D89B329"/>
    <w:rsid w:val="0DBFD13E"/>
    <w:rsid w:val="0E14600F"/>
    <w:rsid w:val="0E15B294"/>
    <w:rsid w:val="0E387277"/>
    <w:rsid w:val="0E431D02"/>
    <w:rsid w:val="0E4505D0"/>
    <w:rsid w:val="0E854228"/>
    <w:rsid w:val="0E8A404A"/>
    <w:rsid w:val="0E9E6083"/>
    <w:rsid w:val="0EAAC833"/>
    <w:rsid w:val="0EAB586F"/>
    <w:rsid w:val="0EACB5DC"/>
    <w:rsid w:val="0EB2C327"/>
    <w:rsid w:val="0EE7ED84"/>
    <w:rsid w:val="0F1DB464"/>
    <w:rsid w:val="0F1DDC5C"/>
    <w:rsid w:val="0F2C23B0"/>
    <w:rsid w:val="0F3704B9"/>
    <w:rsid w:val="0F50059D"/>
    <w:rsid w:val="0F53A3EE"/>
    <w:rsid w:val="0F79BA21"/>
    <w:rsid w:val="0F7FFF11"/>
    <w:rsid w:val="0F803725"/>
    <w:rsid w:val="0F9A12A5"/>
    <w:rsid w:val="0FC9E9B1"/>
    <w:rsid w:val="0FCDD750"/>
    <w:rsid w:val="0FCEA09E"/>
    <w:rsid w:val="0FF47FA2"/>
    <w:rsid w:val="1008ABB4"/>
    <w:rsid w:val="100CD146"/>
    <w:rsid w:val="1023A4A0"/>
    <w:rsid w:val="1030FA09"/>
    <w:rsid w:val="1034948E"/>
    <w:rsid w:val="1045FA11"/>
    <w:rsid w:val="109E0DFE"/>
    <w:rsid w:val="10A43D80"/>
    <w:rsid w:val="10B78B0D"/>
    <w:rsid w:val="10BA42A0"/>
    <w:rsid w:val="10C755F3"/>
    <w:rsid w:val="10CC3DC2"/>
    <w:rsid w:val="10D32650"/>
    <w:rsid w:val="10D7C291"/>
    <w:rsid w:val="10DE0A78"/>
    <w:rsid w:val="10F1A452"/>
    <w:rsid w:val="10F6C72F"/>
    <w:rsid w:val="110EDA11"/>
    <w:rsid w:val="111DF02E"/>
    <w:rsid w:val="1122AE63"/>
    <w:rsid w:val="117DC456"/>
    <w:rsid w:val="11B8BC21"/>
    <w:rsid w:val="11CCD3E3"/>
    <w:rsid w:val="11D784A3"/>
    <w:rsid w:val="11EA63E9"/>
    <w:rsid w:val="1208E3A5"/>
    <w:rsid w:val="1224868D"/>
    <w:rsid w:val="124D68FC"/>
    <w:rsid w:val="1281DA95"/>
    <w:rsid w:val="12887602"/>
    <w:rsid w:val="12B87A37"/>
    <w:rsid w:val="12E62E78"/>
    <w:rsid w:val="12E9DFA2"/>
    <w:rsid w:val="12EF61B3"/>
    <w:rsid w:val="12FCEB1D"/>
    <w:rsid w:val="131D696F"/>
    <w:rsid w:val="1344C134"/>
    <w:rsid w:val="13544776"/>
    <w:rsid w:val="136A4251"/>
    <w:rsid w:val="1380F3C2"/>
    <w:rsid w:val="1388F364"/>
    <w:rsid w:val="13B19A9E"/>
    <w:rsid w:val="13B7EF78"/>
    <w:rsid w:val="13C82108"/>
    <w:rsid w:val="13D91D83"/>
    <w:rsid w:val="13F1BEAE"/>
    <w:rsid w:val="140B3F2A"/>
    <w:rsid w:val="140F95CE"/>
    <w:rsid w:val="14209101"/>
    <w:rsid w:val="1422E3C5"/>
    <w:rsid w:val="1466DFD6"/>
    <w:rsid w:val="14753D90"/>
    <w:rsid w:val="1477350F"/>
    <w:rsid w:val="147F10C5"/>
    <w:rsid w:val="148230C4"/>
    <w:rsid w:val="14A7174B"/>
    <w:rsid w:val="14AD32B8"/>
    <w:rsid w:val="14B107E3"/>
    <w:rsid w:val="14C90C14"/>
    <w:rsid w:val="14DF6D02"/>
    <w:rsid w:val="14EC6A4B"/>
    <w:rsid w:val="14EDCD94"/>
    <w:rsid w:val="15019AEF"/>
    <w:rsid w:val="15226CA4"/>
    <w:rsid w:val="1525C804"/>
    <w:rsid w:val="1529E20F"/>
    <w:rsid w:val="154DE4F2"/>
    <w:rsid w:val="1554346F"/>
    <w:rsid w:val="155A359F"/>
    <w:rsid w:val="156F08F2"/>
    <w:rsid w:val="15A97F20"/>
    <w:rsid w:val="15AE0C10"/>
    <w:rsid w:val="15B4CA20"/>
    <w:rsid w:val="15E6DEC9"/>
    <w:rsid w:val="15F0F160"/>
    <w:rsid w:val="16058FE7"/>
    <w:rsid w:val="160ADE9E"/>
    <w:rsid w:val="163744C9"/>
    <w:rsid w:val="1670C162"/>
    <w:rsid w:val="16985A9C"/>
    <w:rsid w:val="16A02584"/>
    <w:rsid w:val="16B9CC07"/>
    <w:rsid w:val="16BDCC1A"/>
    <w:rsid w:val="16C0F7AC"/>
    <w:rsid w:val="16F8EF36"/>
    <w:rsid w:val="17035624"/>
    <w:rsid w:val="1709A249"/>
    <w:rsid w:val="170A4AED"/>
    <w:rsid w:val="1731723E"/>
    <w:rsid w:val="177960E9"/>
    <w:rsid w:val="17A85CD7"/>
    <w:rsid w:val="17D1740E"/>
    <w:rsid w:val="17DF1A08"/>
    <w:rsid w:val="17E1A657"/>
    <w:rsid w:val="17F4C299"/>
    <w:rsid w:val="17F9BC3B"/>
    <w:rsid w:val="17FFA594"/>
    <w:rsid w:val="187B4703"/>
    <w:rsid w:val="18A2D5D4"/>
    <w:rsid w:val="18AA3A83"/>
    <w:rsid w:val="18BD22F4"/>
    <w:rsid w:val="18BF2467"/>
    <w:rsid w:val="18D3B08B"/>
    <w:rsid w:val="18DDE6FF"/>
    <w:rsid w:val="18E9C0C0"/>
    <w:rsid w:val="18F7D8AA"/>
    <w:rsid w:val="191986B3"/>
    <w:rsid w:val="196D46B5"/>
    <w:rsid w:val="197582E4"/>
    <w:rsid w:val="1995C102"/>
    <w:rsid w:val="19B5B25E"/>
    <w:rsid w:val="19DCBB8C"/>
    <w:rsid w:val="19E8A592"/>
    <w:rsid w:val="19EC3478"/>
    <w:rsid w:val="1A2A947E"/>
    <w:rsid w:val="1A2AB656"/>
    <w:rsid w:val="1A2B0A6D"/>
    <w:rsid w:val="1A2D7180"/>
    <w:rsid w:val="1A373420"/>
    <w:rsid w:val="1A3EA635"/>
    <w:rsid w:val="1A5D4137"/>
    <w:rsid w:val="1A61E531"/>
    <w:rsid w:val="1A6E98DD"/>
    <w:rsid w:val="1A76D0E2"/>
    <w:rsid w:val="1A7A636E"/>
    <w:rsid w:val="1A8653BF"/>
    <w:rsid w:val="1A9C45DD"/>
    <w:rsid w:val="1AAE3850"/>
    <w:rsid w:val="1AD403C4"/>
    <w:rsid w:val="1AE1951D"/>
    <w:rsid w:val="1AFF2E04"/>
    <w:rsid w:val="1B028A3C"/>
    <w:rsid w:val="1B0EE9C0"/>
    <w:rsid w:val="1B20A793"/>
    <w:rsid w:val="1B33D76A"/>
    <w:rsid w:val="1B46446F"/>
    <w:rsid w:val="1B5300AF"/>
    <w:rsid w:val="1B91462F"/>
    <w:rsid w:val="1B9962A8"/>
    <w:rsid w:val="1B9B7E8C"/>
    <w:rsid w:val="1BAD6207"/>
    <w:rsid w:val="1BD0A99B"/>
    <w:rsid w:val="1BEB530C"/>
    <w:rsid w:val="1BF766EF"/>
    <w:rsid w:val="1BFA3D5A"/>
    <w:rsid w:val="1BFD7BAC"/>
    <w:rsid w:val="1C0AFFED"/>
    <w:rsid w:val="1C102402"/>
    <w:rsid w:val="1C45491C"/>
    <w:rsid w:val="1C4F04B4"/>
    <w:rsid w:val="1C53541B"/>
    <w:rsid w:val="1C7750EE"/>
    <w:rsid w:val="1C7C07BA"/>
    <w:rsid w:val="1C7C2870"/>
    <w:rsid w:val="1CD92B5E"/>
    <w:rsid w:val="1CE59A83"/>
    <w:rsid w:val="1CE73128"/>
    <w:rsid w:val="1CF0F1CC"/>
    <w:rsid w:val="1D126CF0"/>
    <w:rsid w:val="1D1BDBB9"/>
    <w:rsid w:val="1D1E91B7"/>
    <w:rsid w:val="1D52C482"/>
    <w:rsid w:val="1D54DFF9"/>
    <w:rsid w:val="1D8A8BFD"/>
    <w:rsid w:val="1D9B6CB0"/>
    <w:rsid w:val="1DABEBE0"/>
    <w:rsid w:val="1DC3E927"/>
    <w:rsid w:val="1DC9D559"/>
    <w:rsid w:val="1DE6CE70"/>
    <w:rsid w:val="1E112B83"/>
    <w:rsid w:val="1E1C80AE"/>
    <w:rsid w:val="1E2DC043"/>
    <w:rsid w:val="1E7A9705"/>
    <w:rsid w:val="1E9ED075"/>
    <w:rsid w:val="1EB6FCFB"/>
    <w:rsid w:val="1EB7B6E9"/>
    <w:rsid w:val="1EF8EEFB"/>
    <w:rsid w:val="1EF8FBFE"/>
    <w:rsid w:val="1F053189"/>
    <w:rsid w:val="1F1D7933"/>
    <w:rsid w:val="1F429C39"/>
    <w:rsid w:val="1F44EE40"/>
    <w:rsid w:val="1F71FDFD"/>
    <w:rsid w:val="1F941B32"/>
    <w:rsid w:val="1FA38187"/>
    <w:rsid w:val="1FAE0304"/>
    <w:rsid w:val="1FC26BAB"/>
    <w:rsid w:val="1FC6D068"/>
    <w:rsid w:val="1FC91CA7"/>
    <w:rsid w:val="1FD2CEEF"/>
    <w:rsid w:val="1FE88CF3"/>
    <w:rsid w:val="1FF42213"/>
    <w:rsid w:val="2000B1D8"/>
    <w:rsid w:val="20014ADE"/>
    <w:rsid w:val="201D3B45"/>
    <w:rsid w:val="202987EC"/>
    <w:rsid w:val="202B530E"/>
    <w:rsid w:val="2030873F"/>
    <w:rsid w:val="20312E0B"/>
    <w:rsid w:val="2087A0FE"/>
    <w:rsid w:val="20AAA1B1"/>
    <w:rsid w:val="20BDD86E"/>
    <w:rsid w:val="20C24BC3"/>
    <w:rsid w:val="20CD9234"/>
    <w:rsid w:val="20D86939"/>
    <w:rsid w:val="210755DD"/>
    <w:rsid w:val="21407CBB"/>
    <w:rsid w:val="216195A7"/>
    <w:rsid w:val="216B81CD"/>
    <w:rsid w:val="216CA55F"/>
    <w:rsid w:val="217DB3AA"/>
    <w:rsid w:val="217F0B89"/>
    <w:rsid w:val="218E4F5E"/>
    <w:rsid w:val="21AB5DF9"/>
    <w:rsid w:val="21B1A00C"/>
    <w:rsid w:val="21DE7FC8"/>
    <w:rsid w:val="21E03ADE"/>
    <w:rsid w:val="21E75F56"/>
    <w:rsid w:val="21F853A7"/>
    <w:rsid w:val="22706200"/>
    <w:rsid w:val="2296CB7C"/>
    <w:rsid w:val="22AF3D33"/>
    <w:rsid w:val="22F97969"/>
    <w:rsid w:val="22FE816E"/>
    <w:rsid w:val="23070E99"/>
    <w:rsid w:val="230A1C82"/>
    <w:rsid w:val="231ECF3E"/>
    <w:rsid w:val="233CCD51"/>
    <w:rsid w:val="234D4252"/>
    <w:rsid w:val="234EF8A0"/>
    <w:rsid w:val="2368CECD"/>
    <w:rsid w:val="23B0DDEA"/>
    <w:rsid w:val="23B235C9"/>
    <w:rsid w:val="2409751A"/>
    <w:rsid w:val="2432839F"/>
    <w:rsid w:val="24339A46"/>
    <w:rsid w:val="243DB04B"/>
    <w:rsid w:val="2444B890"/>
    <w:rsid w:val="2461CB1B"/>
    <w:rsid w:val="246A69A9"/>
    <w:rsid w:val="24744772"/>
    <w:rsid w:val="247CA881"/>
    <w:rsid w:val="249210A1"/>
    <w:rsid w:val="249478D8"/>
    <w:rsid w:val="24A9450D"/>
    <w:rsid w:val="24A9BB22"/>
    <w:rsid w:val="24BB5FF9"/>
    <w:rsid w:val="24D9FFF8"/>
    <w:rsid w:val="24DFAD7E"/>
    <w:rsid w:val="24E30304"/>
    <w:rsid w:val="24F706DD"/>
    <w:rsid w:val="25049F2E"/>
    <w:rsid w:val="254032F8"/>
    <w:rsid w:val="254F291E"/>
    <w:rsid w:val="258282EF"/>
    <w:rsid w:val="25AB2F30"/>
    <w:rsid w:val="25B10FF3"/>
    <w:rsid w:val="25C3CC12"/>
    <w:rsid w:val="2624CE67"/>
    <w:rsid w:val="2634B7B2"/>
    <w:rsid w:val="265196FC"/>
    <w:rsid w:val="2694827F"/>
    <w:rsid w:val="269BD815"/>
    <w:rsid w:val="26A5A526"/>
    <w:rsid w:val="26C360D8"/>
    <w:rsid w:val="2705A1B0"/>
    <w:rsid w:val="2709A238"/>
    <w:rsid w:val="271C8601"/>
    <w:rsid w:val="2760FBD4"/>
    <w:rsid w:val="2762C93D"/>
    <w:rsid w:val="2771A21A"/>
    <w:rsid w:val="2778903E"/>
    <w:rsid w:val="27D3396B"/>
    <w:rsid w:val="27E67D69"/>
    <w:rsid w:val="27E8F103"/>
    <w:rsid w:val="2814A307"/>
    <w:rsid w:val="281DFB0E"/>
    <w:rsid w:val="283C3FF0"/>
    <w:rsid w:val="283CE7CC"/>
    <w:rsid w:val="28417587"/>
    <w:rsid w:val="28469119"/>
    <w:rsid w:val="284C6ADE"/>
    <w:rsid w:val="285BE186"/>
    <w:rsid w:val="2866A466"/>
    <w:rsid w:val="2896785D"/>
    <w:rsid w:val="28BBD0CF"/>
    <w:rsid w:val="28BCEAAE"/>
    <w:rsid w:val="28C03291"/>
    <w:rsid w:val="28C33AC7"/>
    <w:rsid w:val="2970B5D3"/>
    <w:rsid w:val="2986253C"/>
    <w:rsid w:val="2991FAA8"/>
    <w:rsid w:val="29DE9BFD"/>
    <w:rsid w:val="2A337EAA"/>
    <w:rsid w:val="2A58BEE0"/>
    <w:rsid w:val="2A7469DF"/>
    <w:rsid w:val="2AB48F9B"/>
    <w:rsid w:val="2AC6967F"/>
    <w:rsid w:val="2AF2FF25"/>
    <w:rsid w:val="2AFAF501"/>
    <w:rsid w:val="2B22B3F7"/>
    <w:rsid w:val="2B6C49BD"/>
    <w:rsid w:val="2B7CB873"/>
    <w:rsid w:val="2B912171"/>
    <w:rsid w:val="2B96E2A1"/>
    <w:rsid w:val="2B9D95E3"/>
    <w:rsid w:val="2BAA57DB"/>
    <w:rsid w:val="2BCE191F"/>
    <w:rsid w:val="2BD77203"/>
    <w:rsid w:val="2C0B33AE"/>
    <w:rsid w:val="2C1B91A0"/>
    <w:rsid w:val="2C9C16FD"/>
    <w:rsid w:val="2CEFA7A1"/>
    <w:rsid w:val="2D12F230"/>
    <w:rsid w:val="2D24C7ED"/>
    <w:rsid w:val="2D260BC9"/>
    <w:rsid w:val="2D46F4CA"/>
    <w:rsid w:val="2D557434"/>
    <w:rsid w:val="2D7AC5D2"/>
    <w:rsid w:val="2D9602B7"/>
    <w:rsid w:val="2DCF1324"/>
    <w:rsid w:val="2DD032C0"/>
    <w:rsid w:val="2DF54A88"/>
    <w:rsid w:val="2E19E474"/>
    <w:rsid w:val="2E259C42"/>
    <w:rsid w:val="2E2F92C0"/>
    <w:rsid w:val="2E33EB4F"/>
    <w:rsid w:val="2E5D459B"/>
    <w:rsid w:val="2E97318E"/>
    <w:rsid w:val="2E9F7C34"/>
    <w:rsid w:val="2EA34D3F"/>
    <w:rsid w:val="2ED3D0CC"/>
    <w:rsid w:val="2EF127C5"/>
    <w:rsid w:val="2F0306B1"/>
    <w:rsid w:val="2F03F61D"/>
    <w:rsid w:val="2F099BA5"/>
    <w:rsid w:val="2F856E3A"/>
    <w:rsid w:val="2F95D975"/>
    <w:rsid w:val="2FA01056"/>
    <w:rsid w:val="2FA27B76"/>
    <w:rsid w:val="2FB6ED31"/>
    <w:rsid w:val="2FB9FAEA"/>
    <w:rsid w:val="300842C4"/>
    <w:rsid w:val="3038AAD4"/>
    <w:rsid w:val="303C144E"/>
    <w:rsid w:val="304C876C"/>
    <w:rsid w:val="30505F63"/>
    <w:rsid w:val="308749C2"/>
    <w:rsid w:val="30985426"/>
    <w:rsid w:val="30AED725"/>
    <w:rsid w:val="30B3B55F"/>
    <w:rsid w:val="30ED1830"/>
    <w:rsid w:val="3108163E"/>
    <w:rsid w:val="31196F0D"/>
    <w:rsid w:val="312B127E"/>
    <w:rsid w:val="3130F0FC"/>
    <w:rsid w:val="31443ADB"/>
    <w:rsid w:val="316726E5"/>
    <w:rsid w:val="3167438B"/>
    <w:rsid w:val="316BEF3C"/>
    <w:rsid w:val="31B0F1BC"/>
    <w:rsid w:val="31C9C19B"/>
    <w:rsid w:val="31E83B27"/>
    <w:rsid w:val="3228D160"/>
    <w:rsid w:val="323117BD"/>
    <w:rsid w:val="323D49F2"/>
    <w:rsid w:val="3249F0E3"/>
    <w:rsid w:val="325DF043"/>
    <w:rsid w:val="32897B18"/>
    <w:rsid w:val="328CA939"/>
    <w:rsid w:val="32CD7A37"/>
    <w:rsid w:val="32D42D3A"/>
    <w:rsid w:val="32DBFE1A"/>
    <w:rsid w:val="32E78627"/>
    <w:rsid w:val="32EE8673"/>
    <w:rsid w:val="32F2D5C9"/>
    <w:rsid w:val="32F55667"/>
    <w:rsid w:val="3317A823"/>
    <w:rsid w:val="333EF0DD"/>
    <w:rsid w:val="334B2471"/>
    <w:rsid w:val="33542D60"/>
    <w:rsid w:val="336F5E29"/>
    <w:rsid w:val="338C2A8B"/>
    <w:rsid w:val="33916FF9"/>
    <w:rsid w:val="33CC443F"/>
    <w:rsid w:val="33DD1B80"/>
    <w:rsid w:val="33F91F4D"/>
    <w:rsid w:val="341BAFCA"/>
    <w:rsid w:val="343EB158"/>
    <w:rsid w:val="344320C4"/>
    <w:rsid w:val="34459A67"/>
    <w:rsid w:val="345912E1"/>
    <w:rsid w:val="345EC2C4"/>
    <w:rsid w:val="34908AE2"/>
    <w:rsid w:val="34954E00"/>
    <w:rsid w:val="34A63ED1"/>
    <w:rsid w:val="34AC27D1"/>
    <w:rsid w:val="34B9C189"/>
    <w:rsid w:val="34BBA635"/>
    <w:rsid w:val="34D061E5"/>
    <w:rsid w:val="34D646DB"/>
    <w:rsid w:val="34DC4060"/>
    <w:rsid w:val="34E596F3"/>
    <w:rsid w:val="34FBCB01"/>
    <w:rsid w:val="3523E90B"/>
    <w:rsid w:val="3523F49E"/>
    <w:rsid w:val="35279D5F"/>
    <w:rsid w:val="353CC316"/>
    <w:rsid w:val="3544A8BB"/>
    <w:rsid w:val="35647F44"/>
    <w:rsid w:val="356D6DCF"/>
    <w:rsid w:val="3578EBE1"/>
    <w:rsid w:val="3592AD75"/>
    <w:rsid w:val="35AD3C63"/>
    <w:rsid w:val="35B6AE80"/>
    <w:rsid w:val="35BCDA1B"/>
    <w:rsid w:val="35C01BFA"/>
    <w:rsid w:val="35D9A76A"/>
    <w:rsid w:val="3630B5FC"/>
    <w:rsid w:val="363F0B79"/>
    <w:rsid w:val="363FD7EF"/>
    <w:rsid w:val="367F9436"/>
    <w:rsid w:val="3683FBF0"/>
    <w:rsid w:val="3685F4EF"/>
    <w:rsid w:val="369EF924"/>
    <w:rsid w:val="36A2A093"/>
    <w:rsid w:val="36A35F49"/>
    <w:rsid w:val="36B1FB87"/>
    <w:rsid w:val="36BA6ECF"/>
    <w:rsid w:val="36BBAC4A"/>
    <w:rsid w:val="36C6DD8B"/>
    <w:rsid w:val="36E4D230"/>
    <w:rsid w:val="370B9CF0"/>
    <w:rsid w:val="372CB65A"/>
    <w:rsid w:val="3745FECF"/>
    <w:rsid w:val="37532D11"/>
    <w:rsid w:val="3759B3D3"/>
    <w:rsid w:val="3771B673"/>
    <w:rsid w:val="377D3B29"/>
    <w:rsid w:val="378F3C2F"/>
    <w:rsid w:val="379297EA"/>
    <w:rsid w:val="379E2B74"/>
    <w:rsid w:val="37A8CFEE"/>
    <w:rsid w:val="37AB0BF7"/>
    <w:rsid w:val="37CE5369"/>
    <w:rsid w:val="37F0B47D"/>
    <w:rsid w:val="3837BDF1"/>
    <w:rsid w:val="383F2FAA"/>
    <w:rsid w:val="38715C2E"/>
    <w:rsid w:val="387D9AD4"/>
    <w:rsid w:val="387EFBF8"/>
    <w:rsid w:val="38B62E5A"/>
    <w:rsid w:val="38C62657"/>
    <w:rsid w:val="38C6B809"/>
    <w:rsid w:val="38E4DD25"/>
    <w:rsid w:val="38EE4F42"/>
    <w:rsid w:val="38EE99A4"/>
    <w:rsid w:val="38F16961"/>
    <w:rsid w:val="38F6A1C0"/>
    <w:rsid w:val="3904D9F8"/>
    <w:rsid w:val="3908529F"/>
    <w:rsid w:val="39637579"/>
    <w:rsid w:val="3963D22C"/>
    <w:rsid w:val="39722FC5"/>
    <w:rsid w:val="3984E013"/>
    <w:rsid w:val="39854DD6"/>
    <w:rsid w:val="399B07CD"/>
    <w:rsid w:val="39B349D5"/>
    <w:rsid w:val="39B50D1D"/>
    <w:rsid w:val="39D4AE0F"/>
    <w:rsid w:val="39D71D0E"/>
    <w:rsid w:val="39ECCC81"/>
    <w:rsid w:val="3A08912B"/>
    <w:rsid w:val="3A11D93F"/>
    <w:rsid w:val="3A1ABAE8"/>
    <w:rsid w:val="3A349553"/>
    <w:rsid w:val="3A35E984"/>
    <w:rsid w:val="3A37FBA1"/>
    <w:rsid w:val="3A3D4029"/>
    <w:rsid w:val="3A48AC79"/>
    <w:rsid w:val="3A4C5D04"/>
    <w:rsid w:val="3A4E7AEE"/>
    <w:rsid w:val="3A7B6DAE"/>
    <w:rsid w:val="3A9069E4"/>
    <w:rsid w:val="3AD1F4C4"/>
    <w:rsid w:val="3AF6DC69"/>
    <w:rsid w:val="3B2CB45F"/>
    <w:rsid w:val="3B4022B1"/>
    <w:rsid w:val="3B781BD5"/>
    <w:rsid w:val="3B95E9A9"/>
    <w:rsid w:val="3B97EDAE"/>
    <w:rsid w:val="3B9C20D1"/>
    <w:rsid w:val="3B9C2CA4"/>
    <w:rsid w:val="3BC6443E"/>
    <w:rsid w:val="3BF257EF"/>
    <w:rsid w:val="3C028C9F"/>
    <w:rsid w:val="3C06233B"/>
    <w:rsid w:val="3C176C21"/>
    <w:rsid w:val="3C2F496E"/>
    <w:rsid w:val="3C3B98E3"/>
    <w:rsid w:val="3C6AEB54"/>
    <w:rsid w:val="3C7B5468"/>
    <w:rsid w:val="3C87203F"/>
    <w:rsid w:val="3C9B163B"/>
    <w:rsid w:val="3C9B517A"/>
    <w:rsid w:val="3C9EC7EB"/>
    <w:rsid w:val="3CD44755"/>
    <w:rsid w:val="3CDB73B6"/>
    <w:rsid w:val="3CE38118"/>
    <w:rsid w:val="3D0F1A9C"/>
    <w:rsid w:val="3D253016"/>
    <w:rsid w:val="3D498020"/>
    <w:rsid w:val="3D71973F"/>
    <w:rsid w:val="3D762789"/>
    <w:rsid w:val="3D9AC58D"/>
    <w:rsid w:val="3DAABECD"/>
    <w:rsid w:val="3DD7194A"/>
    <w:rsid w:val="3DE69946"/>
    <w:rsid w:val="3DEB7382"/>
    <w:rsid w:val="3E03BAAA"/>
    <w:rsid w:val="3E050DEE"/>
    <w:rsid w:val="3E05A50A"/>
    <w:rsid w:val="3E11830C"/>
    <w:rsid w:val="3E194CD8"/>
    <w:rsid w:val="3E2AF311"/>
    <w:rsid w:val="3E5F81D3"/>
    <w:rsid w:val="3E65854D"/>
    <w:rsid w:val="3E6A0388"/>
    <w:rsid w:val="3E74F006"/>
    <w:rsid w:val="3E96943A"/>
    <w:rsid w:val="3EA0C2CE"/>
    <w:rsid w:val="3EA7A684"/>
    <w:rsid w:val="3EAD95D2"/>
    <w:rsid w:val="3EB6044C"/>
    <w:rsid w:val="3EDA2415"/>
    <w:rsid w:val="3EEE2C0B"/>
    <w:rsid w:val="3F10949A"/>
    <w:rsid w:val="3F169B4E"/>
    <w:rsid w:val="3F37E857"/>
    <w:rsid w:val="3F3DD20C"/>
    <w:rsid w:val="3F8923F2"/>
    <w:rsid w:val="3F955DA1"/>
    <w:rsid w:val="3FA425E4"/>
    <w:rsid w:val="3FA82B04"/>
    <w:rsid w:val="3FD200D1"/>
    <w:rsid w:val="3FF6972C"/>
    <w:rsid w:val="40C649D9"/>
    <w:rsid w:val="40D3B8B8"/>
    <w:rsid w:val="40D9A26D"/>
    <w:rsid w:val="40EC9025"/>
    <w:rsid w:val="40F4CEB8"/>
    <w:rsid w:val="40F85E74"/>
    <w:rsid w:val="4137841E"/>
    <w:rsid w:val="413D40B8"/>
    <w:rsid w:val="416B65D5"/>
    <w:rsid w:val="41715848"/>
    <w:rsid w:val="41989784"/>
    <w:rsid w:val="41AED3D0"/>
    <w:rsid w:val="41B2E642"/>
    <w:rsid w:val="41B56FAB"/>
    <w:rsid w:val="41CCA955"/>
    <w:rsid w:val="41E86799"/>
    <w:rsid w:val="41F89C7A"/>
    <w:rsid w:val="420A2FA1"/>
    <w:rsid w:val="420AC75C"/>
    <w:rsid w:val="422C5A97"/>
    <w:rsid w:val="4231A659"/>
    <w:rsid w:val="423310BC"/>
    <w:rsid w:val="42463412"/>
    <w:rsid w:val="42601BBE"/>
    <w:rsid w:val="426C99BB"/>
    <w:rsid w:val="4273BCB5"/>
    <w:rsid w:val="4275035D"/>
    <w:rsid w:val="427BDE56"/>
    <w:rsid w:val="42A815C8"/>
    <w:rsid w:val="42C48C64"/>
    <w:rsid w:val="42DD06A9"/>
    <w:rsid w:val="42DD4E10"/>
    <w:rsid w:val="42F412BE"/>
    <w:rsid w:val="42FCA582"/>
    <w:rsid w:val="43117114"/>
    <w:rsid w:val="43209AFA"/>
    <w:rsid w:val="433341CE"/>
    <w:rsid w:val="4337115D"/>
    <w:rsid w:val="4349CEB8"/>
    <w:rsid w:val="4352F56D"/>
    <w:rsid w:val="4379DAB9"/>
    <w:rsid w:val="437D29CF"/>
    <w:rsid w:val="43AA72A2"/>
    <w:rsid w:val="43E6EC4E"/>
    <w:rsid w:val="440F2856"/>
    <w:rsid w:val="441DB675"/>
    <w:rsid w:val="4444218D"/>
    <w:rsid w:val="4450407B"/>
    <w:rsid w:val="445B4436"/>
    <w:rsid w:val="4466ED14"/>
    <w:rsid w:val="449F8C11"/>
    <w:rsid w:val="44B43CE0"/>
    <w:rsid w:val="44CD86BC"/>
    <w:rsid w:val="44D5C766"/>
    <w:rsid w:val="45652D21"/>
    <w:rsid w:val="4596FD31"/>
    <w:rsid w:val="45AFAC7B"/>
    <w:rsid w:val="45ECCC3B"/>
    <w:rsid w:val="463760A6"/>
    <w:rsid w:val="465E2287"/>
    <w:rsid w:val="4666C799"/>
    <w:rsid w:val="46716594"/>
    <w:rsid w:val="46854650"/>
    <w:rsid w:val="4698E8FD"/>
    <w:rsid w:val="469928C7"/>
    <w:rsid w:val="469A454F"/>
    <w:rsid w:val="469B3773"/>
    <w:rsid w:val="46A55207"/>
    <w:rsid w:val="46B4152B"/>
    <w:rsid w:val="46C3F760"/>
    <w:rsid w:val="46C98AD4"/>
    <w:rsid w:val="46E7051D"/>
    <w:rsid w:val="46F6E83B"/>
    <w:rsid w:val="4745EEF5"/>
    <w:rsid w:val="4786B545"/>
    <w:rsid w:val="47A73D44"/>
    <w:rsid w:val="48045A6C"/>
    <w:rsid w:val="483F2B18"/>
    <w:rsid w:val="484359E7"/>
    <w:rsid w:val="484EFA24"/>
    <w:rsid w:val="487FE503"/>
    <w:rsid w:val="48837558"/>
    <w:rsid w:val="4892FC4F"/>
    <w:rsid w:val="48EB0A35"/>
    <w:rsid w:val="48EC5505"/>
    <w:rsid w:val="492447C8"/>
    <w:rsid w:val="4933CDE8"/>
    <w:rsid w:val="4945181B"/>
    <w:rsid w:val="4984440B"/>
    <w:rsid w:val="4997DEA7"/>
    <w:rsid w:val="49AE14F3"/>
    <w:rsid w:val="49C22741"/>
    <w:rsid w:val="49DBD888"/>
    <w:rsid w:val="49DC10B2"/>
    <w:rsid w:val="49DDA8BF"/>
    <w:rsid w:val="49DF2A48"/>
    <w:rsid w:val="49E7A35A"/>
    <w:rsid w:val="49EDC063"/>
    <w:rsid w:val="49F22D46"/>
    <w:rsid w:val="49F2FBF2"/>
    <w:rsid w:val="4A342D1E"/>
    <w:rsid w:val="4A74837B"/>
    <w:rsid w:val="4AB76F25"/>
    <w:rsid w:val="4ABCB362"/>
    <w:rsid w:val="4AC2E2FD"/>
    <w:rsid w:val="4AC90754"/>
    <w:rsid w:val="4AC9FCE2"/>
    <w:rsid w:val="4AE5A108"/>
    <w:rsid w:val="4B20001C"/>
    <w:rsid w:val="4B23B8B7"/>
    <w:rsid w:val="4B2D3E5B"/>
    <w:rsid w:val="4B3DF385"/>
    <w:rsid w:val="4B7CD227"/>
    <w:rsid w:val="4B8DC614"/>
    <w:rsid w:val="4BA6FB04"/>
    <w:rsid w:val="4BC1C544"/>
    <w:rsid w:val="4BEADF1C"/>
    <w:rsid w:val="4BF14E70"/>
    <w:rsid w:val="4C40C530"/>
    <w:rsid w:val="4C47A4FD"/>
    <w:rsid w:val="4C5018F9"/>
    <w:rsid w:val="4C75DBB9"/>
    <w:rsid w:val="4C843FE1"/>
    <w:rsid w:val="4CA6CC79"/>
    <w:rsid w:val="4CCFAFCA"/>
    <w:rsid w:val="4CD45503"/>
    <w:rsid w:val="4CF9F6C9"/>
    <w:rsid w:val="4D0D3C47"/>
    <w:rsid w:val="4D3E5C4A"/>
    <w:rsid w:val="4D44BCB7"/>
    <w:rsid w:val="4D654AFE"/>
    <w:rsid w:val="4D7C6A2A"/>
    <w:rsid w:val="4DCCAEB8"/>
    <w:rsid w:val="4DEB4A15"/>
    <w:rsid w:val="4DFE0D92"/>
    <w:rsid w:val="4E31AF06"/>
    <w:rsid w:val="4E6016DF"/>
    <w:rsid w:val="4EA0528B"/>
    <w:rsid w:val="4EA9C6B8"/>
    <w:rsid w:val="4EAA4C3E"/>
    <w:rsid w:val="4EB674FB"/>
    <w:rsid w:val="4F099BEA"/>
    <w:rsid w:val="4F10D652"/>
    <w:rsid w:val="4F1A2B6C"/>
    <w:rsid w:val="4F1DF467"/>
    <w:rsid w:val="4F38469F"/>
    <w:rsid w:val="4F569137"/>
    <w:rsid w:val="4F5AE60F"/>
    <w:rsid w:val="4F5B9ED9"/>
    <w:rsid w:val="4F6AF5AD"/>
    <w:rsid w:val="4F703FC2"/>
    <w:rsid w:val="4F7659B3"/>
    <w:rsid w:val="4F91D420"/>
    <w:rsid w:val="4FC3D05A"/>
    <w:rsid w:val="4FC9DE1B"/>
    <w:rsid w:val="4FCA214B"/>
    <w:rsid w:val="4FD1D997"/>
    <w:rsid w:val="5046BA33"/>
    <w:rsid w:val="507ADE19"/>
    <w:rsid w:val="50A7A685"/>
    <w:rsid w:val="50A9ADF0"/>
    <w:rsid w:val="50B592F0"/>
    <w:rsid w:val="50BC96FF"/>
    <w:rsid w:val="50F85469"/>
    <w:rsid w:val="510F3226"/>
    <w:rsid w:val="5112C075"/>
    <w:rsid w:val="513A4139"/>
    <w:rsid w:val="514CB693"/>
    <w:rsid w:val="5173AD5D"/>
    <w:rsid w:val="51864A7E"/>
    <w:rsid w:val="51C7B596"/>
    <w:rsid w:val="520A3ECE"/>
    <w:rsid w:val="52285BA8"/>
    <w:rsid w:val="52438DD1"/>
    <w:rsid w:val="5246EAEA"/>
    <w:rsid w:val="524B1D05"/>
    <w:rsid w:val="525873BA"/>
    <w:rsid w:val="5260B03F"/>
    <w:rsid w:val="526877EA"/>
    <w:rsid w:val="5284EA96"/>
    <w:rsid w:val="5290D564"/>
    <w:rsid w:val="52ACC80D"/>
    <w:rsid w:val="52B9D846"/>
    <w:rsid w:val="5337E101"/>
    <w:rsid w:val="5337F350"/>
    <w:rsid w:val="534FA701"/>
    <w:rsid w:val="537DE53B"/>
    <w:rsid w:val="5391EA90"/>
    <w:rsid w:val="53CBCE3B"/>
    <w:rsid w:val="53F3A548"/>
    <w:rsid w:val="5415BA10"/>
    <w:rsid w:val="5426E18F"/>
    <w:rsid w:val="5466C791"/>
    <w:rsid w:val="547D418C"/>
    <w:rsid w:val="5492B63F"/>
    <w:rsid w:val="54BDFEB8"/>
    <w:rsid w:val="54E37F9D"/>
    <w:rsid w:val="5500DCF9"/>
    <w:rsid w:val="550DC655"/>
    <w:rsid w:val="55154037"/>
    <w:rsid w:val="55305614"/>
    <w:rsid w:val="5559577A"/>
    <w:rsid w:val="5596B669"/>
    <w:rsid w:val="55A83D4D"/>
    <w:rsid w:val="55B52C8D"/>
    <w:rsid w:val="55B641DD"/>
    <w:rsid w:val="55F65162"/>
    <w:rsid w:val="5604B66B"/>
    <w:rsid w:val="5607A668"/>
    <w:rsid w:val="5613EF4C"/>
    <w:rsid w:val="5635588D"/>
    <w:rsid w:val="56478519"/>
    <w:rsid w:val="56682D53"/>
    <w:rsid w:val="566A32DA"/>
    <w:rsid w:val="566A6782"/>
    <w:rsid w:val="568B7E65"/>
    <w:rsid w:val="568D23F9"/>
    <w:rsid w:val="569184B2"/>
    <w:rsid w:val="569DD1F0"/>
    <w:rsid w:val="56AF0CC7"/>
    <w:rsid w:val="56D17A7E"/>
    <w:rsid w:val="56EEDE7F"/>
    <w:rsid w:val="57045D52"/>
    <w:rsid w:val="570BFD23"/>
    <w:rsid w:val="57100876"/>
    <w:rsid w:val="572AFF2C"/>
    <w:rsid w:val="57398F70"/>
    <w:rsid w:val="5746C892"/>
    <w:rsid w:val="575B29F6"/>
    <w:rsid w:val="57A1D4C4"/>
    <w:rsid w:val="57AC6D24"/>
    <w:rsid w:val="57AD4AB1"/>
    <w:rsid w:val="57E555D2"/>
    <w:rsid w:val="57FDA6BC"/>
    <w:rsid w:val="584CCACB"/>
    <w:rsid w:val="58683A87"/>
    <w:rsid w:val="58886E1B"/>
    <w:rsid w:val="588D1490"/>
    <w:rsid w:val="5898E107"/>
    <w:rsid w:val="5899CEF9"/>
    <w:rsid w:val="589BE018"/>
    <w:rsid w:val="58B7F951"/>
    <w:rsid w:val="58BBDC7B"/>
    <w:rsid w:val="58CF3AC8"/>
    <w:rsid w:val="58E2D3BE"/>
    <w:rsid w:val="593EA01B"/>
    <w:rsid w:val="594AB064"/>
    <w:rsid w:val="594D40A4"/>
    <w:rsid w:val="599C0217"/>
    <w:rsid w:val="59A992B4"/>
    <w:rsid w:val="59D7DFDE"/>
    <w:rsid w:val="59E0C449"/>
    <w:rsid w:val="59EA6968"/>
    <w:rsid w:val="59F0DD24"/>
    <w:rsid w:val="59FF874A"/>
    <w:rsid w:val="5A06B1AA"/>
    <w:rsid w:val="5A44A121"/>
    <w:rsid w:val="5A5F1A38"/>
    <w:rsid w:val="5A776A5D"/>
    <w:rsid w:val="5A80503F"/>
    <w:rsid w:val="5A9591B5"/>
    <w:rsid w:val="5AC54A6B"/>
    <w:rsid w:val="5AE0B804"/>
    <w:rsid w:val="5AE7FF01"/>
    <w:rsid w:val="5B1C6BC4"/>
    <w:rsid w:val="5B337AF4"/>
    <w:rsid w:val="5B3E13DB"/>
    <w:rsid w:val="5B3F1BB7"/>
    <w:rsid w:val="5B4747E3"/>
    <w:rsid w:val="5B51E1D7"/>
    <w:rsid w:val="5B7798F6"/>
    <w:rsid w:val="5B77F203"/>
    <w:rsid w:val="5B7F9A9F"/>
    <w:rsid w:val="5B94178F"/>
    <w:rsid w:val="5BA467B3"/>
    <w:rsid w:val="5BB16E9E"/>
    <w:rsid w:val="5BE0C474"/>
    <w:rsid w:val="5BEE3ADA"/>
    <w:rsid w:val="5BFD9B05"/>
    <w:rsid w:val="5C164F79"/>
    <w:rsid w:val="5C1D4BF6"/>
    <w:rsid w:val="5C469583"/>
    <w:rsid w:val="5C55B87C"/>
    <w:rsid w:val="5C61A413"/>
    <w:rsid w:val="5C6CDDE7"/>
    <w:rsid w:val="5C7FF42C"/>
    <w:rsid w:val="5C86BFE5"/>
    <w:rsid w:val="5C9C0354"/>
    <w:rsid w:val="5CAD4F83"/>
    <w:rsid w:val="5CB01A06"/>
    <w:rsid w:val="5CCBE704"/>
    <w:rsid w:val="5CDA2D42"/>
    <w:rsid w:val="5CEE6BAC"/>
    <w:rsid w:val="5D3FA63F"/>
    <w:rsid w:val="5D593AD9"/>
    <w:rsid w:val="5D710A33"/>
    <w:rsid w:val="5D8452B1"/>
    <w:rsid w:val="5D901E1F"/>
    <w:rsid w:val="5DC0FF86"/>
    <w:rsid w:val="5DD259EC"/>
    <w:rsid w:val="5DD83985"/>
    <w:rsid w:val="5DFB5D46"/>
    <w:rsid w:val="5DFDCBE2"/>
    <w:rsid w:val="5E0A1589"/>
    <w:rsid w:val="5E2D9D46"/>
    <w:rsid w:val="5E4D4D2D"/>
    <w:rsid w:val="5E7041DB"/>
    <w:rsid w:val="5E75B49D"/>
    <w:rsid w:val="5EB372AA"/>
    <w:rsid w:val="5EC86C00"/>
    <w:rsid w:val="5EF94B46"/>
    <w:rsid w:val="5EFF02F3"/>
    <w:rsid w:val="5F0F0223"/>
    <w:rsid w:val="5F4D0ACA"/>
    <w:rsid w:val="5F64511A"/>
    <w:rsid w:val="5F822DB3"/>
    <w:rsid w:val="5FAAB1DE"/>
    <w:rsid w:val="5FB74C91"/>
    <w:rsid w:val="5FBC2508"/>
    <w:rsid w:val="5FC072A4"/>
    <w:rsid w:val="5FC0FCCD"/>
    <w:rsid w:val="5FD0DB3B"/>
    <w:rsid w:val="5FD8D904"/>
    <w:rsid w:val="5FE6EFC1"/>
    <w:rsid w:val="601508BA"/>
    <w:rsid w:val="6024374B"/>
    <w:rsid w:val="6039D2F5"/>
    <w:rsid w:val="6048D9D6"/>
    <w:rsid w:val="605380BC"/>
    <w:rsid w:val="60BCF40B"/>
    <w:rsid w:val="60CFFB29"/>
    <w:rsid w:val="60F92147"/>
    <w:rsid w:val="6103B985"/>
    <w:rsid w:val="61278BEB"/>
    <w:rsid w:val="612CC107"/>
    <w:rsid w:val="6132807E"/>
    <w:rsid w:val="6148BAA0"/>
    <w:rsid w:val="614C3A45"/>
    <w:rsid w:val="6154E75E"/>
    <w:rsid w:val="6155A832"/>
    <w:rsid w:val="6164ECE6"/>
    <w:rsid w:val="61751D10"/>
    <w:rsid w:val="6183A2CC"/>
    <w:rsid w:val="619F4F16"/>
    <w:rsid w:val="61A23F04"/>
    <w:rsid w:val="61A320C6"/>
    <w:rsid w:val="61BA42E4"/>
    <w:rsid w:val="61BF34EA"/>
    <w:rsid w:val="61CFD6A0"/>
    <w:rsid w:val="6211E78E"/>
    <w:rsid w:val="623B30C8"/>
    <w:rsid w:val="6245116D"/>
    <w:rsid w:val="625005F8"/>
    <w:rsid w:val="62A93378"/>
    <w:rsid w:val="62F04E55"/>
    <w:rsid w:val="62F40644"/>
    <w:rsid w:val="630339A3"/>
    <w:rsid w:val="631D723F"/>
    <w:rsid w:val="631F7154"/>
    <w:rsid w:val="632EE41B"/>
    <w:rsid w:val="634925C0"/>
    <w:rsid w:val="6353B5CE"/>
    <w:rsid w:val="6363BFCF"/>
    <w:rsid w:val="63756913"/>
    <w:rsid w:val="63886D8B"/>
    <w:rsid w:val="63AF6F00"/>
    <w:rsid w:val="63C7960D"/>
    <w:rsid w:val="63D8A549"/>
    <w:rsid w:val="63EBD659"/>
    <w:rsid w:val="63FFD04A"/>
    <w:rsid w:val="640E4341"/>
    <w:rsid w:val="64269B0D"/>
    <w:rsid w:val="642A2A62"/>
    <w:rsid w:val="6434FB2D"/>
    <w:rsid w:val="644CC172"/>
    <w:rsid w:val="646863DF"/>
    <w:rsid w:val="647BF07F"/>
    <w:rsid w:val="6482A8F0"/>
    <w:rsid w:val="6489DD43"/>
    <w:rsid w:val="6493CBE0"/>
    <w:rsid w:val="64C132DB"/>
    <w:rsid w:val="64CFE11A"/>
    <w:rsid w:val="650A1077"/>
    <w:rsid w:val="65525CD7"/>
    <w:rsid w:val="65675F6D"/>
    <w:rsid w:val="656F1F31"/>
    <w:rsid w:val="657A6E97"/>
    <w:rsid w:val="657BC8B8"/>
    <w:rsid w:val="65AC3F5C"/>
    <w:rsid w:val="65C8204D"/>
    <w:rsid w:val="65C95403"/>
    <w:rsid w:val="65C97C9D"/>
    <w:rsid w:val="65D8401E"/>
    <w:rsid w:val="65EF3678"/>
    <w:rsid w:val="6607AB3D"/>
    <w:rsid w:val="6615CE13"/>
    <w:rsid w:val="661E7951"/>
    <w:rsid w:val="662BA706"/>
    <w:rsid w:val="663C67D4"/>
    <w:rsid w:val="663F0CEC"/>
    <w:rsid w:val="6643A718"/>
    <w:rsid w:val="6668CF73"/>
    <w:rsid w:val="66701C8F"/>
    <w:rsid w:val="6677088F"/>
    <w:rsid w:val="668A1955"/>
    <w:rsid w:val="66A0EA85"/>
    <w:rsid w:val="66BCF0F3"/>
    <w:rsid w:val="66E46127"/>
    <w:rsid w:val="66EF25ED"/>
    <w:rsid w:val="66F62178"/>
    <w:rsid w:val="66F69923"/>
    <w:rsid w:val="67179919"/>
    <w:rsid w:val="6721172B"/>
    <w:rsid w:val="6723771B"/>
    <w:rsid w:val="674459D4"/>
    <w:rsid w:val="6797CB58"/>
    <w:rsid w:val="67B23A6E"/>
    <w:rsid w:val="67BC999C"/>
    <w:rsid w:val="67C1AA58"/>
    <w:rsid w:val="67CD6BAF"/>
    <w:rsid w:val="67E37E7C"/>
    <w:rsid w:val="67EEFD73"/>
    <w:rsid w:val="68256E21"/>
    <w:rsid w:val="684D7496"/>
    <w:rsid w:val="684F8B96"/>
    <w:rsid w:val="6875845C"/>
    <w:rsid w:val="689104F7"/>
    <w:rsid w:val="689A96CE"/>
    <w:rsid w:val="68BDDA78"/>
    <w:rsid w:val="68DB5F30"/>
    <w:rsid w:val="68FB6EE1"/>
    <w:rsid w:val="690FC787"/>
    <w:rsid w:val="6919B2BA"/>
    <w:rsid w:val="69875EA5"/>
    <w:rsid w:val="69A9DCE6"/>
    <w:rsid w:val="69AF016A"/>
    <w:rsid w:val="69B91D0E"/>
    <w:rsid w:val="69D1B064"/>
    <w:rsid w:val="6A15BC8D"/>
    <w:rsid w:val="6A33C5D9"/>
    <w:rsid w:val="6A3DFF04"/>
    <w:rsid w:val="6A4AC821"/>
    <w:rsid w:val="6A4AC978"/>
    <w:rsid w:val="6A6F446B"/>
    <w:rsid w:val="6A703DED"/>
    <w:rsid w:val="6A74403A"/>
    <w:rsid w:val="6A7E4665"/>
    <w:rsid w:val="6A8384F8"/>
    <w:rsid w:val="6A9C5ABE"/>
    <w:rsid w:val="6A9F9058"/>
    <w:rsid w:val="6AD0C73D"/>
    <w:rsid w:val="6B3C8060"/>
    <w:rsid w:val="6B6965B2"/>
    <w:rsid w:val="6B7C1ED7"/>
    <w:rsid w:val="6B8CC239"/>
    <w:rsid w:val="6B8E30AD"/>
    <w:rsid w:val="6BA8A5E7"/>
    <w:rsid w:val="6BAD3679"/>
    <w:rsid w:val="6BF63C27"/>
    <w:rsid w:val="6C0C325F"/>
    <w:rsid w:val="6C573442"/>
    <w:rsid w:val="6C5C3CF4"/>
    <w:rsid w:val="6C6ABE95"/>
    <w:rsid w:val="6C8933AA"/>
    <w:rsid w:val="6C9EF5AC"/>
    <w:rsid w:val="6D1AA14C"/>
    <w:rsid w:val="6D31BB21"/>
    <w:rsid w:val="6D344550"/>
    <w:rsid w:val="6D39AEB4"/>
    <w:rsid w:val="6D4D5559"/>
    <w:rsid w:val="6DAE111C"/>
    <w:rsid w:val="6DD4F8C4"/>
    <w:rsid w:val="6DEC1D5E"/>
    <w:rsid w:val="6DEF1A86"/>
    <w:rsid w:val="6E233943"/>
    <w:rsid w:val="6E366811"/>
    <w:rsid w:val="6E3DDBCF"/>
    <w:rsid w:val="6E637F52"/>
    <w:rsid w:val="6E6C4B25"/>
    <w:rsid w:val="6E75F254"/>
    <w:rsid w:val="6E975E79"/>
    <w:rsid w:val="6EA68129"/>
    <w:rsid w:val="6EB7A769"/>
    <w:rsid w:val="6ED6BD94"/>
    <w:rsid w:val="6EE8495F"/>
    <w:rsid w:val="6EFA19C5"/>
    <w:rsid w:val="6EFA9DB3"/>
    <w:rsid w:val="6F02D22F"/>
    <w:rsid w:val="6F061451"/>
    <w:rsid w:val="6F0B8CC0"/>
    <w:rsid w:val="6F1B3F3A"/>
    <w:rsid w:val="6F258848"/>
    <w:rsid w:val="6F602FDB"/>
    <w:rsid w:val="6F692AEC"/>
    <w:rsid w:val="6F77062B"/>
    <w:rsid w:val="6F8E29D5"/>
    <w:rsid w:val="6F9427E5"/>
    <w:rsid w:val="6FA1D1E3"/>
    <w:rsid w:val="6FBCF7D1"/>
    <w:rsid w:val="6FC16B1B"/>
    <w:rsid w:val="7020ECD3"/>
    <w:rsid w:val="7040DABE"/>
    <w:rsid w:val="705C1984"/>
    <w:rsid w:val="7072585A"/>
    <w:rsid w:val="707AE23A"/>
    <w:rsid w:val="707DAA28"/>
    <w:rsid w:val="7088EB9B"/>
    <w:rsid w:val="70AD23E2"/>
    <w:rsid w:val="70AEDAE0"/>
    <w:rsid w:val="70CEBCA5"/>
    <w:rsid w:val="70D52315"/>
    <w:rsid w:val="70DA1E72"/>
    <w:rsid w:val="7119426B"/>
    <w:rsid w:val="7123DC37"/>
    <w:rsid w:val="7124C49F"/>
    <w:rsid w:val="713AC774"/>
    <w:rsid w:val="71636486"/>
    <w:rsid w:val="71682DD3"/>
    <w:rsid w:val="71B239DC"/>
    <w:rsid w:val="71BC37CA"/>
    <w:rsid w:val="71EE2AAC"/>
    <w:rsid w:val="71F4E1E8"/>
    <w:rsid w:val="71FAE628"/>
    <w:rsid w:val="721F4C47"/>
    <w:rsid w:val="72294B2D"/>
    <w:rsid w:val="7231BA87"/>
    <w:rsid w:val="723DF85E"/>
    <w:rsid w:val="7249E8C5"/>
    <w:rsid w:val="727C5851"/>
    <w:rsid w:val="729A4192"/>
    <w:rsid w:val="72A7D407"/>
    <w:rsid w:val="72C3B13D"/>
    <w:rsid w:val="72E3C5A3"/>
    <w:rsid w:val="72E6ACA5"/>
    <w:rsid w:val="730C8124"/>
    <w:rsid w:val="731D8FF4"/>
    <w:rsid w:val="73281259"/>
    <w:rsid w:val="733546E3"/>
    <w:rsid w:val="73409A37"/>
    <w:rsid w:val="734CC9E2"/>
    <w:rsid w:val="737770C8"/>
    <w:rsid w:val="737F439F"/>
    <w:rsid w:val="7399EAD2"/>
    <w:rsid w:val="73A0BC2B"/>
    <w:rsid w:val="73DE91AA"/>
    <w:rsid w:val="7401FA23"/>
    <w:rsid w:val="741690B8"/>
    <w:rsid w:val="74530C7D"/>
    <w:rsid w:val="74726042"/>
    <w:rsid w:val="74857B6D"/>
    <w:rsid w:val="74882960"/>
    <w:rsid w:val="748D1D4B"/>
    <w:rsid w:val="74C153E8"/>
    <w:rsid w:val="74C263CA"/>
    <w:rsid w:val="74E6F6BE"/>
    <w:rsid w:val="74F20C08"/>
    <w:rsid w:val="750638DE"/>
    <w:rsid w:val="750A00E0"/>
    <w:rsid w:val="752ACEF3"/>
    <w:rsid w:val="753636A9"/>
    <w:rsid w:val="7549327F"/>
    <w:rsid w:val="754E6354"/>
    <w:rsid w:val="7572F110"/>
    <w:rsid w:val="757AAA6D"/>
    <w:rsid w:val="7599DA08"/>
    <w:rsid w:val="75BFF1E0"/>
    <w:rsid w:val="75D5B481"/>
    <w:rsid w:val="760DD3F3"/>
    <w:rsid w:val="76118F24"/>
    <w:rsid w:val="7632841D"/>
    <w:rsid w:val="76506BDF"/>
    <w:rsid w:val="765530B6"/>
    <w:rsid w:val="7670BE4E"/>
    <w:rsid w:val="767B168E"/>
    <w:rsid w:val="76E7B22E"/>
    <w:rsid w:val="771949AD"/>
    <w:rsid w:val="774DC39E"/>
    <w:rsid w:val="7774B9A8"/>
    <w:rsid w:val="779BB02C"/>
    <w:rsid w:val="77A33952"/>
    <w:rsid w:val="77D85B02"/>
    <w:rsid w:val="77EF3DAA"/>
    <w:rsid w:val="782D8168"/>
    <w:rsid w:val="7830E597"/>
    <w:rsid w:val="7858E08F"/>
    <w:rsid w:val="786CEEC1"/>
    <w:rsid w:val="78742D4E"/>
    <w:rsid w:val="787FDB90"/>
    <w:rsid w:val="78920E29"/>
    <w:rsid w:val="78A9B1E4"/>
    <w:rsid w:val="78B5783D"/>
    <w:rsid w:val="78B6A312"/>
    <w:rsid w:val="78DB8512"/>
    <w:rsid w:val="7901C083"/>
    <w:rsid w:val="792A6E1C"/>
    <w:rsid w:val="792E77AA"/>
    <w:rsid w:val="79367640"/>
    <w:rsid w:val="793E7D7C"/>
    <w:rsid w:val="797A04C9"/>
    <w:rsid w:val="79A24FDF"/>
    <w:rsid w:val="79AB481D"/>
    <w:rsid w:val="79AF567D"/>
    <w:rsid w:val="79B3CD1D"/>
    <w:rsid w:val="79B9A616"/>
    <w:rsid w:val="79C92E39"/>
    <w:rsid w:val="79F0194C"/>
    <w:rsid w:val="79FBD133"/>
    <w:rsid w:val="7A03DEDD"/>
    <w:rsid w:val="7A09A7CC"/>
    <w:rsid w:val="7A1FC208"/>
    <w:rsid w:val="7A2DE6C4"/>
    <w:rsid w:val="7A3CB8E2"/>
    <w:rsid w:val="7A4BA7A7"/>
    <w:rsid w:val="7A4C26D9"/>
    <w:rsid w:val="7A5FEB47"/>
    <w:rsid w:val="7A9F4B83"/>
    <w:rsid w:val="7AA017C1"/>
    <w:rsid w:val="7AAC0524"/>
    <w:rsid w:val="7AB8A1CF"/>
    <w:rsid w:val="7AD85889"/>
    <w:rsid w:val="7ADA660F"/>
    <w:rsid w:val="7AE36A9B"/>
    <w:rsid w:val="7AEE49B2"/>
    <w:rsid w:val="7AF268F5"/>
    <w:rsid w:val="7AFC6D5F"/>
    <w:rsid w:val="7B041DC2"/>
    <w:rsid w:val="7B0ECD46"/>
    <w:rsid w:val="7B40AF99"/>
    <w:rsid w:val="7B44EF06"/>
    <w:rsid w:val="7B641A4F"/>
    <w:rsid w:val="7B7573F9"/>
    <w:rsid w:val="7B8A34F9"/>
    <w:rsid w:val="7B8AACE8"/>
    <w:rsid w:val="7B8C4FD0"/>
    <w:rsid w:val="7B9538F9"/>
    <w:rsid w:val="7B95A386"/>
    <w:rsid w:val="7BA19BA8"/>
    <w:rsid w:val="7BA6417B"/>
    <w:rsid w:val="7BC6EF45"/>
    <w:rsid w:val="7BF8804E"/>
    <w:rsid w:val="7BFC1EC0"/>
    <w:rsid w:val="7C2134C1"/>
    <w:rsid w:val="7C677746"/>
    <w:rsid w:val="7C6A4E77"/>
    <w:rsid w:val="7C85F569"/>
    <w:rsid w:val="7C8B36B7"/>
    <w:rsid w:val="7CA0E5C9"/>
    <w:rsid w:val="7CAB49DD"/>
    <w:rsid w:val="7CE469B6"/>
    <w:rsid w:val="7CEB0D93"/>
    <w:rsid w:val="7CFF8EF8"/>
    <w:rsid w:val="7D0237FA"/>
    <w:rsid w:val="7D180980"/>
    <w:rsid w:val="7D242E20"/>
    <w:rsid w:val="7D282031"/>
    <w:rsid w:val="7D4D6FCA"/>
    <w:rsid w:val="7D7EA115"/>
    <w:rsid w:val="7D8903ED"/>
    <w:rsid w:val="7D91A1B5"/>
    <w:rsid w:val="7D9E1F1E"/>
    <w:rsid w:val="7DB1C21B"/>
    <w:rsid w:val="7DB23FE8"/>
    <w:rsid w:val="7DBDEC3B"/>
    <w:rsid w:val="7DDA2BFF"/>
    <w:rsid w:val="7E1BA89F"/>
    <w:rsid w:val="7E4B7E7F"/>
    <w:rsid w:val="7E548C33"/>
    <w:rsid w:val="7E603803"/>
    <w:rsid w:val="7E67367A"/>
    <w:rsid w:val="7E73CB49"/>
    <w:rsid w:val="7E94B1D6"/>
    <w:rsid w:val="7EED23B2"/>
    <w:rsid w:val="7EFC4031"/>
    <w:rsid w:val="7F18F368"/>
    <w:rsid w:val="7F5DD527"/>
    <w:rsid w:val="7F7D687E"/>
    <w:rsid w:val="7F84844D"/>
    <w:rsid w:val="7FE36CE7"/>
    <w:rsid w:val="7FFF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E503"/>
  <w15:chartTrackingRefBased/>
  <w15:docId w15:val="{878E41E5-95A6-4845-99C7-22475532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63E"/>
    <w:pPr>
      <w:spacing w:after="240" w:line="240" w:lineRule="auto"/>
    </w:pPr>
    <w:rPr>
      <w:rFonts w:ascii="Calibri" w:hAnsi="Calibri"/>
      <w:sz w:val="24"/>
    </w:rPr>
  </w:style>
  <w:style w:type="paragraph" w:styleId="Heading1">
    <w:name w:val="heading 1"/>
    <w:basedOn w:val="Normal"/>
    <w:next w:val="Normal"/>
    <w:link w:val="Heading1Char"/>
    <w:uiPriority w:val="9"/>
    <w:qFormat/>
    <w:rsid w:val="001F4E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413A"/>
    <w:pPr>
      <w:keepNext/>
      <w:keepLines/>
      <w:spacing w:before="240" w:after="60"/>
      <w:outlineLvl w:val="1"/>
    </w:pPr>
    <w:rPr>
      <w:rFonts w:ascii="Trebuchet MS" w:eastAsiaTheme="majorEastAsia" w:hAnsi="Trebuchet MS" w:cstheme="majorBidi"/>
      <w:b/>
      <w:color w:val="000000" w:themeColor="text1"/>
      <w:sz w:val="28"/>
      <w:szCs w:val="26"/>
    </w:rPr>
  </w:style>
  <w:style w:type="paragraph" w:styleId="Heading3">
    <w:name w:val="heading 3"/>
    <w:basedOn w:val="Normal"/>
    <w:next w:val="Normal"/>
    <w:link w:val="Heading3Char"/>
    <w:uiPriority w:val="9"/>
    <w:unhideWhenUsed/>
    <w:qFormat/>
    <w:rsid w:val="00513C82"/>
    <w:pPr>
      <w:spacing w:before="240" w:after="60"/>
      <w:outlineLvl w:val="2"/>
    </w:pPr>
    <w:rPr>
      <w:rFonts w:ascii="Trebuchet MS" w:eastAsia="Verdana" w:hAnsi="Trebuchet MS" w:cs="Verdana"/>
      <w:b/>
      <w:bCs/>
      <w:u w:val="single"/>
    </w:rPr>
  </w:style>
  <w:style w:type="paragraph" w:styleId="Heading4">
    <w:name w:val="heading 4"/>
    <w:basedOn w:val="Normal"/>
    <w:next w:val="Normal"/>
    <w:link w:val="Heading4Char"/>
    <w:uiPriority w:val="9"/>
    <w:unhideWhenUsed/>
    <w:qFormat/>
    <w:rsid w:val="00556772"/>
    <w:pPr>
      <w:keepNext/>
      <w:keepLines/>
      <w:spacing w:before="240" w:after="0"/>
      <w:outlineLvl w:val="3"/>
    </w:pPr>
    <w:rPr>
      <w:rFonts w:ascii="Trebuchet MS" w:eastAsiaTheme="majorEastAsia" w:hAnsi="Trebuchet MS" w:cstheme="majorBidi"/>
      <w:b/>
      <w:iCs/>
    </w:rPr>
  </w:style>
  <w:style w:type="paragraph" w:styleId="Heading5">
    <w:name w:val="heading 5"/>
    <w:basedOn w:val="Normal"/>
    <w:next w:val="Normal"/>
    <w:link w:val="Heading5Char"/>
    <w:uiPriority w:val="9"/>
    <w:unhideWhenUsed/>
    <w:qFormat/>
    <w:rsid w:val="00A066C4"/>
    <w:pPr>
      <w:widowControl w:val="0"/>
      <w:autoSpaceDE w:val="0"/>
      <w:autoSpaceDN w:val="0"/>
      <w:adjustRightInd w:val="0"/>
      <w:spacing w:before="240" w:after="60"/>
      <w:outlineLvl w:val="4"/>
    </w:pPr>
    <w:rPr>
      <w:rFonts w:ascii="Trebuchet MS" w:hAnsi="Trebuchet MS" w:cs="Trebuchet-BoldItalic"/>
      <w:bCs/>
      <w:i/>
      <w:iCs/>
      <w:color w:val="000000"/>
      <w:sz w:val="28"/>
      <w:szCs w:val="28"/>
    </w:rPr>
  </w:style>
  <w:style w:type="paragraph" w:styleId="Heading6">
    <w:name w:val="heading 6"/>
    <w:basedOn w:val="Normal"/>
    <w:next w:val="Normal"/>
    <w:link w:val="Heading6Char"/>
    <w:uiPriority w:val="9"/>
    <w:unhideWhenUsed/>
    <w:qFormat/>
    <w:rsid w:val="001F4E0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1"/>
    <w:unhideWhenUsed/>
    <w:qFormat/>
    <w:rsid w:val="001F4E0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1"/>
    <w:unhideWhenUsed/>
    <w:qFormat/>
    <w:rsid w:val="001F4E0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
    <w:unhideWhenUsed/>
    <w:qFormat/>
    <w:rsid w:val="00781E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C84684"/>
    <w:rPr>
      <w:rFonts w:ascii="Calibri" w:hAnsi="Calibri"/>
      <w:sz w:val="20"/>
    </w:rPr>
  </w:style>
  <w:style w:type="paragraph" w:styleId="Header">
    <w:name w:val="header"/>
    <w:basedOn w:val="Normal"/>
    <w:link w:val="HeaderChar"/>
    <w:uiPriority w:val="99"/>
    <w:unhideWhenUsed/>
    <w:rsid w:val="00C84684"/>
    <w:pPr>
      <w:tabs>
        <w:tab w:val="center" w:pos="4680"/>
        <w:tab w:val="right" w:pos="9360"/>
      </w:tabs>
      <w:spacing w:after="0"/>
    </w:pPr>
    <w:rPr>
      <w:sz w:val="20"/>
    </w:rPr>
  </w:style>
  <w:style w:type="character" w:customStyle="1" w:styleId="FooterChar">
    <w:name w:val="Footer Char"/>
    <w:basedOn w:val="DefaultParagraphFont"/>
    <w:link w:val="Footer"/>
    <w:uiPriority w:val="99"/>
    <w:rsid w:val="00C84684"/>
    <w:rPr>
      <w:rFonts w:ascii="Calibri" w:hAnsi="Calibri"/>
      <w:sz w:val="20"/>
    </w:rPr>
  </w:style>
  <w:style w:type="paragraph" w:styleId="Footer">
    <w:name w:val="footer"/>
    <w:basedOn w:val="Normal"/>
    <w:link w:val="FooterChar"/>
    <w:uiPriority w:val="99"/>
    <w:unhideWhenUsed/>
    <w:rsid w:val="00C84684"/>
    <w:pPr>
      <w:tabs>
        <w:tab w:val="center" w:pos="4680"/>
        <w:tab w:val="right" w:pos="9360"/>
      </w:tabs>
      <w:spacing w:after="0"/>
    </w:pPr>
    <w:rPr>
      <w:sz w:val="20"/>
    </w:rPr>
  </w:style>
  <w:style w:type="character" w:customStyle="1" w:styleId="Heading2Char">
    <w:name w:val="Heading 2 Char"/>
    <w:basedOn w:val="DefaultParagraphFont"/>
    <w:link w:val="Heading2"/>
    <w:uiPriority w:val="9"/>
    <w:rsid w:val="0007413A"/>
    <w:rPr>
      <w:rFonts w:ascii="Trebuchet MS" w:eastAsiaTheme="majorEastAsia" w:hAnsi="Trebuchet MS" w:cstheme="majorBidi"/>
      <w:b/>
      <w:color w:val="000000" w:themeColor="text1"/>
      <w:sz w:val="28"/>
      <w:szCs w:val="26"/>
    </w:rPr>
  </w:style>
  <w:style w:type="character" w:customStyle="1" w:styleId="Heading5Char">
    <w:name w:val="Heading 5 Char"/>
    <w:basedOn w:val="DefaultParagraphFont"/>
    <w:link w:val="Heading5"/>
    <w:uiPriority w:val="9"/>
    <w:rsid w:val="00A066C4"/>
    <w:rPr>
      <w:rFonts w:ascii="Trebuchet MS" w:hAnsi="Trebuchet MS" w:cs="Trebuchet-BoldItalic"/>
      <w:bCs/>
      <w:i/>
      <w:iCs/>
      <w:color w:val="000000"/>
      <w:sz w:val="28"/>
      <w:szCs w:val="28"/>
    </w:rPr>
  </w:style>
  <w:style w:type="character" w:customStyle="1" w:styleId="Heading3Char">
    <w:name w:val="Heading 3 Char"/>
    <w:basedOn w:val="DefaultParagraphFont"/>
    <w:link w:val="Heading3"/>
    <w:uiPriority w:val="9"/>
    <w:rsid w:val="00513C82"/>
    <w:rPr>
      <w:rFonts w:ascii="Trebuchet MS" w:eastAsia="Verdana" w:hAnsi="Trebuchet MS" w:cs="Verdana"/>
      <w:b/>
      <w:bCs/>
      <w:sz w:val="24"/>
      <w:u w:val="single"/>
    </w:rPr>
  </w:style>
  <w:style w:type="character" w:customStyle="1" w:styleId="Heading4Char">
    <w:name w:val="Heading 4 Char"/>
    <w:basedOn w:val="DefaultParagraphFont"/>
    <w:link w:val="Heading4"/>
    <w:uiPriority w:val="9"/>
    <w:rsid w:val="00556772"/>
    <w:rPr>
      <w:rFonts w:ascii="Trebuchet MS" w:eastAsiaTheme="majorEastAsia" w:hAnsi="Trebuchet MS" w:cstheme="majorBidi"/>
      <w:b/>
      <w:iCs/>
      <w:sz w:val="24"/>
    </w:rPr>
  </w:style>
  <w:style w:type="paragraph" w:customStyle="1" w:styleId="T1Italics">
    <w:name w:val="T1 Italics"/>
    <w:basedOn w:val="Normal"/>
    <w:uiPriority w:val="99"/>
    <w:rsid w:val="007E5096"/>
    <w:pPr>
      <w:suppressAutoHyphens/>
      <w:autoSpaceDE w:val="0"/>
      <w:autoSpaceDN w:val="0"/>
      <w:adjustRightInd w:val="0"/>
      <w:spacing w:after="180" w:line="288" w:lineRule="auto"/>
      <w:textAlignment w:val="center"/>
    </w:pPr>
    <w:rPr>
      <w:rFonts w:ascii="LegacySerif-BookItalic" w:hAnsi="LegacySerif-BookItalic" w:cs="LegacySerif-BookItalic"/>
      <w:i/>
      <w:iCs/>
      <w:color w:val="000000"/>
    </w:rPr>
  </w:style>
  <w:style w:type="paragraph" w:customStyle="1" w:styleId="HymnCopy">
    <w:name w:val="Hymn Copy"/>
    <w:basedOn w:val="Normal"/>
    <w:qFormat/>
    <w:rsid w:val="007E5096"/>
    <w:pPr>
      <w:tabs>
        <w:tab w:val="left" w:pos="1134"/>
      </w:tabs>
    </w:pPr>
    <w:rPr>
      <w:rFonts w:eastAsia="Verdana" w:cs="Verdana"/>
    </w:rPr>
  </w:style>
  <w:style w:type="character" w:customStyle="1" w:styleId="Heading1Char">
    <w:name w:val="Heading 1 Char"/>
    <w:basedOn w:val="DefaultParagraphFont"/>
    <w:link w:val="Heading1"/>
    <w:uiPriority w:val="9"/>
    <w:rsid w:val="001F4E0B"/>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rsid w:val="001F4E0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1"/>
    <w:rsid w:val="001F4E0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1"/>
    <w:rsid w:val="001F4E0B"/>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093398"/>
    <w:rPr>
      <w:color w:val="605E5C"/>
      <w:shd w:val="clear" w:color="auto" w:fill="E1DFDD"/>
    </w:rPr>
  </w:style>
  <w:style w:type="paragraph" w:styleId="TOC1">
    <w:name w:val="toc 1"/>
    <w:basedOn w:val="Normal"/>
    <w:next w:val="Normal"/>
    <w:autoRedefine/>
    <w:uiPriority w:val="39"/>
    <w:unhideWhenUsed/>
    <w:qFormat/>
    <w:rsid w:val="00C84684"/>
    <w:pPr>
      <w:tabs>
        <w:tab w:val="right" w:leader="dot" w:pos="9360"/>
      </w:tabs>
      <w:spacing w:after="0"/>
    </w:pPr>
    <w:rPr>
      <w:color w:val="0000FF"/>
    </w:rPr>
  </w:style>
  <w:style w:type="paragraph" w:styleId="ListParagraph">
    <w:name w:val="List Paragraph"/>
    <w:basedOn w:val="Normal"/>
    <w:uiPriority w:val="1"/>
    <w:qFormat/>
    <w:rsid w:val="00852D7E"/>
    <w:pPr>
      <w:ind w:left="720"/>
      <w:contextualSpacing/>
    </w:pPr>
  </w:style>
  <w:style w:type="paragraph" w:styleId="BodyText">
    <w:name w:val="Body Text"/>
    <w:basedOn w:val="Normal"/>
    <w:link w:val="BodyTextChar"/>
    <w:uiPriority w:val="1"/>
    <w:qFormat/>
    <w:rsid w:val="00F038C7"/>
    <w:pPr>
      <w:widowControl w:val="0"/>
      <w:autoSpaceDE w:val="0"/>
      <w:autoSpaceDN w:val="0"/>
      <w:spacing w:before="6" w:line="223" w:lineRule="auto"/>
    </w:pPr>
    <w:rPr>
      <w:rFonts w:eastAsia="Palatino Linotype" w:cstheme="minorHAnsi"/>
      <w:color w:val="231F20"/>
      <w:szCs w:val="21"/>
    </w:rPr>
  </w:style>
  <w:style w:type="character" w:customStyle="1" w:styleId="BodyTextChar">
    <w:name w:val="Body Text Char"/>
    <w:basedOn w:val="DefaultParagraphFont"/>
    <w:link w:val="BodyText"/>
    <w:uiPriority w:val="1"/>
    <w:rsid w:val="00F038C7"/>
    <w:rPr>
      <w:rFonts w:ascii="Calibri" w:eastAsia="Palatino Linotype" w:hAnsi="Calibri" w:cstheme="minorHAnsi"/>
      <w:color w:val="231F20"/>
      <w:sz w:val="24"/>
      <w:szCs w:val="21"/>
    </w:rPr>
  </w:style>
  <w:style w:type="paragraph" w:styleId="Title">
    <w:name w:val="Title"/>
    <w:basedOn w:val="Normal"/>
    <w:link w:val="TitleChar"/>
    <w:uiPriority w:val="10"/>
    <w:qFormat/>
    <w:rsid w:val="0007413A"/>
    <w:pPr>
      <w:widowControl w:val="0"/>
      <w:autoSpaceDE w:val="0"/>
      <w:autoSpaceDN w:val="0"/>
      <w:spacing w:after="120"/>
    </w:pPr>
    <w:rPr>
      <w:rFonts w:ascii="Trebuchet MS" w:eastAsia="Trebuchet MS" w:hAnsi="Trebuchet MS" w:cs="Trebuchet MS"/>
      <w:b/>
      <w:color w:val="231F20"/>
      <w:sz w:val="32"/>
      <w:szCs w:val="74"/>
    </w:rPr>
  </w:style>
  <w:style w:type="character" w:customStyle="1" w:styleId="TitleChar">
    <w:name w:val="Title Char"/>
    <w:basedOn w:val="DefaultParagraphFont"/>
    <w:link w:val="Title"/>
    <w:uiPriority w:val="10"/>
    <w:rsid w:val="0007413A"/>
    <w:rPr>
      <w:rFonts w:ascii="Trebuchet MS" w:eastAsia="Trebuchet MS" w:hAnsi="Trebuchet MS" w:cs="Trebuchet MS"/>
      <w:b/>
      <w:color w:val="231F20"/>
      <w:sz w:val="32"/>
      <w:szCs w:val="74"/>
    </w:rPr>
  </w:style>
  <w:style w:type="paragraph" w:customStyle="1" w:styleId="TableParagraph">
    <w:name w:val="Table Paragraph"/>
    <w:basedOn w:val="Normal"/>
    <w:uiPriority w:val="1"/>
    <w:qFormat/>
    <w:rsid w:val="00F038C7"/>
    <w:pPr>
      <w:widowControl w:val="0"/>
      <w:autoSpaceDE w:val="0"/>
      <w:autoSpaceDN w:val="0"/>
      <w:spacing w:before="6" w:line="223" w:lineRule="auto"/>
    </w:pPr>
    <w:rPr>
      <w:rFonts w:asciiTheme="minorHAnsi" w:eastAsia="Palatino Linotype" w:hAnsiTheme="minorHAnsi" w:cstheme="minorHAnsi"/>
      <w:color w:val="231F20"/>
      <w:szCs w:val="21"/>
    </w:rPr>
  </w:style>
  <w:style w:type="character" w:styleId="Emphasis">
    <w:name w:val="Emphasis"/>
    <w:basedOn w:val="DefaultParagraphFont"/>
    <w:uiPriority w:val="20"/>
    <w:qFormat/>
    <w:rsid w:val="00A61B9B"/>
    <w:rPr>
      <w:i/>
      <w:iCs/>
    </w:rPr>
  </w:style>
  <w:style w:type="character" w:styleId="Strong">
    <w:name w:val="Strong"/>
    <w:basedOn w:val="DefaultParagraphFont"/>
    <w:uiPriority w:val="22"/>
    <w:qFormat/>
    <w:rsid w:val="0007413A"/>
    <w:rPr>
      <w:b/>
      <w:bCs/>
    </w:rPr>
  </w:style>
  <w:style w:type="numbering" w:customStyle="1" w:styleId="NoList1">
    <w:name w:val="No List1"/>
    <w:next w:val="NoList"/>
    <w:uiPriority w:val="99"/>
    <w:semiHidden/>
    <w:unhideWhenUsed/>
    <w:rsid w:val="00CF3FA8"/>
  </w:style>
  <w:style w:type="character" w:customStyle="1" w:styleId="Heading9Char">
    <w:name w:val="Heading 9 Char"/>
    <w:basedOn w:val="DefaultParagraphFont"/>
    <w:link w:val="Heading9"/>
    <w:uiPriority w:val="1"/>
    <w:rsid w:val="00781E95"/>
    <w:rPr>
      <w:rFonts w:asciiTheme="majorHAnsi" w:eastAsiaTheme="majorEastAsia" w:hAnsiTheme="majorHAnsi" w:cstheme="majorBidi"/>
      <w:i/>
      <w:iCs/>
      <w:color w:val="272727" w:themeColor="text1" w:themeTint="D8"/>
      <w:sz w:val="21"/>
      <w:szCs w:val="21"/>
    </w:rPr>
  </w:style>
  <w:style w:type="numbering" w:customStyle="1" w:styleId="NoList2">
    <w:name w:val="No List2"/>
    <w:next w:val="NoList"/>
    <w:uiPriority w:val="99"/>
    <w:semiHidden/>
    <w:unhideWhenUsed/>
    <w:rsid w:val="00416FF8"/>
  </w:style>
  <w:style w:type="character" w:styleId="FollowedHyperlink">
    <w:name w:val="FollowedHyperlink"/>
    <w:basedOn w:val="DefaultParagraphFont"/>
    <w:uiPriority w:val="99"/>
    <w:semiHidden/>
    <w:unhideWhenUsed/>
    <w:rsid w:val="009A675F"/>
    <w:rPr>
      <w:color w:val="954F72" w:themeColor="followedHyperlink"/>
      <w:u w:val="single"/>
    </w:rPr>
  </w:style>
  <w:style w:type="paragraph" w:customStyle="1" w:styleId="Default">
    <w:name w:val="Default"/>
    <w:rsid w:val="00360A69"/>
    <w:pPr>
      <w:autoSpaceDE w:val="0"/>
      <w:autoSpaceDN w:val="0"/>
      <w:adjustRightInd w:val="0"/>
      <w:spacing w:after="0" w:line="240" w:lineRule="auto"/>
    </w:pPr>
    <w:rPr>
      <w:rFonts w:ascii="Myriad Pro Light" w:hAnsi="Myriad Pro Light" w:cs="Myriad Pro Light"/>
      <w:color w:val="000000"/>
      <w:sz w:val="24"/>
      <w:szCs w:val="24"/>
      <w:lang w:val="en-CA"/>
    </w:rPr>
  </w:style>
  <w:style w:type="paragraph" w:customStyle="1" w:styleId="Pa45">
    <w:name w:val="Pa45"/>
    <w:basedOn w:val="Default"/>
    <w:next w:val="Default"/>
    <w:uiPriority w:val="99"/>
    <w:rsid w:val="00360A69"/>
    <w:pPr>
      <w:spacing w:line="281" w:lineRule="atLeast"/>
    </w:pPr>
    <w:rPr>
      <w:rFonts w:cstheme="minorBidi"/>
      <w:color w:val="auto"/>
    </w:rPr>
  </w:style>
  <w:style w:type="paragraph" w:customStyle="1" w:styleId="Pa5">
    <w:name w:val="Pa5"/>
    <w:basedOn w:val="Default"/>
    <w:next w:val="Default"/>
    <w:uiPriority w:val="99"/>
    <w:rsid w:val="00360A69"/>
    <w:pPr>
      <w:spacing w:line="211" w:lineRule="atLeast"/>
    </w:pPr>
    <w:rPr>
      <w:rFonts w:cstheme="minorBidi"/>
      <w:color w:val="auto"/>
    </w:rPr>
  </w:style>
  <w:style w:type="paragraph" w:customStyle="1" w:styleId="Pa25">
    <w:name w:val="Pa25"/>
    <w:basedOn w:val="Default"/>
    <w:next w:val="Default"/>
    <w:uiPriority w:val="99"/>
    <w:rsid w:val="00360A69"/>
    <w:pPr>
      <w:spacing w:line="211" w:lineRule="atLeast"/>
    </w:pPr>
    <w:rPr>
      <w:rFonts w:cstheme="minorBidi"/>
      <w:color w:val="auto"/>
    </w:rPr>
  </w:style>
  <w:style w:type="paragraph" w:customStyle="1" w:styleId="Pa1">
    <w:name w:val="Pa1"/>
    <w:basedOn w:val="Default"/>
    <w:next w:val="Default"/>
    <w:uiPriority w:val="99"/>
    <w:rsid w:val="00360A69"/>
    <w:pPr>
      <w:spacing w:line="211" w:lineRule="atLeast"/>
    </w:pPr>
    <w:rPr>
      <w:rFonts w:cstheme="minorBidi"/>
      <w:color w:val="auto"/>
    </w:rPr>
  </w:style>
  <w:style w:type="character" w:customStyle="1" w:styleId="A13">
    <w:name w:val="A13"/>
    <w:uiPriority w:val="99"/>
    <w:rsid w:val="00360A69"/>
    <w:rPr>
      <w:rFonts w:cs="Myriad Pro Light"/>
      <w:color w:val="221E1F"/>
      <w:sz w:val="20"/>
      <w:szCs w:val="20"/>
    </w:rPr>
  </w:style>
  <w:style w:type="paragraph" w:customStyle="1" w:styleId="Pa19">
    <w:name w:val="Pa19"/>
    <w:basedOn w:val="Default"/>
    <w:next w:val="Default"/>
    <w:uiPriority w:val="99"/>
    <w:rsid w:val="00360A69"/>
    <w:pPr>
      <w:spacing w:line="211" w:lineRule="atLeast"/>
    </w:pPr>
    <w:rPr>
      <w:rFonts w:cstheme="minorBidi"/>
      <w:color w:val="auto"/>
    </w:rPr>
  </w:style>
  <w:style w:type="paragraph" w:customStyle="1" w:styleId="Pa54">
    <w:name w:val="Pa54"/>
    <w:basedOn w:val="Default"/>
    <w:next w:val="Default"/>
    <w:uiPriority w:val="99"/>
    <w:rsid w:val="00360A69"/>
    <w:pPr>
      <w:spacing w:line="321" w:lineRule="atLeast"/>
    </w:pPr>
    <w:rPr>
      <w:rFonts w:cstheme="minorBidi"/>
      <w:color w:val="auto"/>
    </w:rPr>
  </w:style>
  <w:style w:type="paragraph" w:customStyle="1" w:styleId="Pa34">
    <w:name w:val="Pa34"/>
    <w:basedOn w:val="Default"/>
    <w:next w:val="Default"/>
    <w:uiPriority w:val="99"/>
    <w:rsid w:val="00360A69"/>
    <w:pPr>
      <w:spacing w:line="211" w:lineRule="atLeast"/>
    </w:pPr>
    <w:rPr>
      <w:rFonts w:cstheme="minorBidi"/>
      <w:color w:val="auto"/>
    </w:rPr>
  </w:style>
  <w:style w:type="paragraph" w:customStyle="1" w:styleId="Pa55">
    <w:name w:val="Pa55"/>
    <w:basedOn w:val="Default"/>
    <w:next w:val="Default"/>
    <w:uiPriority w:val="99"/>
    <w:rsid w:val="00360A69"/>
    <w:pPr>
      <w:spacing w:line="211" w:lineRule="atLeast"/>
    </w:pPr>
    <w:rPr>
      <w:rFonts w:cstheme="minorBidi"/>
      <w:color w:val="auto"/>
    </w:rPr>
  </w:style>
  <w:style w:type="paragraph" w:customStyle="1" w:styleId="Pa56">
    <w:name w:val="Pa56"/>
    <w:basedOn w:val="Default"/>
    <w:next w:val="Default"/>
    <w:uiPriority w:val="99"/>
    <w:rsid w:val="00360A69"/>
    <w:pPr>
      <w:spacing w:line="211" w:lineRule="atLeast"/>
    </w:pPr>
    <w:rPr>
      <w:rFonts w:cstheme="minorBidi"/>
      <w:color w:val="auto"/>
    </w:rPr>
  </w:style>
  <w:style w:type="paragraph" w:customStyle="1" w:styleId="Pa3">
    <w:name w:val="Pa3"/>
    <w:basedOn w:val="Default"/>
    <w:next w:val="Default"/>
    <w:uiPriority w:val="99"/>
    <w:rsid w:val="00360A69"/>
    <w:pPr>
      <w:spacing w:line="211" w:lineRule="atLeast"/>
    </w:pPr>
    <w:rPr>
      <w:rFonts w:cstheme="minorBidi"/>
      <w:color w:val="auto"/>
    </w:rPr>
  </w:style>
  <w:style w:type="paragraph" w:customStyle="1" w:styleId="Pa57">
    <w:name w:val="Pa57"/>
    <w:basedOn w:val="Default"/>
    <w:next w:val="Default"/>
    <w:uiPriority w:val="99"/>
    <w:rsid w:val="00360A69"/>
    <w:pPr>
      <w:spacing w:line="211" w:lineRule="atLeast"/>
    </w:pPr>
    <w:rPr>
      <w:rFonts w:cstheme="minorBidi"/>
      <w:color w:val="auto"/>
    </w:rPr>
  </w:style>
  <w:style w:type="paragraph" w:customStyle="1" w:styleId="Pa58">
    <w:name w:val="Pa58"/>
    <w:basedOn w:val="Default"/>
    <w:next w:val="Default"/>
    <w:uiPriority w:val="99"/>
    <w:rsid w:val="00360A69"/>
    <w:pPr>
      <w:spacing w:line="211" w:lineRule="atLeast"/>
    </w:pPr>
    <w:rPr>
      <w:rFonts w:cstheme="minorBidi"/>
      <w:color w:val="auto"/>
    </w:rPr>
  </w:style>
  <w:style w:type="paragraph" w:customStyle="1" w:styleId="Pa51">
    <w:name w:val="Pa51"/>
    <w:basedOn w:val="Default"/>
    <w:next w:val="Default"/>
    <w:uiPriority w:val="99"/>
    <w:rsid w:val="00360A69"/>
    <w:pPr>
      <w:spacing w:line="221" w:lineRule="atLeast"/>
    </w:pPr>
    <w:rPr>
      <w:rFonts w:cstheme="minorBidi"/>
      <w:color w:val="auto"/>
    </w:rPr>
  </w:style>
  <w:style w:type="paragraph" w:customStyle="1" w:styleId="Pa60">
    <w:name w:val="Pa60"/>
    <w:basedOn w:val="Default"/>
    <w:next w:val="Default"/>
    <w:uiPriority w:val="99"/>
    <w:rsid w:val="00360A69"/>
    <w:pPr>
      <w:spacing w:line="281" w:lineRule="atLeast"/>
    </w:pPr>
    <w:rPr>
      <w:rFonts w:cstheme="minorBidi"/>
      <w:color w:val="auto"/>
    </w:rPr>
  </w:style>
  <w:style w:type="paragraph" w:customStyle="1" w:styleId="Pa17">
    <w:name w:val="Pa17"/>
    <w:basedOn w:val="Default"/>
    <w:next w:val="Default"/>
    <w:uiPriority w:val="99"/>
    <w:rsid w:val="00360A69"/>
    <w:pPr>
      <w:spacing w:line="221" w:lineRule="atLeast"/>
    </w:pPr>
    <w:rPr>
      <w:rFonts w:cstheme="minorBidi"/>
      <w:color w:val="auto"/>
    </w:rPr>
  </w:style>
  <w:style w:type="character" w:customStyle="1" w:styleId="A12">
    <w:name w:val="A12"/>
    <w:uiPriority w:val="99"/>
    <w:rsid w:val="00360A69"/>
    <w:rPr>
      <w:rFonts w:cs="Myriad Pro Light"/>
      <w:color w:val="221E1F"/>
    </w:rPr>
  </w:style>
  <w:style w:type="paragraph" w:customStyle="1" w:styleId="Pa20">
    <w:name w:val="Pa20"/>
    <w:basedOn w:val="Default"/>
    <w:next w:val="Default"/>
    <w:uiPriority w:val="99"/>
    <w:rsid w:val="00360A69"/>
    <w:pPr>
      <w:spacing w:line="211" w:lineRule="atLeast"/>
    </w:pPr>
    <w:rPr>
      <w:rFonts w:cstheme="minorBidi"/>
      <w:color w:val="auto"/>
    </w:rPr>
  </w:style>
  <w:style w:type="paragraph" w:customStyle="1" w:styleId="Pa30">
    <w:name w:val="Pa30"/>
    <w:basedOn w:val="Default"/>
    <w:next w:val="Default"/>
    <w:uiPriority w:val="99"/>
    <w:rsid w:val="00360A69"/>
    <w:pPr>
      <w:spacing w:line="211" w:lineRule="atLeast"/>
    </w:pPr>
    <w:rPr>
      <w:rFonts w:cstheme="minorBidi"/>
      <w:color w:val="auto"/>
    </w:rPr>
  </w:style>
  <w:style w:type="paragraph" w:styleId="TOC2">
    <w:name w:val="toc 2"/>
    <w:basedOn w:val="Normal"/>
    <w:uiPriority w:val="1"/>
    <w:qFormat/>
    <w:rsid w:val="000E7A66"/>
    <w:pPr>
      <w:widowControl w:val="0"/>
      <w:autoSpaceDE w:val="0"/>
      <w:autoSpaceDN w:val="0"/>
      <w:spacing w:before="45"/>
      <w:ind w:left="351"/>
    </w:pPr>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crdstore.ca/collections/magazine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GostTitle.XSL" StyleName="GOST - Title Sort" Version="2003"/>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A8A4B-592F-4A7F-9083-07B05EF765CF}">
  <ds:schemaRefs>
    <ds:schemaRef ds:uri="http://schemas.microsoft.com/sharepoint/v3/contenttype/forms"/>
  </ds:schemaRefs>
</ds:datastoreItem>
</file>

<file path=customXml/itemProps2.xml><?xml version="1.0" encoding="utf-8"?>
<ds:datastoreItem xmlns:ds="http://schemas.openxmlformats.org/officeDocument/2006/customXml" ds:itemID="{8321C284-F241-4CC3-AC25-E1996BD2E0DA}">
  <ds:schemaRefs>
    <ds:schemaRef ds:uri="http://schemas.openxmlformats.org/officeDocument/2006/bibliography"/>
  </ds:schemaRefs>
</ds:datastoreItem>
</file>

<file path=customXml/itemProps3.xml><?xml version="1.0" encoding="utf-8"?>
<ds:datastoreItem xmlns:ds="http://schemas.openxmlformats.org/officeDocument/2006/customXml" ds:itemID="{23F2A6F8-7A7B-4479-A042-77CD25DCE590}">
  <ds:schemaRefs>
    <ds:schemaRef ds:uri="http://purl.org/dc/elements/1.1/"/>
    <ds:schemaRef ds:uri="536dd800-218d-4c11-b62b-9d4145123a74"/>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8148b2e9-164b-4ec2-9776-317de4911b72"/>
  </ds:schemaRefs>
</ds:datastoreItem>
</file>

<file path=customXml/itemProps4.xml><?xml version="1.0" encoding="utf-8"?>
<ds:datastoreItem xmlns:ds="http://schemas.openxmlformats.org/officeDocument/2006/customXml" ds:itemID="{165639A2-4846-44F5-B409-CCAE6F12B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29</Pages>
  <Words>6778</Words>
  <Characters>38639</Characters>
  <Application>Microsoft Office Word</Application>
  <DocSecurity>0</DocSecurity>
  <Lines>321</Lines>
  <Paragraphs>90</Paragraphs>
  <ScaleCrop>false</ScaleCrop>
  <HeadingPairs>
    <vt:vector size="4" baseType="variant">
      <vt:variant>
        <vt:lpstr>Title</vt:lpstr>
      </vt:variant>
      <vt:variant>
        <vt:i4>1</vt:i4>
      </vt:variant>
      <vt:variant>
        <vt:lpstr>Headings</vt:lpstr>
      </vt:variant>
      <vt:variant>
        <vt:i4>97</vt:i4>
      </vt:variant>
    </vt:vector>
  </HeadingPairs>
  <TitlesOfParts>
    <vt:vector size="98" baseType="lpstr">
      <vt:lpstr>Gathering | Pentecost 2 2023 Lectionary</vt:lpstr>
      <vt:lpstr>    Creation Time in the Season of Pentecost</vt:lpstr>
      <vt:lpstr>    From Creation Time 1 to Reign of Christ Sunday</vt:lpstr>
      <vt:lpstr>        Dates</vt:lpstr>
      <vt:lpstr>        Meaning of Name</vt:lpstr>
      <vt:lpstr>        Liturgical Colour: Orange</vt:lpstr>
      <vt:lpstr>    Sunday</vt:lpstr>
      <vt:lpstr>        Dates</vt:lpstr>
      <vt:lpstr>        Meaning of Name</vt:lpstr>
      <vt:lpstr>        History of the Sabbath</vt:lpstr>
      <vt:lpstr>    September 10 – Fifteenth after Pentecost</vt:lpstr>
      <vt:lpstr>        Proper 18</vt:lpstr>
      <vt:lpstr>        Creation Connection</vt:lpstr>
      <vt:lpstr>        Spark</vt:lpstr>
      <vt:lpstr>        With Children</vt:lpstr>
      <vt:lpstr>        Sermon Starter</vt:lpstr>
      <vt:lpstr>        Hymns</vt:lpstr>
      <vt:lpstr>    September 17 – Sixteenth after Pentecost</vt:lpstr>
      <vt:lpstr>        Proper 19</vt:lpstr>
      <vt:lpstr>        Creation Connection</vt:lpstr>
      <vt:lpstr>        Spark</vt:lpstr>
      <vt:lpstr>        With Children</vt:lpstr>
      <vt:lpstr>        Sermon Starter</vt:lpstr>
      <vt:lpstr>        Hymns</vt:lpstr>
      <vt:lpstr>    September 24 – Seventeenth after Pentecost</vt:lpstr>
      <vt:lpstr>        Proper 20</vt:lpstr>
      <vt:lpstr>        Creation Connection</vt:lpstr>
      <vt:lpstr>        Spark</vt:lpstr>
      <vt:lpstr>        With Children</vt:lpstr>
      <vt:lpstr>        Sermon Starter</vt:lpstr>
      <vt:lpstr>        Hymns</vt:lpstr>
      <vt:lpstr>    October 1 – World Communion Sunday</vt:lpstr>
      <vt:lpstr>        Proper 21</vt:lpstr>
      <vt:lpstr>        Creation Connection</vt:lpstr>
      <vt:lpstr>        Spark</vt:lpstr>
      <vt:lpstr>        With Children</vt:lpstr>
      <vt:lpstr>        Sermon Starter</vt:lpstr>
      <vt:lpstr>        Hymns</vt:lpstr>
      <vt:lpstr>    October 8 – Thanksgiving Sunday</vt:lpstr>
      <vt:lpstr>        Creation Connection</vt:lpstr>
      <vt:lpstr>        Spark</vt:lpstr>
      <vt:lpstr>        With Children</vt:lpstr>
      <vt:lpstr>        Sermon Starter</vt:lpstr>
      <vt:lpstr>        Hymns</vt:lpstr>
      <vt:lpstr>    October 15 – Twentieth after Pentecost</vt:lpstr>
      <vt:lpstr>        Proper 23</vt:lpstr>
      <vt:lpstr>        Creation Connection</vt:lpstr>
      <vt:lpstr>        Spark</vt:lpstr>
      <vt:lpstr>        With Children</vt:lpstr>
      <vt:lpstr>        Sermon Starter</vt:lpstr>
      <vt:lpstr>        Hymns</vt:lpstr>
      <vt:lpstr>    October 22 – Twenty-first after Pentecost</vt:lpstr>
      <vt:lpstr>        Proper 24</vt:lpstr>
      <vt:lpstr>        Creation Connection</vt:lpstr>
      <vt:lpstr>        Spark</vt:lpstr>
      <vt:lpstr>        With Children</vt:lpstr>
      <vt:lpstr>        Sermon Starter</vt:lpstr>
      <vt:lpstr>        Hymns</vt:lpstr>
      <vt:lpstr>    October 29 – Twenty-second after Pentecost</vt:lpstr>
      <vt:lpstr>        Proper 25</vt:lpstr>
      <vt:lpstr>        Creation Connection</vt:lpstr>
      <vt:lpstr>        Spark</vt:lpstr>
      <vt:lpstr>        With Children</vt:lpstr>
      <vt:lpstr>        Sermon Starter</vt:lpstr>
      <vt:lpstr>        Hymns</vt:lpstr>
      <vt:lpstr>    November 1 – All Saints’ Day</vt:lpstr>
      <vt:lpstr>        Creation Connection</vt:lpstr>
      <vt:lpstr>        Spark</vt:lpstr>
      <vt:lpstr>        With Children</vt:lpstr>
      <vt:lpstr>        Sermon Starter</vt:lpstr>
      <vt:lpstr>        Hymns</vt:lpstr>
      <vt:lpstr>    November 5 – Twenty-third after Pentecost</vt:lpstr>
      <vt:lpstr>        Proper 26</vt:lpstr>
      <vt:lpstr>        Creation Connection</vt:lpstr>
      <vt:lpstr>        Spark</vt:lpstr>
      <vt:lpstr>        With Children</vt:lpstr>
      <vt:lpstr>        Sermon Starter</vt:lpstr>
      <vt:lpstr>        Hymns</vt:lpstr>
      <vt:lpstr>    November 12 – Twenty-fourth after Pentecost</vt:lpstr>
      <vt:lpstr>        Proper 27</vt:lpstr>
      <vt:lpstr>        Creation Connection</vt:lpstr>
      <vt:lpstr>        Spark</vt:lpstr>
      <vt:lpstr>        With Children</vt:lpstr>
      <vt:lpstr>        Sermon Starter</vt:lpstr>
      <vt:lpstr>        Hymns</vt:lpstr>
      <vt:lpstr>    November 19 – Twenty-fifth after Pentecost</vt:lpstr>
      <vt:lpstr>        Proper 28</vt:lpstr>
      <vt:lpstr>        Creation Connection</vt:lpstr>
      <vt:lpstr>        Spark</vt:lpstr>
      <vt:lpstr>        With Children</vt:lpstr>
      <vt:lpstr>        Sermon Starter</vt:lpstr>
      <vt:lpstr>        Hymns</vt:lpstr>
      <vt:lpstr>    November 26 – Reign of Christ Sunday</vt:lpstr>
      <vt:lpstr>        Creation Connection</vt:lpstr>
      <vt:lpstr>        Spark</vt:lpstr>
      <vt:lpstr>        With Children</vt:lpstr>
      <vt:lpstr>        Sermon Starter</vt:lpstr>
      <vt:lpstr>        Hymns</vt:lpstr>
    </vt:vector>
  </TitlesOfParts>
  <Company>The United Church of Canada</Company>
  <LinksUpToDate>false</LinksUpToDate>
  <CharactersWithSpaces>45327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 | Pentecost 2 2023 Lectionary</dc:title>
  <dc:subject>Includes suggested readings, hymns, worship sparks, children's time ideas, sermon starters, etc.</dc:subject>
  <dc:creator>The United Church of Canada</dc:creator>
  <cp:keywords>liturgy, worship, music, hymn, prayer, minister, sermon</cp:keywords>
  <dc:description/>
  <cp:lastModifiedBy>Claudia Kutchukian</cp:lastModifiedBy>
  <cp:revision>77</cp:revision>
  <dcterms:created xsi:type="dcterms:W3CDTF">2023-06-16T21:06:00Z</dcterms:created>
  <dcterms:modified xsi:type="dcterms:W3CDTF">2023-06-23T19:06:00Z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