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7D" w:rsidRPr="007647FE" w:rsidRDefault="00B6507D" w:rsidP="007647FE">
      <w:pPr>
        <w:pStyle w:val="Heading1"/>
      </w:pPr>
      <w:bookmarkStart w:id="0" w:name="_GoBack"/>
      <w:bookmarkEnd w:id="0"/>
      <w:r w:rsidRPr="007647FE">
        <w:t>Pastoral Prayer for Peace in Palestine and Israel</w:t>
      </w:r>
    </w:p>
    <w:p w:rsidR="00B6507D" w:rsidRDefault="007B1DAF" w:rsidP="007647FE">
      <w:pPr>
        <w:rPr>
          <w:shd w:val="clear" w:color="auto" w:fill="FFFFFF"/>
        </w:rPr>
      </w:pPr>
      <w:r>
        <w:rPr>
          <w:shd w:val="clear" w:color="auto" w:fill="FFFFFF"/>
        </w:rPr>
        <w:t>Holy One,</w:t>
      </w:r>
      <w:r w:rsidR="007647FE">
        <w:rPr>
          <w:shd w:val="clear" w:color="auto" w:fill="FFFFFF"/>
        </w:rPr>
        <w:br/>
      </w:r>
      <w:r w:rsidR="000C050A">
        <w:rPr>
          <w:shd w:val="clear" w:color="auto" w:fill="FFFFFF"/>
        </w:rPr>
        <w:t>W</w:t>
      </w:r>
      <w:r w:rsidR="00B6507D">
        <w:rPr>
          <w:shd w:val="clear" w:color="auto" w:fill="FFFFFF"/>
        </w:rPr>
        <w:t>e long to be people wh</w:t>
      </w:r>
      <w:r w:rsidR="007647FE">
        <w:rPr>
          <w:shd w:val="clear" w:color="auto" w:fill="FFFFFF"/>
        </w:rPr>
        <w:t>o work for peace with justice.</w:t>
      </w:r>
      <w:r w:rsidR="007647FE">
        <w:rPr>
          <w:shd w:val="clear" w:color="auto" w:fill="FFFFFF"/>
        </w:rPr>
        <w:br/>
      </w:r>
      <w:r w:rsidR="00B6507D">
        <w:rPr>
          <w:shd w:val="clear" w:color="auto" w:fill="FFFFFF"/>
        </w:rPr>
        <w:t>But there are times when we are unsu</w:t>
      </w:r>
      <w:r w:rsidR="007647FE">
        <w:rPr>
          <w:shd w:val="clear" w:color="auto" w:fill="FFFFFF"/>
        </w:rPr>
        <w:t>re if we can make a difference.</w:t>
      </w:r>
      <w:r w:rsidR="007647FE">
        <w:rPr>
          <w:shd w:val="clear" w:color="auto" w:fill="FFFFFF"/>
        </w:rPr>
        <w:br/>
      </w:r>
      <w:r w:rsidR="00B6507D">
        <w:rPr>
          <w:shd w:val="clear" w:color="auto" w:fill="FFFFFF"/>
        </w:rPr>
        <w:t>There are times when we become anxious about taking a step forward.</w:t>
      </w:r>
      <w:r w:rsidR="007647FE">
        <w:rPr>
          <w:shd w:val="clear" w:color="auto" w:fill="FFFFFF"/>
        </w:rPr>
        <w:br/>
      </w:r>
      <w:r w:rsidR="00B6507D">
        <w:rPr>
          <w:shd w:val="clear" w:color="auto" w:fill="FFFFFF"/>
        </w:rPr>
        <w:t>There are times when deep in our hearts we know we must face criticism from those who would prefer we remain silent.</w:t>
      </w:r>
    </w:p>
    <w:p w:rsidR="00B6507D" w:rsidRDefault="00B6507D" w:rsidP="007647FE">
      <w:pPr>
        <w:rPr>
          <w:rStyle w:val="textexposedshow"/>
          <w:rFonts w:cs="Tahoma"/>
          <w:shd w:val="clear" w:color="auto" w:fill="FFFFFF"/>
        </w:rPr>
      </w:pPr>
      <w:r>
        <w:rPr>
          <w:rStyle w:val="textexposedshow"/>
          <w:rFonts w:cs="Tahoma"/>
          <w:shd w:val="clear" w:color="auto" w:fill="FFFFFF"/>
        </w:rPr>
        <w:t>Weeping God,</w:t>
      </w:r>
      <w:r w:rsidR="007D1578">
        <w:rPr>
          <w:rStyle w:val="textexposedshow"/>
          <w:rFonts w:cs="Tahoma"/>
        </w:rPr>
        <w:br/>
      </w:r>
      <w:r w:rsidR="00CE6797">
        <w:rPr>
          <w:rStyle w:val="textexposedshow"/>
          <w:rFonts w:cs="Tahoma"/>
          <w:shd w:val="clear" w:color="auto" w:fill="FFFFFF"/>
        </w:rPr>
        <w:t>W</w:t>
      </w:r>
      <w:r>
        <w:rPr>
          <w:rStyle w:val="textexposedshow"/>
          <w:rFonts w:cs="Tahoma"/>
          <w:shd w:val="clear" w:color="auto" w:fill="FFFFFF"/>
        </w:rPr>
        <w:t>e long for peace with justice for the people of Palestine and Israel</w:t>
      </w:r>
      <w:r w:rsidR="007B1DAF">
        <w:rPr>
          <w:rStyle w:val="textexposedshow"/>
          <w:rFonts w:cs="Tahoma"/>
          <w:shd w:val="clear" w:color="auto" w:fill="FFFFFF"/>
        </w:rPr>
        <w:t>:</w:t>
      </w:r>
      <w:r w:rsidR="007647FE">
        <w:rPr>
          <w:rStyle w:val="textexposedshow"/>
          <w:rFonts w:cs="Tahoma"/>
          <w:shd w:val="clear" w:color="auto" w:fill="FFFFFF"/>
        </w:rPr>
        <w:br/>
      </w:r>
      <w:r>
        <w:rPr>
          <w:rStyle w:val="textexposedshow"/>
          <w:rFonts w:cs="Tahoma"/>
          <w:shd w:val="clear" w:color="auto" w:fill="FFFFFF"/>
        </w:rPr>
        <w:t xml:space="preserve">We hear Palestinians cry out, asking us </w:t>
      </w:r>
      <w:r w:rsidR="007647FE">
        <w:rPr>
          <w:rStyle w:val="textexposedshow"/>
          <w:rFonts w:cs="Tahoma"/>
          <w:shd w:val="clear" w:color="auto" w:fill="FFFFFF"/>
        </w:rPr>
        <w:br/>
      </w:r>
      <w:r>
        <w:rPr>
          <w:rStyle w:val="textexposedshow"/>
          <w:rFonts w:cs="Tahoma"/>
          <w:shd w:val="clear" w:color="auto" w:fill="FFFFFF"/>
        </w:rPr>
        <w:t>“to speak for truth and to take a stand for truth regarding the occupation.”</w:t>
      </w:r>
      <w:r w:rsidR="007647FE">
        <w:rPr>
          <w:rStyle w:val="FootnoteReference"/>
          <w:rFonts w:cs="Tahoma"/>
          <w:shd w:val="clear" w:color="auto" w:fill="FFFFFF"/>
        </w:rPr>
        <w:t>1</w:t>
      </w:r>
      <w:r w:rsidR="007647FE">
        <w:rPr>
          <w:rStyle w:val="textexposedshow"/>
          <w:rFonts w:cs="Tahoma"/>
          <w:shd w:val="clear" w:color="auto" w:fill="FFFFFF"/>
        </w:rPr>
        <w:br/>
      </w:r>
      <w:r>
        <w:rPr>
          <w:rStyle w:val="textexposedshow"/>
          <w:rFonts w:cs="Tahoma"/>
          <w:shd w:val="clear" w:color="auto" w:fill="FFFFFF"/>
        </w:rPr>
        <w:t>We hear Israeli peace activists echoing the voices of Isaiah and Jeremiah, Amos and Micah,</w:t>
      </w:r>
      <w:r w:rsidR="007647FE">
        <w:rPr>
          <w:rStyle w:val="textexposedshow"/>
          <w:rFonts w:cs="Tahoma"/>
          <w:shd w:val="clear" w:color="auto" w:fill="FFFFFF"/>
        </w:rPr>
        <w:br/>
      </w:r>
      <w:r>
        <w:rPr>
          <w:rStyle w:val="textexposedshow"/>
          <w:rFonts w:cs="Tahoma"/>
          <w:shd w:val="clear" w:color="auto" w:fill="FFFFFF"/>
        </w:rPr>
        <w:t>calling their government to account for i</w:t>
      </w:r>
      <w:r w:rsidR="007647FE">
        <w:rPr>
          <w:rStyle w:val="textexposedshow"/>
          <w:rFonts w:cs="Tahoma"/>
          <w:shd w:val="clear" w:color="auto" w:fill="FFFFFF"/>
        </w:rPr>
        <w:t>njustices against Palestinians.</w:t>
      </w:r>
    </w:p>
    <w:p w:rsidR="00B6507D" w:rsidRDefault="00B6507D" w:rsidP="007647FE">
      <w:pPr>
        <w:spacing w:after="0"/>
        <w:rPr>
          <w:rStyle w:val="textexposedshow"/>
          <w:rFonts w:cs="Tahoma"/>
          <w:shd w:val="clear" w:color="auto" w:fill="FFFFFF"/>
        </w:rPr>
      </w:pPr>
      <w:r>
        <w:rPr>
          <w:rStyle w:val="textexposedshow"/>
          <w:rFonts w:cs="Tahoma"/>
          <w:shd w:val="clear" w:color="auto" w:fill="FFFFFF"/>
        </w:rPr>
        <w:t>We long for safe and secure living conditions for all:</w:t>
      </w:r>
    </w:p>
    <w:p w:rsidR="00B6507D" w:rsidRDefault="00B6507D" w:rsidP="007647FE">
      <w:pPr>
        <w:ind w:left="360"/>
        <w:rPr>
          <w:rStyle w:val="textexposedshow"/>
          <w:rFonts w:cs="Tahoma"/>
          <w:shd w:val="clear" w:color="auto" w:fill="FFFFFF"/>
        </w:rPr>
      </w:pPr>
      <w:r>
        <w:rPr>
          <w:rStyle w:val="textexposedshow"/>
          <w:rFonts w:cs="Tahoma"/>
          <w:shd w:val="clear" w:color="auto" w:fill="FFFFFF"/>
        </w:rPr>
        <w:t>For Israelis who worry about missile attacks from Hamas,</w:t>
      </w:r>
      <w:r w:rsidR="007647FE">
        <w:rPr>
          <w:rStyle w:val="textexposedshow"/>
          <w:rFonts w:cs="Tahoma"/>
          <w:shd w:val="clear" w:color="auto" w:fill="FFFFFF"/>
        </w:rPr>
        <w:br/>
      </w:r>
      <w:r>
        <w:rPr>
          <w:rStyle w:val="textexposedshow"/>
          <w:rFonts w:cs="Tahoma"/>
          <w:shd w:val="clear" w:color="auto" w:fill="FFFFFF"/>
        </w:rPr>
        <w:t xml:space="preserve">For Palestinians who live with the constant reality of Israeli military incursions into their homes and communities. </w:t>
      </w:r>
    </w:p>
    <w:p w:rsidR="00B6507D" w:rsidRDefault="00B6507D" w:rsidP="007647FE">
      <w:pPr>
        <w:spacing w:after="0"/>
      </w:pPr>
      <w:r>
        <w:rPr>
          <w:rStyle w:val="textexposedshow"/>
          <w:rFonts w:cs="Tahoma"/>
          <w:shd w:val="clear" w:color="auto" w:fill="FFFFFF"/>
        </w:rPr>
        <w:t>We long for safety for the vulnerable</w:t>
      </w:r>
      <w:r w:rsidR="007B1DAF">
        <w:rPr>
          <w:rStyle w:val="textexposedshow"/>
          <w:rFonts w:cs="Tahoma"/>
          <w:shd w:val="clear" w:color="auto" w:fill="FFFFFF"/>
        </w:rPr>
        <w:t>:</w:t>
      </w:r>
    </w:p>
    <w:p w:rsidR="00B6507D" w:rsidRDefault="00B6507D" w:rsidP="007647FE">
      <w:pPr>
        <w:ind w:left="360"/>
        <w:rPr>
          <w:rStyle w:val="textexposedshow"/>
          <w:rFonts w:cs="Tahoma"/>
          <w:shd w:val="clear" w:color="auto" w:fill="FFFFFF"/>
        </w:rPr>
      </w:pPr>
      <w:r>
        <w:rPr>
          <w:rStyle w:val="textexposedshow"/>
          <w:rFonts w:cs="Tahoma"/>
          <w:shd w:val="clear" w:color="auto" w:fill="FFFFFF"/>
        </w:rPr>
        <w:t>For children and other civilians who face live fire, missiles, plastic and rubber bullets,</w:t>
      </w:r>
      <w:r w:rsidR="007D1578">
        <w:rPr>
          <w:rStyle w:val="textexposedshow"/>
          <w:rFonts w:cs="Tahoma"/>
          <w:shd w:val="clear" w:color="auto" w:fill="FFFFFF"/>
        </w:rPr>
        <w:br/>
      </w:r>
      <w:r>
        <w:rPr>
          <w:rStyle w:val="textexposedshow"/>
          <w:rFonts w:cs="Tahoma"/>
          <w:shd w:val="clear" w:color="auto" w:fill="FFFFFF"/>
        </w:rPr>
        <w:t>stun</w:t>
      </w:r>
      <w:r w:rsidR="007D1578">
        <w:rPr>
          <w:rStyle w:val="textexposedshow"/>
        </w:rPr>
        <w:t xml:space="preserve"> </w:t>
      </w:r>
      <w:r>
        <w:rPr>
          <w:rStyle w:val="textexposedshow"/>
          <w:rFonts w:cs="Tahoma"/>
          <w:shd w:val="clear" w:color="auto" w:fill="FFFFFF"/>
        </w:rPr>
        <w:t>grenades and land mines, tear gas and skunk water</w:t>
      </w:r>
      <w:r w:rsidR="007647FE">
        <w:rPr>
          <w:rStyle w:val="FootnoteReference"/>
          <w:rFonts w:cs="Tahoma"/>
          <w:shd w:val="clear" w:color="auto" w:fill="FFFFFF"/>
        </w:rPr>
        <w:t>2</w:t>
      </w:r>
      <w:r>
        <w:rPr>
          <w:rStyle w:val="textexposedshow"/>
          <w:rFonts w:cs="Tahoma"/>
          <w:shd w:val="clear" w:color="auto" w:fill="FFFFFF"/>
        </w:rPr>
        <w:t xml:space="preserve"> attacks. </w:t>
      </w:r>
    </w:p>
    <w:p w:rsidR="00B6507D" w:rsidRDefault="00B6507D" w:rsidP="007D1578">
      <w:pPr>
        <w:spacing w:after="0"/>
        <w:rPr>
          <w:rStyle w:val="textexposedshow"/>
          <w:rFonts w:cs="Tahoma"/>
          <w:shd w:val="clear" w:color="auto" w:fill="FFFFFF"/>
        </w:rPr>
      </w:pPr>
      <w:r>
        <w:rPr>
          <w:rStyle w:val="textexposedshow"/>
          <w:rFonts w:cs="Tahoma"/>
          <w:shd w:val="clear" w:color="auto" w:fill="FFFFFF"/>
        </w:rPr>
        <w:t xml:space="preserve">We long for comfort </w:t>
      </w:r>
      <w:r w:rsidR="007B1DAF">
        <w:rPr>
          <w:rStyle w:val="textexposedshow"/>
          <w:rFonts w:cs="Tahoma"/>
          <w:shd w:val="clear" w:color="auto" w:fill="FFFFFF"/>
        </w:rPr>
        <w:t>to those who mourn:</w:t>
      </w:r>
    </w:p>
    <w:p w:rsidR="00B6507D" w:rsidRDefault="00B6507D" w:rsidP="007D1578">
      <w:pPr>
        <w:ind w:left="360"/>
        <w:rPr>
          <w:shd w:val="clear" w:color="auto" w:fill="FFFFFF"/>
        </w:rPr>
      </w:pPr>
      <w:r>
        <w:rPr>
          <w:shd w:val="clear" w:color="auto" w:fill="FFFFFF"/>
        </w:rPr>
        <w:t>For all who have lost loved ones to violence</w:t>
      </w:r>
      <w:r w:rsidR="007B1DAF">
        <w:rPr>
          <w:shd w:val="clear" w:color="auto" w:fill="FFFFFF"/>
        </w:rPr>
        <w:t>,</w:t>
      </w:r>
      <w:r w:rsidR="007D1578">
        <w:br/>
      </w:r>
      <w:r>
        <w:rPr>
          <w:shd w:val="clear" w:color="auto" w:fill="FFFFFF"/>
        </w:rPr>
        <w:t>For those who have been wounded in body, mind</w:t>
      </w:r>
      <w:r w:rsidR="007B1DAF">
        <w:rPr>
          <w:shd w:val="clear" w:color="auto" w:fill="FFFFFF"/>
        </w:rPr>
        <w:t>,</w:t>
      </w:r>
      <w:r>
        <w:rPr>
          <w:shd w:val="clear" w:color="auto" w:fill="FFFFFF"/>
        </w:rPr>
        <w:t xml:space="preserve"> and spirit.</w:t>
      </w:r>
    </w:p>
    <w:p w:rsidR="00B6507D" w:rsidRDefault="00B6507D" w:rsidP="003B0F1A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Steadfast God,</w:t>
      </w:r>
      <w:r w:rsidR="003B0F1A">
        <w:br/>
      </w:r>
      <w:r>
        <w:rPr>
          <w:shd w:val="clear" w:color="auto" w:fill="FFFFFF"/>
        </w:rPr>
        <w:t>We long for safe shelter for all:</w:t>
      </w:r>
    </w:p>
    <w:p w:rsidR="00B6507D" w:rsidRDefault="00B6507D" w:rsidP="003B0F1A">
      <w:pPr>
        <w:ind w:left="360"/>
        <w:rPr>
          <w:rStyle w:val="textexposedshow"/>
          <w:rFonts w:cs="Tahoma"/>
          <w:shd w:val="clear" w:color="auto" w:fill="FFFFFF"/>
        </w:rPr>
      </w:pPr>
      <w:r>
        <w:rPr>
          <w:rStyle w:val="textexposedshow"/>
          <w:rFonts w:cs="Tahoma"/>
          <w:shd w:val="clear" w:color="auto" w:fill="FFFFFF"/>
        </w:rPr>
        <w:t>For those whose homes have been demolished</w:t>
      </w:r>
      <w:r w:rsidR="007B1DAF">
        <w:rPr>
          <w:rStyle w:val="textexposedshow"/>
          <w:rFonts w:cs="Tahoma"/>
          <w:shd w:val="clear" w:color="auto" w:fill="FFFFFF"/>
        </w:rPr>
        <w:t>,</w:t>
      </w:r>
      <w:r w:rsidR="003B0F1A">
        <w:rPr>
          <w:rStyle w:val="textexposedshow"/>
        </w:rPr>
        <w:br/>
      </w:r>
      <w:r>
        <w:rPr>
          <w:rStyle w:val="textexposedshow"/>
          <w:rFonts w:cs="Tahoma"/>
          <w:shd w:val="clear" w:color="auto" w:fill="FFFFFF"/>
        </w:rPr>
        <w:t>For those who have lost access to the land tended by their families for countless generations</w:t>
      </w:r>
      <w:r w:rsidR="007B1DAF">
        <w:rPr>
          <w:rStyle w:val="textexposedshow"/>
          <w:rFonts w:cs="Tahoma"/>
          <w:shd w:val="clear" w:color="auto" w:fill="FFFFFF"/>
        </w:rPr>
        <w:t>,</w:t>
      </w:r>
      <w:r w:rsidR="003B0F1A">
        <w:rPr>
          <w:rStyle w:val="textexposedshow"/>
          <w:rFonts w:cs="Tahoma"/>
          <w:shd w:val="clear" w:color="auto" w:fill="FFFFFF"/>
        </w:rPr>
        <w:br/>
      </w:r>
      <w:r>
        <w:rPr>
          <w:rStyle w:val="textexposedshow"/>
          <w:rFonts w:cs="Tahoma"/>
          <w:shd w:val="clear" w:color="auto" w:fill="FFFFFF"/>
        </w:rPr>
        <w:t>For those who have been forced into refugee camps for 66 long years</w:t>
      </w:r>
      <w:r w:rsidR="007B1DAF">
        <w:rPr>
          <w:rStyle w:val="textexposedshow"/>
          <w:rFonts w:cs="Tahoma"/>
          <w:shd w:val="clear" w:color="auto" w:fill="FFFFFF"/>
        </w:rPr>
        <w:t>,</w:t>
      </w:r>
      <w:r w:rsidR="003B0F1A">
        <w:rPr>
          <w:rStyle w:val="textexposedshow"/>
          <w:rFonts w:cs="Tahoma"/>
          <w:shd w:val="clear" w:color="auto" w:fill="FFFFFF"/>
        </w:rPr>
        <w:br/>
      </w:r>
      <w:r>
        <w:rPr>
          <w:rStyle w:val="textexposedshow"/>
          <w:rFonts w:cs="Tahoma"/>
          <w:shd w:val="clear" w:color="auto" w:fill="FFFFFF"/>
        </w:rPr>
        <w:t>For those who are fearful about the safety of their streets.</w:t>
      </w:r>
    </w:p>
    <w:p w:rsidR="00B6507D" w:rsidRDefault="00B6507D" w:rsidP="003B0F1A">
      <w:r>
        <w:rPr>
          <w:shd w:val="clear" w:color="auto" w:fill="FFFFFF"/>
        </w:rPr>
        <w:t>May we be moved to tears whenever we hear of death or gratuitous violence.</w:t>
      </w:r>
    </w:p>
    <w:p w:rsidR="00B6507D" w:rsidRDefault="00B6507D" w:rsidP="0037463A">
      <w:pPr>
        <w:rPr>
          <w:shd w:val="clear" w:color="auto" w:fill="FFFFFF"/>
        </w:rPr>
      </w:pPr>
      <w:r>
        <w:rPr>
          <w:shd w:val="clear" w:color="auto" w:fill="FFFFFF"/>
        </w:rPr>
        <w:t>We give thanks for the words of Jesus, w</w:t>
      </w:r>
      <w:r w:rsidR="00CE6797">
        <w:rPr>
          <w:shd w:val="clear" w:color="auto" w:fill="FFFFFF"/>
        </w:rPr>
        <w:t>ho said, “Blessed are the peace</w:t>
      </w:r>
      <w:r>
        <w:rPr>
          <w:shd w:val="clear" w:color="auto" w:fill="FFFFFF"/>
        </w:rPr>
        <w:t>makers</w:t>
      </w:r>
      <w:r w:rsidR="0037463A">
        <w:rPr>
          <w:shd w:val="clear" w:color="auto" w:fill="FFFFFF"/>
        </w:rPr>
        <w:t>,”</w:t>
      </w:r>
      <w:r w:rsidR="0037463A">
        <w:rPr>
          <w:shd w:val="clear" w:color="auto" w:fill="FFFFFF"/>
        </w:rPr>
        <w:br/>
        <w:t>for it is through the peace</w:t>
      </w:r>
      <w:r>
        <w:rPr>
          <w:shd w:val="clear" w:color="auto" w:fill="FFFFFF"/>
        </w:rPr>
        <w:t xml:space="preserve">makers we find hope. </w:t>
      </w:r>
    </w:p>
    <w:p w:rsidR="00B6507D" w:rsidRDefault="00B6507D" w:rsidP="0037463A">
      <w:pPr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Grant strength to those who dare to speak truth to power.</w:t>
      </w:r>
      <w:r w:rsidR="0037463A">
        <w:rPr>
          <w:rFonts w:cs="Tahoma"/>
          <w:shd w:val="clear" w:color="auto" w:fill="FFFFFF"/>
        </w:rPr>
        <w:br/>
      </w:r>
      <w:r>
        <w:rPr>
          <w:rFonts w:cs="Tahoma"/>
          <w:shd w:val="clear" w:color="auto" w:fill="FFFFFF"/>
        </w:rPr>
        <w:t>Grant wisdom to those who work for non-violent solutions.</w:t>
      </w:r>
    </w:p>
    <w:p w:rsidR="00B6507D" w:rsidRDefault="00B6507D" w:rsidP="0037463A">
      <w:pPr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Healing God,</w:t>
      </w:r>
      <w:r w:rsidR="0037463A">
        <w:rPr>
          <w:rFonts w:cs="Tahoma"/>
          <w:shd w:val="clear" w:color="auto" w:fill="FFFFFF"/>
        </w:rPr>
        <w:br/>
      </w:r>
      <w:r w:rsidR="000C050A">
        <w:rPr>
          <w:rFonts w:cs="Tahoma"/>
          <w:shd w:val="clear" w:color="auto" w:fill="FFFFFF"/>
        </w:rPr>
        <w:t>W</w:t>
      </w:r>
      <w:r>
        <w:rPr>
          <w:rFonts w:cs="Tahoma"/>
          <w:shd w:val="clear" w:color="auto" w:fill="FFFFFF"/>
        </w:rPr>
        <w:t>e ask that you open our hearts.</w:t>
      </w:r>
      <w:r w:rsidR="0037463A">
        <w:rPr>
          <w:rFonts w:cs="Tahoma"/>
          <w:shd w:val="clear" w:color="auto" w:fill="FFFFFF"/>
        </w:rPr>
        <w:br/>
      </w:r>
      <w:r>
        <w:rPr>
          <w:rFonts w:cs="Tahoma"/>
          <w:shd w:val="clear" w:color="auto" w:fill="FFFFFF"/>
        </w:rPr>
        <w:t>Help us to understand the sin, the injustice</w:t>
      </w:r>
      <w:r w:rsidR="00CE6797">
        <w:rPr>
          <w:rFonts w:cs="Tahoma"/>
          <w:shd w:val="clear" w:color="auto" w:fill="FFFFFF"/>
        </w:rPr>
        <w:t>,</w:t>
      </w:r>
      <w:r>
        <w:rPr>
          <w:rFonts w:cs="Tahoma"/>
          <w:shd w:val="clear" w:color="auto" w:fill="FFFFFF"/>
        </w:rPr>
        <w:t xml:space="preserve"> and the horror that flow from an occupation.</w:t>
      </w:r>
    </w:p>
    <w:p w:rsidR="00B6507D" w:rsidRDefault="00B6507D" w:rsidP="00D32C25">
      <w:pPr>
        <w:spacing w:after="0"/>
        <w:rPr>
          <w:shd w:val="clear" w:color="auto" w:fill="FFFFFF"/>
        </w:rPr>
      </w:pPr>
      <w:r>
        <w:rPr>
          <w:rStyle w:val="textexposedshow"/>
          <w:rFonts w:cs="Tahoma"/>
          <w:shd w:val="clear" w:color="auto" w:fill="FFFFFF"/>
        </w:rPr>
        <w:t>As we struggle with how to make a difference</w:t>
      </w:r>
      <w:r w:rsidR="00D32C25">
        <w:rPr>
          <w:rStyle w:val="textexposedshow"/>
          <w:rFonts w:cs="Tahoma"/>
          <w:shd w:val="clear" w:color="auto" w:fill="FFFFFF"/>
        </w:rPr>
        <w:t>,</w:t>
      </w:r>
    </w:p>
    <w:p w:rsidR="00B6507D" w:rsidRDefault="00B6507D" w:rsidP="00D32C25">
      <w:pPr>
        <w:ind w:left="360"/>
        <w:rPr>
          <w:shd w:val="clear" w:color="auto" w:fill="FFFFFF"/>
        </w:rPr>
      </w:pPr>
      <w:r>
        <w:rPr>
          <w:shd w:val="clear" w:color="auto" w:fill="FFFFFF"/>
        </w:rPr>
        <w:t xml:space="preserve">Help us to recognize the ways we support injustice by our silence, </w:t>
      </w:r>
      <w:r w:rsidR="00D32C25">
        <w:rPr>
          <w:shd w:val="clear" w:color="auto" w:fill="FFFFFF"/>
        </w:rPr>
        <w:br/>
      </w:r>
      <w:r>
        <w:rPr>
          <w:shd w:val="clear" w:color="auto" w:fill="FFFFFF"/>
        </w:rPr>
        <w:t>Help us realize that some of our purchases support those who benefit from the occupation.</w:t>
      </w:r>
    </w:p>
    <w:p w:rsidR="00B6507D" w:rsidRDefault="00B6507D" w:rsidP="00D32C25">
      <w:pPr>
        <w:spacing w:after="0"/>
        <w:rPr>
          <w:rStyle w:val="textexposedshow"/>
          <w:rFonts w:cs="Tahoma"/>
          <w:shd w:val="clear" w:color="auto" w:fill="FFFFFF"/>
        </w:rPr>
      </w:pPr>
      <w:r>
        <w:rPr>
          <w:rStyle w:val="textexposedshow"/>
          <w:rFonts w:cs="Tahoma"/>
          <w:shd w:val="clear" w:color="auto" w:fill="FFFFFF"/>
        </w:rPr>
        <w:lastRenderedPageBreak/>
        <w:t>Enable us to see a time w</w:t>
      </w:r>
      <w:r w:rsidR="00CE6797">
        <w:rPr>
          <w:rStyle w:val="textexposedshow"/>
          <w:rFonts w:cs="Tahoma"/>
          <w:shd w:val="clear" w:color="auto" w:fill="FFFFFF"/>
        </w:rPr>
        <w:t>hen peace with justice prevails:</w:t>
      </w:r>
    </w:p>
    <w:p w:rsidR="00B6507D" w:rsidRDefault="00CE6797" w:rsidP="00D32C25">
      <w:pPr>
        <w:ind w:left="360"/>
        <w:rPr>
          <w:rStyle w:val="textexposedshow"/>
          <w:rFonts w:cs="Tahoma"/>
          <w:shd w:val="clear" w:color="auto" w:fill="FFFFFF"/>
        </w:rPr>
      </w:pPr>
      <w:r>
        <w:rPr>
          <w:rStyle w:val="textexposedshow"/>
          <w:rFonts w:cs="Tahoma"/>
          <w:shd w:val="clear" w:color="auto" w:fill="FFFFFF"/>
        </w:rPr>
        <w:t>W</w:t>
      </w:r>
      <w:r w:rsidR="00B6507D">
        <w:rPr>
          <w:rStyle w:val="textexposedshow"/>
          <w:rFonts w:cs="Tahoma"/>
          <w:shd w:val="clear" w:color="auto" w:fill="FFFFFF"/>
        </w:rPr>
        <w:t>hen the occupation ends and good news is proclaimed freely</w:t>
      </w:r>
      <w:r>
        <w:rPr>
          <w:rStyle w:val="textexposedshow"/>
          <w:rFonts w:cs="Tahoma"/>
          <w:shd w:val="clear" w:color="auto" w:fill="FFFFFF"/>
        </w:rPr>
        <w:t>,</w:t>
      </w:r>
      <w:r w:rsidR="00D32C25">
        <w:rPr>
          <w:rStyle w:val="textexposedshow"/>
          <w:rFonts w:cs="Tahoma"/>
          <w:shd w:val="clear" w:color="auto" w:fill="FFFFFF"/>
        </w:rPr>
        <w:br/>
      </w:r>
      <w:r>
        <w:rPr>
          <w:rStyle w:val="textexposedshow"/>
          <w:rFonts w:cs="Tahoma"/>
          <w:shd w:val="clear" w:color="auto" w:fill="FFFFFF"/>
        </w:rPr>
        <w:t>W</w:t>
      </w:r>
      <w:r w:rsidR="00B6507D">
        <w:rPr>
          <w:rStyle w:val="textexposedshow"/>
          <w:rFonts w:cs="Tahoma"/>
          <w:shd w:val="clear" w:color="auto" w:fill="FFFFFF"/>
        </w:rPr>
        <w:t>he</w:t>
      </w:r>
      <w:r w:rsidR="00D32C25">
        <w:rPr>
          <w:rStyle w:val="textexposedshow"/>
          <w:rFonts w:cs="Tahoma"/>
          <w:shd w:val="clear" w:color="auto" w:fill="FFFFFF"/>
        </w:rPr>
        <w:t>n the captives are released</w:t>
      </w:r>
      <w:r>
        <w:rPr>
          <w:rStyle w:val="textexposedshow"/>
          <w:rFonts w:cs="Tahoma"/>
          <w:shd w:val="clear" w:color="auto" w:fill="FFFFFF"/>
        </w:rPr>
        <w:t>,</w:t>
      </w:r>
      <w:r w:rsidR="00D32C25">
        <w:rPr>
          <w:rStyle w:val="textexposedshow"/>
          <w:rFonts w:cs="Tahoma"/>
          <w:shd w:val="clear" w:color="auto" w:fill="FFFFFF"/>
        </w:rPr>
        <w:t xml:space="preserve"> and</w:t>
      </w:r>
      <w:r w:rsidR="00D32C25">
        <w:rPr>
          <w:rStyle w:val="textexposedshow"/>
          <w:rFonts w:cs="Tahoma"/>
          <w:shd w:val="clear" w:color="auto" w:fill="FFFFFF"/>
        </w:rPr>
        <w:br/>
      </w:r>
      <w:r>
        <w:rPr>
          <w:rStyle w:val="textexposedshow"/>
          <w:rFonts w:cs="Tahoma"/>
          <w:shd w:val="clear" w:color="auto" w:fill="FFFFFF"/>
        </w:rPr>
        <w:t>W</w:t>
      </w:r>
      <w:r w:rsidR="00B6507D">
        <w:rPr>
          <w:rStyle w:val="textexposedshow"/>
          <w:rFonts w:cs="Tahoma"/>
          <w:shd w:val="clear" w:color="auto" w:fill="FFFFFF"/>
        </w:rPr>
        <w:t>hen your favour is proclaimed across the Holy Land.</w:t>
      </w:r>
    </w:p>
    <w:p w:rsidR="00D32C25" w:rsidRPr="00D32C25" w:rsidRDefault="00D32C25" w:rsidP="00D32C25">
      <w:pPr>
        <w:rPr>
          <w:shd w:val="clear" w:color="auto" w:fill="FFFFFF"/>
        </w:rPr>
      </w:pPr>
      <w:r>
        <w:rPr>
          <w:rStyle w:val="textexposedshow"/>
          <w:rFonts w:cs="Tahoma"/>
          <w:shd w:val="clear" w:color="auto" w:fill="FFFFFF"/>
        </w:rPr>
        <w:t>Loving God,</w:t>
      </w:r>
      <w:r>
        <w:rPr>
          <w:rStyle w:val="textexposedshow"/>
          <w:rFonts w:cs="Tahoma"/>
          <w:shd w:val="clear" w:color="auto" w:fill="FFFFFF"/>
        </w:rPr>
        <w:br/>
      </w:r>
      <w:r w:rsidR="000C050A">
        <w:rPr>
          <w:rStyle w:val="textexposedshow"/>
          <w:rFonts w:cs="Tahoma"/>
          <w:shd w:val="clear" w:color="auto" w:fill="FFFFFF"/>
        </w:rPr>
        <w:t>H</w:t>
      </w:r>
      <w:r w:rsidR="00B6507D">
        <w:rPr>
          <w:rStyle w:val="textexposedshow"/>
          <w:rFonts w:cs="Tahoma"/>
          <w:shd w:val="clear" w:color="auto" w:fill="FFFFFF"/>
        </w:rPr>
        <w:t>ear our prayers,</w:t>
      </w:r>
      <w:r w:rsidR="00B6507D">
        <w:rPr>
          <w:shd w:val="clear" w:color="auto" w:fill="FFFFFF"/>
        </w:rPr>
        <w:br/>
      </w:r>
      <w:r w:rsidR="000C050A">
        <w:rPr>
          <w:rStyle w:val="textexposedshow"/>
          <w:rFonts w:cs="Tahoma"/>
          <w:shd w:val="clear" w:color="auto" w:fill="FFFFFF"/>
        </w:rPr>
        <w:t>A</w:t>
      </w:r>
      <w:r w:rsidR="00B6507D">
        <w:rPr>
          <w:rStyle w:val="textexposedshow"/>
          <w:rFonts w:cs="Tahoma"/>
          <w:shd w:val="clear" w:color="auto" w:fill="FFFFFF"/>
        </w:rPr>
        <w:t>nd guide us in the way of peace with justice,</w:t>
      </w:r>
      <w:r>
        <w:rPr>
          <w:rStyle w:val="apple-converted-space"/>
          <w:rFonts w:cs="Tahoma"/>
          <w:shd w:val="clear" w:color="auto" w:fill="FFFFFF"/>
        </w:rPr>
        <w:t xml:space="preserve"> </w:t>
      </w:r>
      <w:r w:rsidR="00B6507D">
        <w:rPr>
          <w:rStyle w:val="apple-converted-space"/>
          <w:rFonts w:cs="Tahoma"/>
          <w:shd w:val="clear" w:color="auto" w:fill="FFFFFF"/>
        </w:rPr>
        <w:t>compassion</w:t>
      </w:r>
      <w:r w:rsidR="000C050A">
        <w:rPr>
          <w:rStyle w:val="apple-converted-space"/>
          <w:rFonts w:cs="Tahoma"/>
          <w:shd w:val="clear" w:color="auto" w:fill="FFFFFF"/>
        </w:rPr>
        <w:t>,</w:t>
      </w:r>
      <w:r w:rsidR="00B6507D">
        <w:rPr>
          <w:rStyle w:val="apple-converted-space"/>
          <w:rFonts w:cs="Tahoma"/>
          <w:shd w:val="clear" w:color="auto" w:fill="FFFFFF"/>
        </w:rPr>
        <w:t xml:space="preserve"> and mercy.</w:t>
      </w:r>
    </w:p>
    <w:p w:rsidR="00B6507D" w:rsidRPr="0037463A" w:rsidRDefault="00B6507D" w:rsidP="0037463A">
      <w:r w:rsidRPr="0037463A">
        <w:t>Amen.</w:t>
      </w:r>
    </w:p>
    <w:p w:rsidR="0037463A" w:rsidRDefault="0037463A" w:rsidP="00B6507D">
      <w:pPr>
        <w:pStyle w:val="NoSpacing"/>
        <w:rPr>
          <w:rStyle w:val="textexposedshow"/>
          <w:rFonts w:ascii="Tahoma" w:hAnsi="Tahoma" w:cs="Tahoma"/>
          <w:sz w:val="19"/>
          <w:szCs w:val="19"/>
          <w:shd w:val="clear" w:color="auto" w:fill="FFFFFF"/>
        </w:rPr>
      </w:pPr>
    </w:p>
    <w:p w:rsidR="00C01D6E" w:rsidRPr="0037463A" w:rsidRDefault="007647FE" w:rsidP="00B6507D">
      <w:pPr>
        <w:pStyle w:val="NoSpacing"/>
        <w:rPr>
          <w:rStyle w:val="textexposedshow"/>
          <w:rFonts w:cs="Tahoma"/>
          <w:sz w:val="18"/>
          <w:szCs w:val="18"/>
          <w:shd w:val="clear" w:color="auto" w:fill="FFFFFF"/>
        </w:rPr>
      </w:pPr>
      <w:r w:rsidRPr="0037463A">
        <w:rPr>
          <w:rStyle w:val="textexposedshow"/>
          <w:rFonts w:cs="Tahoma"/>
          <w:sz w:val="18"/>
          <w:szCs w:val="18"/>
          <w:shd w:val="clear" w:color="auto" w:fill="FFFFFF"/>
        </w:rPr>
        <w:t xml:space="preserve">1. </w:t>
      </w:r>
      <w:r w:rsidRPr="00C01D6E">
        <w:rPr>
          <w:rStyle w:val="textexposedshow"/>
          <w:rFonts w:cs="Tahoma"/>
          <w:i/>
          <w:sz w:val="18"/>
          <w:szCs w:val="18"/>
          <w:shd w:val="clear" w:color="auto" w:fill="FFFFFF"/>
        </w:rPr>
        <w:t>A Moment of Truth: Kairos Palestine document</w:t>
      </w:r>
      <w:r w:rsidR="00C01D6E">
        <w:rPr>
          <w:rStyle w:val="textexposedshow"/>
          <w:rFonts w:cs="Tahoma"/>
          <w:sz w:val="18"/>
          <w:szCs w:val="18"/>
          <w:shd w:val="clear" w:color="auto" w:fill="FFFFFF"/>
        </w:rPr>
        <w:t xml:space="preserve">, </w:t>
      </w:r>
      <w:r w:rsidR="00C01D6E" w:rsidRPr="00C01D6E">
        <w:rPr>
          <w:rStyle w:val="textexposedshow"/>
          <w:rFonts w:cs="Tahoma"/>
          <w:sz w:val="18"/>
          <w:szCs w:val="18"/>
          <w:shd w:val="clear" w:color="auto" w:fill="FFFFFF"/>
        </w:rPr>
        <w:t>www.kairospalestine.ps/?q=content/document</w:t>
      </w:r>
    </w:p>
    <w:p w:rsidR="007647FE" w:rsidRPr="0037463A" w:rsidRDefault="007647FE" w:rsidP="00B6507D">
      <w:pPr>
        <w:pStyle w:val="NoSpacing"/>
        <w:rPr>
          <w:rStyle w:val="textexposedshow"/>
          <w:rFonts w:ascii="Tahoma" w:hAnsi="Tahoma" w:cs="Tahoma"/>
          <w:sz w:val="18"/>
          <w:szCs w:val="18"/>
          <w:shd w:val="clear" w:color="auto" w:fill="FFFFFF"/>
        </w:rPr>
      </w:pPr>
      <w:r w:rsidRPr="0037463A">
        <w:rPr>
          <w:rStyle w:val="textexposedshow"/>
          <w:rFonts w:cs="Tahoma"/>
          <w:sz w:val="18"/>
          <w:szCs w:val="18"/>
          <w:shd w:val="clear" w:color="auto" w:fill="FFFFFF"/>
        </w:rPr>
        <w:t>2. A weapon used for crowd control</w:t>
      </w:r>
      <w:r w:rsidR="0037463A">
        <w:rPr>
          <w:rStyle w:val="textexposedshow"/>
          <w:rFonts w:cs="Tahoma"/>
          <w:sz w:val="18"/>
          <w:szCs w:val="18"/>
          <w:shd w:val="clear" w:color="auto" w:fill="FFFFFF"/>
        </w:rPr>
        <w:t>.</w:t>
      </w:r>
    </w:p>
    <w:p w:rsidR="0037463A" w:rsidRPr="00203111" w:rsidRDefault="0037463A" w:rsidP="00203111"/>
    <w:sectPr w:rsidR="0037463A" w:rsidRPr="00203111" w:rsidSect="00D32C25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87" w:rsidRDefault="000B5187">
      <w:r>
        <w:separator/>
      </w:r>
    </w:p>
  </w:endnote>
  <w:endnote w:type="continuationSeparator" w:id="0">
    <w:p w:rsidR="000B5187" w:rsidRDefault="000B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B8" w:rsidRPr="009C11DD" w:rsidRDefault="00885175" w:rsidP="00160591">
    <w:pPr>
      <w:pBdr>
        <w:top w:val="single" w:sz="4" w:space="4" w:color="BFBFBF" w:themeColor="background1" w:themeShade="BF"/>
      </w:pBdr>
      <w:spacing w:after="0"/>
      <w:rPr>
        <w:rFonts w:ascii="Trebuchet MS" w:hAnsi="Trebuchet MS"/>
        <w:sz w:val="18"/>
        <w:szCs w:val="18"/>
      </w:rPr>
    </w:pPr>
    <w:r w:rsidRPr="003B26E3">
      <w:rPr>
        <w:rFonts w:ascii="Trebuchet MS" w:hAnsi="Trebuchet MS"/>
        <w:sz w:val="18"/>
        <w:szCs w:val="18"/>
      </w:rPr>
      <w:t xml:space="preserve">© </w:t>
    </w:r>
    <w:r w:rsidR="0037463A">
      <w:rPr>
        <w:rFonts w:ascii="Trebuchet MS" w:hAnsi="Trebuchet MS"/>
        <w:sz w:val="18"/>
        <w:szCs w:val="18"/>
      </w:rPr>
      <w:t>2013</w:t>
    </w:r>
    <w:r w:rsidRPr="003B26E3">
      <w:rPr>
        <w:rFonts w:ascii="Trebuchet MS" w:hAnsi="Trebuchet MS"/>
        <w:sz w:val="18"/>
        <w:szCs w:val="18"/>
      </w:rPr>
      <w:t xml:space="preserve"> The United Church of Canada/L’Église Unie du Canada. Licensed under Creative Commons Attribution Non-commercial Share Alike Licence. To view a copy of this licence, visit </w:t>
    </w:r>
    <w:hyperlink r:id="rId1" w:history="1">
      <w:r w:rsidRPr="003B26E3">
        <w:rPr>
          <w:rStyle w:val="Hyperlink"/>
          <w:rFonts w:ascii="Trebuchet MS" w:hAnsi="Trebuchet MS"/>
          <w:sz w:val="18"/>
          <w:szCs w:val="18"/>
        </w:rPr>
        <w:t>http://creativecommons.org/licenses/by-nc-sa/2.5/ca</w:t>
      </w:r>
    </w:hyperlink>
    <w:r w:rsidRPr="003B26E3">
      <w:rPr>
        <w:rFonts w:ascii="Trebuchet MS" w:hAnsi="Trebuchet MS"/>
        <w:sz w:val="18"/>
        <w:szCs w:val="18"/>
      </w:rPr>
      <w:t>. Any copy must include this notice.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91" w:rsidRPr="00D32C25" w:rsidRDefault="00D32C25" w:rsidP="00D32C25">
    <w:pPr>
      <w:pBdr>
        <w:top w:val="single" w:sz="4" w:space="4" w:color="auto"/>
      </w:pBdr>
      <w:spacing w:after="0"/>
      <w:rPr>
        <w:rFonts w:ascii="Trebuchet MS" w:hAnsi="Trebuchet MS"/>
        <w:sz w:val="18"/>
        <w:szCs w:val="18"/>
      </w:rPr>
    </w:pPr>
    <w:r w:rsidRPr="003B26E3">
      <w:rPr>
        <w:rFonts w:ascii="Trebuchet MS" w:hAnsi="Trebuchet MS"/>
        <w:sz w:val="18"/>
        <w:szCs w:val="18"/>
      </w:rPr>
      <w:t xml:space="preserve">© </w:t>
    </w:r>
    <w:r>
      <w:rPr>
        <w:rFonts w:ascii="Trebuchet MS" w:hAnsi="Trebuchet MS"/>
        <w:sz w:val="18"/>
        <w:szCs w:val="18"/>
      </w:rPr>
      <w:t>2013</w:t>
    </w:r>
    <w:r w:rsidRPr="003B26E3">
      <w:rPr>
        <w:rFonts w:ascii="Trebuchet MS" w:hAnsi="Trebuchet MS"/>
        <w:sz w:val="18"/>
        <w:szCs w:val="18"/>
      </w:rPr>
      <w:t xml:space="preserve"> The United Church of Canada/L’Église Unie du Canada. Licensed under Creative Commons Attribution Non-commercial Share Alike Licence. To view a copy of this licence, visit </w:t>
    </w:r>
    <w:hyperlink r:id="rId1" w:history="1">
      <w:r w:rsidRPr="003B26E3">
        <w:rPr>
          <w:rStyle w:val="Hyperlink"/>
          <w:rFonts w:ascii="Trebuchet MS" w:hAnsi="Trebuchet MS"/>
          <w:sz w:val="18"/>
          <w:szCs w:val="18"/>
        </w:rPr>
        <w:t>http://creativecommons.org/licenses/by-nc-sa/2.5/ca</w:t>
      </w:r>
    </w:hyperlink>
    <w:r w:rsidRPr="003B26E3">
      <w:rPr>
        <w:rFonts w:ascii="Trebuchet MS" w:hAnsi="Trebuchet MS"/>
        <w:sz w:val="18"/>
        <w:szCs w:val="18"/>
      </w:rPr>
      <w:t>. Any copy must include this notice.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87" w:rsidRDefault="000B5187">
      <w:r>
        <w:separator/>
      </w:r>
    </w:p>
  </w:footnote>
  <w:footnote w:type="continuationSeparator" w:id="0">
    <w:p w:rsidR="000B5187" w:rsidRDefault="000B5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75" w:rsidRPr="00C715F9" w:rsidRDefault="00160591" w:rsidP="00C715F9">
    <w:pPr>
      <w:pBdr>
        <w:bottom w:val="single" w:sz="4" w:space="4" w:color="auto"/>
      </w:pBdr>
      <w:tabs>
        <w:tab w:val="right" w:pos="9348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Pastoral Prayer for Peace in Palestine and Israel</w:t>
    </w:r>
    <w:r w:rsidR="00885175" w:rsidRPr="00C715F9">
      <w:rPr>
        <w:rFonts w:ascii="Trebuchet MS" w:hAnsi="Trebuchet MS"/>
        <w:sz w:val="18"/>
        <w:szCs w:val="18"/>
      </w:rPr>
      <w:tab/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begin"/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instrText xml:space="preserve"> PAGE </w:instrText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separate"/>
    </w:r>
    <w:r w:rsidR="00D11545">
      <w:rPr>
        <w:rStyle w:val="PageNumber"/>
        <w:rFonts w:ascii="Trebuchet MS" w:hAnsi="Trebuchet MS"/>
        <w:bCs/>
        <w:iCs/>
        <w:noProof/>
        <w:sz w:val="18"/>
        <w:szCs w:val="18"/>
      </w:rPr>
      <w:t>2</w:t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5E3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44D6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906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0898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10A9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3AFE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BCA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DA2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5E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5530CD"/>
    <w:multiLevelType w:val="hybridMultilevel"/>
    <w:tmpl w:val="795C31B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90021F"/>
    <w:multiLevelType w:val="multilevel"/>
    <w:tmpl w:val="FCC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407751"/>
    <w:multiLevelType w:val="multilevel"/>
    <w:tmpl w:val="736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EC0DCD"/>
    <w:multiLevelType w:val="hybridMultilevel"/>
    <w:tmpl w:val="543CD3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2B3025"/>
    <w:multiLevelType w:val="hybridMultilevel"/>
    <w:tmpl w:val="2F5AE89E"/>
    <w:lvl w:ilvl="0" w:tplc="3B84988E">
      <w:start w:val="1"/>
      <w:numFmt w:val="bullet"/>
      <w:lvlText w:val="□"/>
      <w:lvlJc w:val="left"/>
      <w:pPr>
        <w:ind w:left="720" w:hanging="360"/>
      </w:pPr>
      <w:rPr>
        <w:rFonts w:ascii="Courier" w:hAnsi="Courier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26AF9"/>
    <w:multiLevelType w:val="multilevel"/>
    <w:tmpl w:val="408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56263B"/>
    <w:multiLevelType w:val="hybridMultilevel"/>
    <w:tmpl w:val="E40C5FE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7B1B1A"/>
    <w:multiLevelType w:val="multilevel"/>
    <w:tmpl w:val="B70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5D7B92"/>
    <w:multiLevelType w:val="multilevel"/>
    <w:tmpl w:val="D69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4005E4"/>
    <w:multiLevelType w:val="hybridMultilevel"/>
    <w:tmpl w:val="5C022654"/>
    <w:lvl w:ilvl="0" w:tplc="732A7E2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8A66E30"/>
    <w:multiLevelType w:val="hybridMultilevel"/>
    <w:tmpl w:val="CC1019FC"/>
    <w:lvl w:ilvl="0" w:tplc="3B84988E">
      <w:start w:val="1"/>
      <w:numFmt w:val="bullet"/>
      <w:lvlText w:val="□"/>
      <w:lvlJc w:val="left"/>
      <w:pPr>
        <w:tabs>
          <w:tab w:val="num" w:pos="1322"/>
        </w:tabs>
        <w:ind w:left="1322" w:hanging="504"/>
      </w:pPr>
      <w:rPr>
        <w:rFonts w:ascii="Courier" w:hAnsi="Courier" w:hint="default"/>
        <w:b/>
        <w:i w:val="0"/>
        <w:sz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23"/>
  </w:num>
  <w:num w:numId="4">
    <w:abstractNumId w:val="22"/>
  </w:num>
  <w:num w:numId="5">
    <w:abstractNumId w:val="3"/>
  </w:num>
  <w:num w:numId="6">
    <w:abstractNumId w:val="25"/>
  </w:num>
  <w:num w:numId="7">
    <w:abstractNumId w:val="2"/>
  </w:num>
  <w:num w:numId="8">
    <w:abstractNumId w:val="28"/>
  </w:num>
  <w:num w:numId="9">
    <w:abstractNumId w:val="17"/>
  </w:num>
  <w:num w:numId="10">
    <w:abstractNumId w:val="29"/>
  </w:num>
  <w:num w:numId="11">
    <w:abstractNumId w:val="12"/>
  </w:num>
  <w:num w:numId="12">
    <w:abstractNumId w:val="14"/>
  </w:num>
  <w:num w:numId="13">
    <w:abstractNumId w:val="15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19"/>
  </w:num>
  <w:num w:numId="19">
    <w:abstractNumId w:val="20"/>
  </w:num>
  <w:num w:numId="20">
    <w:abstractNumId w:val="27"/>
  </w:num>
  <w:num w:numId="21">
    <w:abstractNumId w:val="16"/>
  </w:num>
  <w:num w:numId="22">
    <w:abstractNumId w:val="18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43"/>
    <w:rsid w:val="0000336B"/>
    <w:rsid w:val="00015F20"/>
    <w:rsid w:val="00021C97"/>
    <w:rsid w:val="00031277"/>
    <w:rsid w:val="00094727"/>
    <w:rsid w:val="00094C80"/>
    <w:rsid w:val="00096E57"/>
    <w:rsid w:val="000B20E0"/>
    <w:rsid w:val="000B5187"/>
    <w:rsid w:val="000C050A"/>
    <w:rsid w:val="000C7217"/>
    <w:rsid w:val="000F412D"/>
    <w:rsid w:val="001240FC"/>
    <w:rsid w:val="00125BF8"/>
    <w:rsid w:val="00160591"/>
    <w:rsid w:val="0018496E"/>
    <w:rsid w:val="001A75B8"/>
    <w:rsid w:val="001C0B6B"/>
    <w:rsid w:val="001C3727"/>
    <w:rsid w:val="00203111"/>
    <w:rsid w:val="0028309D"/>
    <w:rsid w:val="0028569E"/>
    <w:rsid w:val="002D54EE"/>
    <w:rsid w:val="0033027E"/>
    <w:rsid w:val="00372B77"/>
    <w:rsid w:val="0037463A"/>
    <w:rsid w:val="00381877"/>
    <w:rsid w:val="003B0F1A"/>
    <w:rsid w:val="003B26E3"/>
    <w:rsid w:val="003E5A20"/>
    <w:rsid w:val="00465376"/>
    <w:rsid w:val="004E31A6"/>
    <w:rsid w:val="00593361"/>
    <w:rsid w:val="005F54CA"/>
    <w:rsid w:val="00622D88"/>
    <w:rsid w:val="006C729A"/>
    <w:rsid w:val="006C75A4"/>
    <w:rsid w:val="006E7538"/>
    <w:rsid w:val="007077FB"/>
    <w:rsid w:val="0073103E"/>
    <w:rsid w:val="00742F59"/>
    <w:rsid w:val="0075622E"/>
    <w:rsid w:val="007647FE"/>
    <w:rsid w:val="0077395C"/>
    <w:rsid w:val="007B1DAF"/>
    <w:rsid w:val="007D1578"/>
    <w:rsid w:val="007D37CF"/>
    <w:rsid w:val="007E3FDE"/>
    <w:rsid w:val="00803D97"/>
    <w:rsid w:val="00846DBA"/>
    <w:rsid w:val="00871BE1"/>
    <w:rsid w:val="00885175"/>
    <w:rsid w:val="008A718B"/>
    <w:rsid w:val="00903117"/>
    <w:rsid w:val="009354BE"/>
    <w:rsid w:val="00945943"/>
    <w:rsid w:val="00946536"/>
    <w:rsid w:val="009843B1"/>
    <w:rsid w:val="009B017A"/>
    <w:rsid w:val="009B4AEF"/>
    <w:rsid w:val="009C11DD"/>
    <w:rsid w:val="009F1AF8"/>
    <w:rsid w:val="00A11C1D"/>
    <w:rsid w:val="00A176F7"/>
    <w:rsid w:val="00A23960"/>
    <w:rsid w:val="00A32B7F"/>
    <w:rsid w:val="00A73971"/>
    <w:rsid w:val="00A83D2E"/>
    <w:rsid w:val="00A9221D"/>
    <w:rsid w:val="00AC03F8"/>
    <w:rsid w:val="00B3529E"/>
    <w:rsid w:val="00B42DEE"/>
    <w:rsid w:val="00B6507D"/>
    <w:rsid w:val="00BA2861"/>
    <w:rsid w:val="00C01D6E"/>
    <w:rsid w:val="00C715F9"/>
    <w:rsid w:val="00C91A49"/>
    <w:rsid w:val="00CA473E"/>
    <w:rsid w:val="00CD6678"/>
    <w:rsid w:val="00CE6797"/>
    <w:rsid w:val="00D10AC6"/>
    <w:rsid w:val="00D11545"/>
    <w:rsid w:val="00D32C25"/>
    <w:rsid w:val="00D5345F"/>
    <w:rsid w:val="00D563B1"/>
    <w:rsid w:val="00D8301E"/>
    <w:rsid w:val="00D97EAB"/>
    <w:rsid w:val="00DB28CC"/>
    <w:rsid w:val="00DB4A2E"/>
    <w:rsid w:val="00DB7418"/>
    <w:rsid w:val="00DF6EFA"/>
    <w:rsid w:val="00E00DDF"/>
    <w:rsid w:val="00E85E23"/>
    <w:rsid w:val="00EB2D7B"/>
    <w:rsid w:val="00EC588F"/>
    <w:rsid w:val="00EE397B"/>
    <w:rsid w:val="00F324F1"/>
    <w:rsid w:val="00F44638"/>
    <w:rsid w:val="00F86830"/>
    <w:rsid w:val="00F92813"/>
    <w:rsid w:val="00F9477B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7FE"/>
    <w:pPr>
      <w:spacing w:after="240"/>
    </w:pPr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BE"/>
    <w:pPr>
      <w:keepNext/>
      <w:spacing w:after="120"/>
      <w:outlineLvl w:val="0"/>
    </w:pPr>
    <w:rPr>
      <w:rFonts w:ascii="Trebuchet MS" w:hAnsi="Trebuchet MS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0DDF"/>
    <w:pPr>
      <w:keepNext/>
      <w:spacing w:before="240" w:after="120"/>
      <w:outlineLvl w:val="1"/>
    </w:pPr>
    <w:rPr>
      <w:rFonts w:ascii="Trebuchet MS" w:hAnsi="Trebuchet MS" w:cs="Arial"/>
      <w:b/>
      <w:bCs/>
      <w:sz w:val="24"/>
      <w:szCs w:val="28"/>
      <w:u w:val="single" w:color="808080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0DDF"/>
    <w:pPr>
      <w:spacing w:before="240" w:after="60"/>
      <w:outlineLvl w:val="2"/>
    </w:pPr>
    <w:rPr>
      <w:rFonts w:ascii="Trebuchet MS" w:hAnsi="Trebuchet MS"/>
      <w:b/>
      <w:sz w:val="24"/>
      <w:u w:color="808080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6507D"/>
    <w:rPr>
      <w:rFonts w:ascii="Trebuchet MS" w:hAnsi="Trebuchet MS" w:cs="Arial"/>
      <w:b/>
      <w:bCs/>
      <w:color w:val="000000"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00DDF"/>
    <w:rPr>
      <w:rFonts w:ascii="Trebuchet MS" w:hAnsi="Trebuchet MS"/>
      <w:b/>
      <w:sz w:val="24"/>
      <w:u w:color="808080"/>
      <w:lang w:val="en-CA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CA473E"/>
    <w:rPr>
      <w:rFonts w:ascii="Trebuchet MS" w:hAnsi="Trebuchet MS"/>
      <w:b/>
      <w:sz w:val="26"/>
      <w:lang w:val="en-CA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customStyle="1" w:styleId="Points">
    <w:name w:val="Points"/>
    <w:basedOn w:val="Normal"/>
    <w:pPr>
      <w:numPr>
        <w:numId w:val="3"/>
      </w:numPr>
      <w:spacing w:after="60"/>
    </w:p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47FE"/>
    <w:rPr>
      <w:rFonts w:ascii="Arial" w:hAnsi="Arial" w:cs="Arial"/>
      <w:sz w:val="24"/>
      <w:szCs w:val="24"/>
      <w:lang w:val="x-none" w:eastAsia="en-US"/>
    </w:rPr>
  </w:style>
  <w:style w:type="paragraph" w:customStyle="1" w:styleId="Style1">
    <w:name w:val="Style1"/>
    <w:basedOn w:val="Heading5"/>
    <w:rPr>
      <w:i/>
    </w:rPr>
  </w:style>
  <w:style w:type="paragraph" w:customStyle="1" w:styleId="TCListStyles">
    <w:name w:val="TC List Styles"/>
    <w:basedOn w:val="ListNumber2"/>
    <w:rsid w:val="0033027E"/>
    <w:pPr>
      <w:numPr>
        <w:numId w:val="4"/>
      </w:numPr>
    </w:pPr>
    <w:rPr>
      <w:sz w:val="16"/>
    </w:rPr>
  </w:style>
  <w:style w:type="paragraph" w:styleId="ListNumber2">
    <w:name w:val="List Number 2"/>
    <w:basedOn w:val="Normal"/>
    <w:uiPriority w:val="99"/>
    <w:pPr>
      <w:numPr>
        <w:numId w:val="5"/>
      </w:numPr>
    </w:pPr>
  </w:style>
  <w:style w:type="paragraph" w:customStyle="1" w:styleId="Style2">
    <w:name w:val="Style2"/>
    <w:basedOn w:val="ListNumber3"/>
    <w:next w:val="Normal"/>
    <w:pPr>
      <w:numPr>
        <w:numId w:val="6"/>
      </w:numPr>
    </w:pPr>
    <w:rPr>
      <w:lang w:val="en-US"/>
    </w:rPr>
  </w:style>
  <w:style w:type="paragraph" w:styleId="ListNumber3">
    <w:name w:val="List Number 3"/>
    <w:basedOn w:val="Normal"/>
    <w:uiPriority w:val="99"/>
    <w:pPr>
      <w:numPr>
        <w:numId w:val="7"/>
      </w:numPr>
    </w:pPr>
  </w:style>
  <w:style w:type="paragraph" w:customStyle="1" w:styleId="Address">
    <w:name w:val="Address"/>
    <w:basedOn w:val="Normal"/>
    <w:next w:val="Normal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1877"/>
    <w:rPr>
      <w:rFonts w:ascii="Arial" w:hAnsi="Arial" w:cs="Times New Roman"/>
      <w:color w:val="000000"/>
      <w:lang w:val="x-none" w:eastAsia="en-US"/>
    </w:rPr>
  </w:style>
  <w:style w:type="character" w:styleId="Hyperlink">
    <w:name w:val="Hyperlink"/>
    <w:basedOn w:val="DefaultParagraphFont"/>
    <w:uiPriority w:val="99"/>
    <w:rsid w:val="00094727"/>
    <w:rPr>
      <w:rFonts w:ascii="Verdana" w:hAnsi="Verdana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7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Verdana" w:hAnsi="Verdana"/>
      <w:szCs w:val="24"/>
      <w:lang w:eastAsia="en-US"/>
    </w:rPr>
  </w:style>
  <w:style w:type="character" w:customStyle="1" w:styleId="AttentionBoxChar">
    <w:name w:val="Attention Box Char"/>
    <w:link w:val="AttentionBox"/>
    <w:locked/>
    <w:rsid w:val="00F9477B"/>
    <w:rPr>
      <w:rFonts w:ascii="Verdana" w:hAnsi="Verdana"/>
      <w:sz w:val="16"/>
      <w:lang w:val="en-CA" w:eastAsia="en-US"/>
    </w:rPr>
  </w:style>
  <w:style w:type="character" w:customStyle="1" w:styleId="Details">
    <w:name w:val="Details"/>
    <w:rsid w:val="0073103E"/>
    <w:rPr>
      <w:color w:val="808080"/>
      <w:sz w:val="18"/>
    </w:rPr>
  </w:style>
  <w:style w:type="paragraph" w:customStyle="1" w:styleId="BlockQuote">
    <w:name w:val="Block Quote"/>
    <w:basedOn w:val="Normal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uiPriority w:val="99"/>
    <w:rsid w:val="00871BE1"/>
    <w:rPr>
      <w:rFonts w:cs="Times New Roman"/>
    </w:rPr>
  </w:style>
  <w:style w:type="paragraph" w:styleId="NormalWeb">
    <w:name w:val="Normal (Web)"/>
    <w:basedOn w:val="Normal"/>
    <w:uiPriority w:val="99"/>
    <w:rsid w:val="00031277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character" w:customStyle="1" w:styleId="details0">
    <w:name w:val="details"/>
    <w:basedOn w:val="DefaultParagraphFont"/>
    <w:rsid w:val="00031277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031277"/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B6507D"/>
    <w:pPr>
      <w:spacing w:after="0"/>
    </w:pPr>
    <w:rPr>
      <w:rFonts w:asciiTheme="minorHAnsi" w:hAnsiTheme="minorHAns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507D"/>
    <w:rPr>
      <w:rFonts w:asciiTheme="minorHAnsi" w:hAnsiTheme="minorHAnsi" w:cs="Times New Roman"/>
      <w:lang w:val="x-none" w:eastAsia="en-US"/>
    </w:rPr>
  </w:style>
  <w:style w:type="paragraph" w:styleId="NoSpacing">
    <w:name w:val="No Spacing"/>
    <w:uiPriority w:val="1"/>
    <w:qFormat/>
    <w:rsid w:val="00B6507D"/>
    <w:rPr>
      <w:rFonts w:asciiTheme="minorHAnsi" w:hAnsiTheme="minorHAns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6507D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B6507D"/>
    <w:rPr>
      <w:rFonts w:cs="Times New Roman"/>
    </w:rPr>
  </w:style>
  <w:style w:type="character" w:customStyle="1" w:styleId="textexposedshow">
    <w:name w:val="text_exposed_show"/>
    <w:basedOn w:val="DefaultParagraphFont"/>
    <w:rsid w:val="00B650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35479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5481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5488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5489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5490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4</DocSecurity>
  <Lines>19</Lines>
  <Paragraphs>5</Paragraphs>
  <ScaleCrop>false</ScaleCrop>
  <Company>The United Church of Canada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Pastoral Prayer for Peace in Palestine and Israel</dc:title>
  <dc:subject>A prayer for peace and the end of the occupation.</dc:subject>
  <dc:creator>The United Church of Canada</dc:creator>
  <cp:keywords>israel, palestine, unsettling, goods, worship, middle, east</cp:keywords>
  <dc:description/>
  <cp:lastModifiedBy>Rae Fletcher</cp:lastModifiedBy>
  <cp:revision>2</cp:revision>
  <cp:lastPrinted>2005-06-08T14:05:00Z</cp:lastPrinted>
  <dcterms:created xsi:type="dcterms:W3CDTF">2015-10-20T19:19:00Z</dcterms:created>
  <dcterms:modified xsi:type="dcterms:W3CDTF">2015-10-20T19:19:00Z</dcterms:modified>
</cp:coreProperties>
</file>