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F48B2" w14:textId="1A4BADC2" w:rsidR="007F3AA9" w:rsidRPr="00375DE4" w:rsidRDefault="007F3AA9" w:rsidP="00375DE4">
      <w:pPr>
        <w:pStyle w:val="Heading1"/>
      </w:pPr>
      <w:bookmarkStart w:id="0" w:name="_Int_V7aOkHNG"/>
      <w:r w:rsidRPr="00375DE4">
        <w:t>New Year’s Eve Liturgy and Service: Celebrating the Renewal of Our Covenant with God</w:t>
      </w:r>
    </w:p>
    <w:p w14:paraId="07808058" w14:textId="244F8A94" w:rsidR="00693792" w:rsidRPr="00375DE4" w:rsidRDefault="00693792" w:rsidP="00375DE4">
      <w:pPr>
        <w:pStyle w:val="Heading2"/>
      </w:pPr>
      <w:r w:rsidRPr="00375DE4">
        <w:t>Welcome and Introduction</w:t>
      </w:r>
      <w:bookmarkEnd w:id="0"/>
    </w:p>
    <w:p w14:paraId="5BF61292" w14:textId="3D001883" w:rsidR="00693792" w:rsidRPr="00615A38" w:rsidRDefault="145C0CA1" w:rsidP="00521EEC">
      <w:pPr>
        <w:rPr>
          <w:rFonts w:eastAsiaTheme="majorEastAsia"/>
          <w:color w:val="374151"/>
          <w:lang w:val="en-CA"/>
        </w:rPr>
      </w:pPr>
      <w:r w:rsidRPr="1298BA47">
        <w:rPr>
          <w:rFonts w:eastAsiaTheme="majorEastAsia"/>
          <w:color w:val="374151"/>
          <w:lang w:val="en-CA"/>
        </w:rPr>
        <w:t>People around the world eagerly anticipate and commemorate the arrival of a new year</w:t>
      </w:r>
      <w:r w:rsidR="002E73D9">
        <w:rPr>
          <w:rFonts w:eastAsiaTheme="majorEastAsia"/>
          <w:color w:val="374151"/>
          <w:lang w:val="en-CA"/>
        </w:rPr>
        <w:t xml:space="preserve">. </w:t>
      </w:r>
      <w:r w:rsidRPr="1298BA47">
        <w:rPr>
          <w:rFonts w:eastAsiaTheme="majorEastAsia"/>
          <w:color w:val="374151"/>
          <w:lang w:val="en-CA"/>
        </w:rPr>
        <w:t xml:space="preserve">Iconic events like the Times Square ball drop </w:t>
      </w:r>
      <w:r w:rsidR="007F3AA9">
        <w:rPr>
          <w:rFonts w:eastAsiaTheme="majorEastAsia"/>
          <w:color w:val="374151"/>
          <w:lang w:val="en-CA"/>
        </w:rPr>
        <w:t xml:space="preserve">in New York City </w:t>
      </w:r>
      <w:r w:rsidRPr="1298BA47">
        <w:rPr>
          <w:rFonts w:eastAsiaTheme="majorEastAsia"/>
          <w:color w:val="374151"/>
          <w:lang w:val="en-CA"/>
        </w:rPr>
        <w:t xml:space="preserve">initiate joyous champagne toasts in </w:t>
      </w:r>
      <w:r w:rsidR="007F3AA9">
        <w:rPr>
          <w:rFonts w:eastAsiaTheme="majorEastAsia"/>
          <w:color w:val="374151"/>
          <w:lang w:val="en-CA"/>
        </w:rPr>
        <w:t>communities</w:t>
      </w:r>
      <w:r w:rsidRPr="1298BA47">
        <w:rPr>
          <w:rFonts w:eastAsiaTheme="majorEastAsia"/>
          <w:color w:val="374151"/>
          <w:lang w:val="en-CA"/>
        </w:rPr>
        <w:t xml:space="preserve"> across the country. In Spain, the tradition involves consuming twelve grapes at the stroke of midnight, symbolizing hope for twelve prosperous months ahead. Meanwhile, the Dutch ignite bonfires using Christmas trees, and in Greece, it</w:t>
      </w:r>
      <w:r w:rsidR="002E73D9">
        <w:rPr>
          <w:rFonts w:eastAsiaTheme="majorEastAsia"/>
          <w:color w:val="374151"/>
          <w:lang w:val="en-CA"/>
        </w:rPr>
        <w:t>’</w:t>
      </w:r>
      <w:r w:rsidRPr="1298BA47">
        <w:rPr>
          <w:rFonts w:eastAsiaTheme="majorEastAsia"/>
          <w:color w:val="374151"/>
          <w:lang w:val="en-CA"/>
        </w:rPr>
        <w:t>s customary to savor St. Basil</w:t>
      </w:r>
      <w:r w:rsidR="002E73D9">
        <w:rPr>
          <w:rFonts w:eastAsiaTheme="majorEastAsia"/>
          <w:color w:val="374151"/>
          <w:lang w:val="en-CA"/>
        </w:rPr>
        <w:t>’</w:t>
      </w:r>
      <w:r w:rsidRPr="1298BA47">
        <w:rPr>
          <w:rFonts w:eastAsiaTheme="majorEastAsia"/>
          <w:color w:val="374151"/>
          <w:lang w:val="en-CA"/>
        </w:rPr>
        <w:t>s cake while searching for the hidden gold coin.</w:t>
      </w:r>
    </w:p>
    <w:p w14:paraId="26E828ED" w14:textId="2B6DC632" w:rsidR="00693792" w:rsidRPr="00615A38" w:rsidRDefault="20ACA4A3" w:rsidP="6345AA4E">
      <w:pPr>
        <w:rPr>
          <w:rFonts w:eastAsiaTheme="majorEastAsia"/>
          <w:color w:val="374151"/>
          <w:lang w:val="en-CA"/>
        </w:rPr>
      </w:pPr>
      <w:r w:rsidRPr="6345AA4E">
        <w:rPr>
          <w:rFonts w:eastAsiaTheme="majorEastAsia"/>
          <w:color w:val="374151"/>
          <w:lang w:val="en-CA"/>
        </w:rPr>
        <w:t xml:space="preserve">As the clock approaches midnight on December 31, many </w:t>
      </w:r>
      <w:r w:rsidR="176322CA" w:rsidRPr="6345AA4E">
        <w:rPr>
          <w:rFonts w:eastAsiaTheme="majorEastAsia"/>
          <w:color w:val="374151"/>
          <w:lang w:val="en-CA"/>
        </w:rPr>
        <w:t>participants</w:t>
      </w:r>
      <w:r w:rsidRPr="6345AA4E">
        <w:rPr>
          <w:rFonts w:eastAsiaTheme="majorEastAsia"/>
          <w:color w:val="374151"/>
          <w:lang w:val="en-CA"/>
        </w:rPr>
        <w:t xml:space="preserve"> revel in a cacophony of noise and merriment, often pausing to sing </w:t>
      </w:r>
      <w:r w:rsidR="007F3AA9">
        <w:rPr>
          <w:rFonts w:eastAsiaTheme="majorEastAsia"/>
          <w:color w:val="374151"/>
          <w:lang w:val="en-CA"/>
        </w:rPr>
        <w:t>“</w:t>
      </w:r>
      <w:r w:rsidRPr="6345AA4E">
        <w:rPr>
          <w:rFonts w:eastAsiaTheme="majorEastAsia"/>
          <w:color w:val="374151"/>
          <w:lang w:val="en-CA"/>
        </w:rPr>
        <w:t>Auld Lang Syne.</w:t>
      </w:r>
      <w:r w:rsidR="007F3AA9">
        <w:rPr>
          <w:rFonts w:eastAsiaTheme="majorEastAsia"/>
          <w:color w:val="374151"/>
          <w:lang w:val="en-CA"/>
        </w:rPr>
        <w:t>”</w:t>
      </w:r>
      <w:r w:rsidRPr="6345AA4E">
        <w:rPr>
          <w:rFonts w:eastAsiaTheme="majorEastAsia"/>
          <w:color w:val="374151"/>
          <w:lang w:val="en-CA"/>
        </w:rPr>
        <w:t xml:space="preserve"> However, within the Christian church, its own set of rituals, feasts, and music take center stage. Watchnight services and covenant renewals provide an opportunity to break free from old habits and make resolutions for the upcoming year.</w:t>
      </w:r>
    </w:p>
    <w:p w14:paraId="191C2FC2" w14:textId="50194C43" w:rsidR="145C0CA1" w:rsidRDefault="145C0CA1" w:rsidP="00521EEC">
      <w:pPr>
        <w:rPr>
          <w:rFonts w:eastAsiaTheme="majorEastAsia"/>
          <w:color w:val="000000" w:themeColor="text1"/>
          <w:lang w:val="en-CA"/>
        </w:rPr>
      </w:pPr>
      <w:r w:rsidRPr="1298BA47">
        <w:rPr>
          <w:rFonts w:eastAsiaTheme="majorEastAsia"/>
          <w:color w:val="000000" w:themeColor="text1"/>
          <w:lang w:val="en-CA"/>
        </w:rPr>
        <w:t xml:space="preserve">Watchnight services, initially introduced by John Wesley in the </w:t>
      </w:r>
      <w:r w:rsidR="007F3AA9">
        <w:rPr>
          <w:rFonts w:eastAsiaTheme="majorEastAsia"/>
          <w:color w:val="000000" w:themeColor="text1"/>
          <w:lang w:val="en-CA"/>
        </w:rPr>
        <w:t>18th</w:t>
      </w:r>
      <w:r w:rsidRPr="1298BA47">
        <w:rPr>
          <w:rFonts w:eastAsiaTheme="majorEastAsia"/>
          <w:color w:val="000000" w:themeColor="text1"/>
          <w:lang w:val="en-CA"/>
        </w:rPr>
        <w:t xml:space="preserve"> century, have deep historical roots. These gatherings were typically designated as covenant renewal services, aiming to inspire a renewed dedication to personal and communal spirituality in the approaching year.</w:t>
      </w:r>
    </w:p>
    <w:p w14:paraId="7BCCCEB8" w14:textId="3DDDAE03" w:rsidR="145C0CA1" w:rsidRDefault="145C0CA1" w:rsidP="00521EEC">
      <w:pPr>
        <w:rPr>
          <w:rFonts w:eastAsiaTheme="majorEastAsia"/>
          <w:color w:val="000000" w:themeColor="text1"/>
          <w:lang w:val="en-CA"/>
        </w:rPr>
      </w:pPr>
      <w:r w:rsidRPr="1298BA47">
        <w:rPr>
          <w:rFonts w:eastAsiaTheme="majorEastAsia"/>
          <w:color w:val="000000" w:themeColor="text1"/>
          <w:lang w:val="en-CA"/>
        </w:rPr>
        <w:t>In contemporary renditions of watchnight service</w:t>
      </w:r>
      <w:r w:rsidR="007F3AA9">
        <w:rPr>
          <w:rFonts w:eastAsiaTheme="majorEastAsia"/>
          <w:color w:val="000000" w:themeColor="text1"/>
          <w:lang w:val="en-CA"/>
        </w:rPr>
        <w:t>,</w:t>
      </w:r>
      <w:r w:rsidR="54AE16FD" w:rsidRPr="1298BA47">
        <w:rPr>
          <w:rFonts w:eastAsiaTheme="majorEastAsia"/>
          <w:color w:val="000000" w:themeColor="text1"/>
          <w:lang w:val="en-CA"/>
        </w:rPr>
        <w:t xml:space="preserve"> </w:t>
      </w:r>
      <w:r w:rsidR="007F3AA9">
        <w:rPr>
          <w:rFonts w:eastAsiaTheme="majorEastAsia"/>
          <w:color w:val="000000" w:themeColor="text1"/>
          <w:lang w:val="en-CA"/>
        </w:rPr>
        <w:t xml:space="preserve">faith </w:t>
      </w:r>
      <w:r w:rsidR="54AE16FD" w:rsidRPr="1298BA47">
        <w:rPr>
          <w:rFonts w:eastAsiaTheme="majorEastAsia"/>
          <w:color w:val="000000" w:themeColor="text1"/>
          <w:lang w:val="en-CA"/>
        </w:rPr>
        <w:t xml:space="preserve">communities </w:t>
      </w:r>
      <w:r w:rsidRPr="1298BA47">
        <w:rPr>
          <w:rFonts w:eastAsiaTheme="majorEastAsia"/>
          <w:color w:val="000000" w:themeColor="text1"/>
          <w:lang w:val="en-CA"/>
        </w:rPr>
        <w:t>often experience a profound spiritual rejuvenation by welcoming the new year within the sacred space. As Ed Phillips, Professor of Worship and Liturgical Theology at Candler School of Theology, Emory University, emphasizes, the focus should not solely be on the worshiper</w:t>
      </w:r>
      <w:r w:rsidR="002E73D9">
        <w:rPr>
          <w:rFonts w:eastAsiaTheme="majorEastAsia"/>
          <w:color w:val="000000" w:themeColor="text1"/>
          <w:lang w:val="en-CA"/>
        </w:rPr>
        <w:t>’</w:t>
      </w:r>
      <w:r w:rsidRPr="1298BA47">
        <w:rPr>
          <w:rFonts w:eastAsiaTheme="majorEastAsia"/>
          <w:color w:val="000000" w:themeColor="text1"/>
          <w:lang w:val="en-CA"/>
        </w:rPr>
        <w:t>s convenience but rather on the act of distinctive covenant renewal as a gift to God—a means of making oneself spiritually open to God</w:t>
      </w:r>
      <w:r w:rsidR="002E73D9">
        <w:rPr>
          <w:rFonts w:eastAsiaTheme="majorEastAsia"/>
          <w:color w:val="000000" w:themeColor="text1"/>
          <w:lang w:val="en-CA"/>
        </w:rPr>
        <w:t>’</w:t>
      </w:r>
      <w:r w:rsidRPr="1298BA47">
        <w:rPr>
          <w:rFonts w:eastAsiaTheme="majorEastAsia"/>
          <w:color w:val="000000" w:themeColor="text1"/>
          <w:lang w:val="en-CA"/>
        </w:rPr>
        <w:t>s guidance in preparation for another year of faithful discipleship.</w:t>
      </w:r>
    </w:p>
    <w:p w14:paraId="4F4BBF92" w14:textId="22C57DB2" w:rsidR="145C0CA1" w:rsidRDefault="145C0CA1" w:rsidP="00521EEC">
      <w:pPr>
        <w:rPr>
          <w:rFonts w:eastAsiaTheme="majorEastAsia"/>
          <w:color w:val="000000" w:themeColor="text1"/>
          <w:lang w:val="en-CA"/>
        </w:rPr>
      </w:pPr>
      <w:r w:rsidRPr="1298BA47">
        <w:rPr>
          <w:rFonts w:eastAsiaTheme="majorEastAsia"/>
          <w:color w:val="000000" w:themeColor="text1"/>
          <w:lang w:val="en-CA"/>
        </w:rPr>
        <w:t>However, it</w:t>
      </w:r>
      <w:r w:rsidR="002E73D9">
        <w:rPr>
          <w:rFonts w:eastAsiaTheme="majorEastAsia"/>
          <w:color w:val="000000" w:themeColor="text1"/>
          <w:lang w:val="en-CA"/>
        </w:rPr>
        <w:t>’</w:t>
      </w:r>
      <w:r w:rsidRPr="1298BA47">
        <w:rPr>
          <w:rFonts w:eastAsiaTheme="majorEastAsia"/>
          <w:color w:val="000000" w:themeColor="text1"/>
          <w:lang w:val="en-CA"/>
        </w:rPr>
        <w:t>s worth noting that not all church communities find New Year</w:t>
      </w:r>
      <w:r w:rsidR="002E73D9">
        <w:rPr>
          <w:rFonts w:eastAsiaTheme="majorEastAsia"/>
          <w:color w:val="000000" w:themeColor="text1"/>
          <w:lang w:val="en-CA"/>
        </w:rPr>
        <w:t>’</w:t>
      </w:r>
      <w:r w:rsidRPr="1298BA47">
        <w:rPr>
          <w:rFonts w:eastAsiaTheme="majorEastAsia"/>
          <w:color w:val="000000" w:themeColor="text1"/>
          <w:lang w:val="en-CA"/>
        </w:rPr>
        <w:t>s Eve to be the ideal occasion for holding covenant renewal services. Some prefer to explore alternative dates and times to avoid scheduling conflicts with New Year</w:t>
      </w:r>
      <w:r w:rsidR="002E73D9">
        <w:rPr>
          <w:rFonts w:eastAsiaTheme="majorEastAsia"/>
          <w:color w:val="000000" w:themeColor="text1"/>
          <w:lang w:val="en-CA"/>
        </w:rPr>
        <w:t>’</w:t>
      </w:r>
      <w:r w:rsidRPr="1298BA47">
        <w:rPr>
          <w:rFonts w:eastAsiaTheme="majorEastAsia"/>
          <w:color w:val="000000" w:themeColor="text1"/>
          <w:lang w:val="en-CA"/>
        </w:rPr>
        <w:t>s Eve festivities. For instance, covenant renewal may be observed on Epiphany Sunday or incorporated into the service of baptismal renewal on the first Sunday following Epiphany.</w:t>
      </w:r>
    </w:p>
    <w:p w14:paraId="48A6938C" w14:textId="48DD8E4E" w:rsidR="1298BA47" w:rsidRPr="007F3AA9" w:rsidRDefault="6C725549" w:rsidP="6345AA4E">
      <w:pPr>
        <w:rPr>
          <w:bCs/>
        </w:rPr>
      </w:pPr>
      <w:r w:rsidRPr="007F3AA9">
        <w:rPr>
          <w:bCs/>
        </w:rPr>
        <w:t xml:space="preserve">The following liturgy and sermon </w:t>
      </w:r>
      <w:r w:rsidR="77CA3A9B" w:rsidRPr="007F3AA9">
        <w:rPr>
          <w:bCs/>
        </w:rPr>
        <w:t>are offered as a means of celebrating the renewal of our Covenant with God</w:t>
      </w:r>
      <w:r w:rsidR="60AE49F8" w:rsidRPr="007F3AA9">
        <w:rPr>
          <w:bCs/>
        </w:rPr>
        <w:t xml:space="preserve">. </w:t>
      </w:r>
      <w:r w:rsidR="23D9AF28" w:rsidRPr="007F3AA9">
        <w:rPr>
          <w:bCs/>
        </w:rPr>
        <w:t>It can be shared on New Year</w:t>
      </w:r>
      <w:r w:rsidR="60AE49F8" w:rsidRPr="007F3AA9">
        <w:rPr>
          <w:bCs/>
        </w:rPr>
        <w:t>’</w:t>
      </w:r>
      <w:r w:rsidR="23D9AF28" w:rsidRPr="007F3AA9">
        <w:rPr>
          <w:bCs/>
        </w:rPr>
        <w:t>s Eve Sunday (December 31</w:t>
      </w:r>
      <w:r w:rsidR="23D9AF28" w:rsidRPr="007F3AA9">
        <w:rPr>
          <w:bCs/>
          <w:vertAlign w:val="superscript"/>
        </w:rPr>
        <w:t>st</w:t>
      </w:r>
      <w:r w:rsidR="23D9AF28" w:rsidRPr="007F3AA9">
        <w:rPr>
          <w:bCs/>
        </w:rPr>
        <w:t xml:space="preserve">) or </w:t>
      </w:r>
      <w:r w:rsidR="7448258F" w:rsidRPr="007F3AA9">
        <w:rPr>
          <w:bCs/>
        </w:rPr>
        <w:t>celebrating Epiphany (January 7</w:t>
      </w:r>
      <w:r w:rsidR="7448258F" w:rsidRPr="007F3AA9">
        <w:rPr>
          <w:bCs/>
          <w:vertAlign w:val="superscript"/>
        </w:rPr>
        <w:t>th</w:t>
      </w:r>
      <w:r w:rsidR="7448258F" w:rsidRPr="007F3AA9">
        <w:rPr>
          <w:bCs/>
        </w:rPr>
        <w:t>)</w:t>
      </w:r>
      <w:r w:rsidR="60AE49F8" w:rsidRPr="007F3AA9">
        <w:rPr>
          <w:bCs/>
        </w:rPr>
        <w:t>.</w:t>
      </w:r>
    </w:p>
    <w:p w14:paraId="705D81FD" w14:textId="77777777" w:rsidR="00521EEC" w:rsidRDefault="00693792" w:rsidP="00375DE4">
      <w:pPr>
        <w:pStyle w:val="Heading2"/>
        <w:rPr>
          <w:lang w:val="en-CA"/>
        </w:rPr>
      </w:pPr>
      <w:r w:rsidRPr="2F2E7D72">
        <w:rPr>
          <w:lang w:val="en-CA"/>
        </w:rPr>
        <w:t xml:space="preserve">Land </w:t>
      </w:r>
      <w:r w:rsidR="38104808" w:rsidRPr="2F2E7D72">
        <w:rPr>
          <w:lang w:val="en-CA"/>
        </w:rPr>
        <w:t xml:space="preserve">Acknowledgement </w:t>
      </w:r>
    </w:p>
    <w:p w14:paraId="56E971AB" w14:textId="1624B186" w:rsidR="00693792" w:rsidRPr="00521EEC" w:rsidRDefault="38104808" w:rsidP="00521EEC">
      <w:pPr>
        <w:rPr>
          <w:lang w:val="en-CA"/>
        </w:rPr>
      </w:pPr>
      <w:r w:rsidRPr="2F2E7D72">
        <w:rPr>
          <w:lang w:val="en-CA"/>
        </w:rPr>
        <w:t>(</w:t>
      </w:r>
      <w:r w:rsidR="213DA386" w:rsidRPr="2F2E7D72">
        <w:rPr>
          <w:lang w:val="en-CA"/>
        </w:rPr>
        <w:t xml:space="preserve">Settler </w:t>
      </w:r>
      <w:r w:rsidR="00375DE4">
        <w:rPr>
          <w:lang w:val="en-CA"/>
        </w:rPr>
        <w:t>c</w:t>
      </w:r>
      <w:r w:rsidR="213DA386" w:rsidRPr="2F2E7D72">
        <w:rPr>
          <w:lang w:val="en-CA"/>
        </w:rPr>
        <w:t xml:space="preserve">ommunities of </w:t>
      </w:r>
      <w:r w:rsidR="00375DE4">
        <w:rPr>
          <w:lang w:val="en-CA"/>
        </w:rPr>
        <w:t>f</w:t>
      </w:r>
      <w:r w:rsidR="213DA386" w:rsidRPr="2F2E7D72">
        <w:rPr>
          <w:lang w:val="en-CA"/>
        </w:rPr>
        <w:t>aith</w:t>
      </w:r>
      <w:r w:rsidR="00375DE4">
        <w:rPr>
          <w:lang w:val="en-CA"/>
        </w:rPr>
        <w:t>,</w:t>
      </w:r>
      <w:r w:rsidR="213DA386" w:rsidRPr="2F2E7D72">
        <w:rPr>
          <w:lang w:val="en-CA"/>
        </w:rPr>
        <w:t xml:space="preserve"> </w:t>
      </w:r>
      <w:r w:rsidR="00375DE4">
        <w:rPr>
          <w:lang w:val="en-CA"/>
        </w:rPr>
        <w:t>p</w:t>
      </w:r>
      <w:r w:rsidR="71E532AC" w:rsidRPr="2F2E7D72">
        <w:rPr>
          <w:lang w:val="en-CA"/>
        </w:rPr>
        <w:t xml:space="preserve">lease </w:t>
      </w:r>
      <w:r w:rsidR="00375DE4">
        <w:rPr>
          <w:lang w:val="en-CA"/>
        </w:rPr>
        <w:t>u</w:t>
      </w:r>
      <w:r w:rsidR="71E532AC" w:rsidRPr="2F2E7D72">
        <w:rPr>
          <w:lang w:val="en-CA"/>
        </w:rPr>
        <w:t xml:space="preserve">se </w:t>
      </w:r>
      <w:r w:rsidR="00375DE4">
        <w:rPr>
          <w:lang w:val="en-CA"/>
        </w:rPr>
        <w:t>y</w:t>
      </w:r>
      <w:r w:rsidR="4C38A72A" w:rsidRPr="2F2E7D72">
        <w:rPr>
          <w:lang w:val="en-CA"/>
        </w:rPr>
        <w:t xml:space="preserve">our </w:t>
      </w:r>
      <w:r w:rsidR="00375DE4">
        <w:rPr>
          <w:lang w:val="en-CA"/>
        </w:rPr>
        <w:t>l</w:t>
      </w:r>
      <w:r w:rsidR="4C38A72A" w:rsidRPr="2F2E7D72">
        <w:rPr>
          <w:lang w:val="en-CA"/>
        </w:rPr>
        <w:t xml:space="preserve">ocal </w:t>
      </w:r>
      <w:r w:rsidR="00375DE4">
        <w:rPr>
          <w:lang w:val="en-CA"/>
        </w:rPr>
        <w:t>o</w:t>
      </w:r>
      <w:r w:rsidR="4C38A72A" w:rsidRPr="2F2E7D72">
        <w:rPr>
          <w:lang w:val="en-CA"/>
        </w:rPr>
        <w:t>bservances)</w:t>
      </w:r>
    </w:p>
    <w:p w14:paraId="6AAECF80" w14:textId="77777777" w:rsidR="00375DE4" w:rsidRDefault="00375DE4">
      <w:pPr>
        <w:rPr>
          <w:rFonts w:asciiTheme="majorHAnsi" w:eastAsiaTheme="majorEastAsia" w:hAnsiTheme="majorHAnsi" w:cstheme="majorBidi"/>
          <w:b/>
          <w:color w:val="2F5496" w:themeColor="accent1" w:themeShade="BF"/>
          <w:sz w:val="28"/>
          <w:szCs w:val="28"/>
          <w:lang w:val="en-CA"/>
        </w:rPr>
      </w:pPr>
      <w:r>
        <w:rPr>
          <w:lang w:val="en-CA"/>
        </w:rPr>
        <w:br w:type="page"/>
      </w:r>
    </w:p>
    <w:p w14:paraId="14D80606" w14:textId="7234B273" w:rsidR="00693792" w:rsidRPr="00615A38" w:rsidRDefault="00693792" w:rsidP="00375DE4">
      <w:pPr>
        <w:pStyle w:val="Heading2"/>
        <w:rPr>
          <w:lang w:val="en-CA"/>
        </w:rPr>
      </w:pPr>
      <w:r w:rsidRPr="00615A38">
        <w:rPr>
          <w:lang w:val="en-CA"/>
        </w:rPr>
        <w:lastRenderedPageBreak/>
        <w:t xml:space="preserve">Call </w:t>
      </w:r>
      <w:r w:rsidR="00375DE4" w:rsidRPr="00615A38">
        <w:rPr>
          <w:lang w:val="en-CA"/>
        </w:rPr>
        <w:t>to</w:t>
      </w:r>
      <w:r w:rsidRPr="00615A38">
        <w:rPr>
          <w:lang w:val="en-CA"/>
        </w:rPr>
        <w:t xml:space="preserve"> Worship</w:t>
      </w:r>
    </w:p>
    <w:p w14:paraId="472558EA" w14:textId="28607C66" w:rsidR="008C062B" w:rsidRPr="00615A38" w:rsidRDefault="008C062B" w:rsidP="00521EEC">
      <w:pPr>
        <w:rPr>
          <w:lang w:val="en-CA"/>
        </w:rPr>
      </w:pPr>
      <w:r w:rsidRPr="54BFBA82">
        <w:rPr>
          <w:lang w:val="en-CA"/>
        </w:rPr>
        <w:t xml:space="preserve">Leader: What a </w:t>
      </w:r>
      <w:r w:rsidR="001F7ABE" w:rsidRPr="54BFBA82">
        <w:rPr>
          <w:lang w:val="en-CA"/>
        </w:rPr>
        <w:t>past year this has been!</w:t>
      </w:r>
    </w:p>
    <w:p w14:paraId="0134928A" w14:textId="43E69417" w:rsidR="001F7ABE" w:rsidRPr="00615A38" w:rsidRDefault="001F7ABE" w:rsidP="00521EEC">
      <w:pPr>
        <w:rPr>
          <w:b/>
          <w:bCs/>
          <w:lang w:val="en-CA"/>
        </w:rPr>
      </w:pPr>
      <w:r w:rsidRPr="54BFBA82">
        <w:rPr>
          <w:b/>
          <w:bCs/>
          <w:lang w:val="en-CA"/>
        </w:rPr>
        <w:t>People:</w:t>
      </w:r>
      <w:r w:rsidR="00375DE4">
        <w:rPr>
          <w:b/>
          <w:bCs/>
          <w:lang w:val="en-CA"/>
        </w:rPr>
        <w:t xml:space="preserve"> </w:t>
      </w:r>
      <w:r w:rsidRPr="54BFBA82">
        <w:rPr>
          <w:b/>
          <w:bCs/>
          <w:lang w:val="en-CA"/>
        </w:rPr>
        <w:t>So much has happened</w:t>
      </w:r>
      <w:r w:rsidR="00375DE4">
        <w:rPr>
          <w:b/>
          <w:bCs/>
          <w:lang w:val="en-CA"/>
        </w:rPr>
        <w:t>; s</w:t>
      </w:r>
      <w:r w:rsidRPr="54BFBA82">
        <w:rPr>
          <w:b/>
          <w:bCs/>
          <w:lang w:val="en-CA"/>
        </w:rPr>
        <w:t>om</w:t>
      </w:r>
      <w:r w:rsidR="00256566" w:rsidRPr="54BFBA82">
        <w:rPr>
          <w:b/>
          <w:bCs/>
          <w:lang w:val="en-CA"/>
        </w:rPr>
        <w:t>e wonderful and some very challenging</w:t>
      </w:r>
      <w:r w:rsidR="00375DE4">
        <w:rPr>
          <w:b/>
          <w:bCs/>
          <w:lang w:val="en-CA"/>
        </w:rPr>
        <w:t>.</w:t>
      </w:r>
    </w:p>
    <w:p w14:paraId="30DA6A7B" w14:textId="7FCC063A" w:rsidR="00256566" w:rsidRPr="00615A38" w:rsidRDefault="00256566" w:rsidP="00521EEC">
      <w:pPr>
        <w:rPr>
          <w:lang w:val="en-CA"/>
        </w:rPr>
      </w:pPr>
      <w:r w:rsidRPr="2F2E7D72">
        <w:rPr>
          <w:lang w:val="en-CA"/>
        </w:rPr>
        <w:t xml:space="preserve">Leader: </w:t>
      </w:r>
      <w:r w:rsidR="00DA703C" w:rsidRPr="2F2E7D72">
        <w:rPr>
          <w:lang w:val="en-CA"/>
        </w:rPr>
        <w:t>In all of this</w:t>
      </w:r>
      <w:r w:rsidR="7EA10581" w:rsidRPr="2F2E7D72">
        <w:rPr>
          <w:lang w:val="en-CA"/>
        </w:rPr>
        <w:t>,</w:t>
      </w:r>
      <w:r w:rsidR="00DA703C" w:rsidRPr="2F2E7D72">
        <w:rPr>
          <w:lang w:val="en-CA"/>
        </w:rPr>
        <w:t xml:space="preserve"> God </w:t>
      </w:r>
      <w:r w:rsidR="00D46E64" w:rsidRPr="2F2E7D72">
        <w:rPr>
          <w:lang w:val="en-CA"/>
        </w:rPr>
        <w:t>journeyed with us, guiding, healing, comforting</w:t>
      </w:r>
      <w:r w:rsidR="00375DE4">
        <w:rPr>
          <w:lang w:val="en-CA"/>
        </w:rPr>
        <w:t>,</w:t>
      </w:r>
      <w:r w:rsidR="00D46E64" w:rsidRPr="2F2E7D72">
        <w:rPr>
          <w:lang w:val="en-CA"/>
        </w:rPr>
        <w:t xml:space="preserve"> and rejoicing</w:t>
      </w:r>
      <w:r w:rsidR="00375DE4">
        <w:rPr>
          <w:lang w:val="en-CA"/>
        </w:rPr>
        <w:t>.</w:t>
      </w:r>
    </w:p>
    <w:p w14:paraId="2E207850" w14:textId="3173D713" w:rsidR="00E46194" w:rsidRPr="00615A38" w:rsidRDefault="00E46194" w:rsidP="00521EEC">
      <w:pPr>
        <w:rPr>
          <w:b/>
          <w:bCs/>
          <w:lang w:val="en-CA"/>
        </w:rPr>
      </w:pPr>
      <w:r w:rsidRPr="54BFBA82">
        <w:rPr>
          <w:b/>
          <w:bCs/>
          <w:lang w:val="en-CA"/>
        </w:rPr>
        <w:t>People: We are filled with gratitude for God</w:t>
      </w:r>
      <w:r w:rsidR="002E73D9">
        <w:rPr>
          <w:b/>
          <w:bCs/>
          <w:lang w:val="en-CA"/>
        </w:rPr>
        <w:t>’</w:t>
      </w:r>
      <w:r w:rsidRPr="54BFBA82">
        <w:rPr>
          <w:b/>
          <w:bCs/>
          <w:lang w:val="en-CA"/>
        </w:rPr>
        <w:t>s presence with us.</w:t>
      </w:r>
    </w:p>
    <w:p w14:paraId="78FFB225" w14:textId="440EB6AA" w:rsidR="005517DD" w:rsidRPr="00615A38" w:rsidRDefault="005517DD" w:rsidP="00521EEC">
      <w:pPr>
        <w:rPr>
          <w:lang w:val="en-CA"/>
        </w:rPr>
      </w:pPr>
      <w:r w:rsidRPr="54BFBA82">
        <w:rPr>
          <w:lang w:val="en-CA"/>
        </w:rPr>
        <w:t xml:space="preserve">Leader: Today we are on the precipice of a new </w:t>
      </w:r>
      <w:r w:rsidR="009072AC" w:rsidRPr="54BFBA82">
        <w:rPr>
          <w:lang w:val="en-CA"/>
        </w:rPr>
        <w:t>year</w:t>
      </w:r>
      <w:r w:rsidRPr="54BFBA82">
        <w:rPr>
          <w:lang w:val="en-CA"/>
        </w:rPr>
        <w:t>.</w:t>
      </w:r>
    </w:p>
    <w:p w14:paraId="0A90D311" w14:textId="03826B88" w:rsidR="0089472C" w:rsidRPr="00615A38" w:rsidRDefault="0089472C" w:rsidP="00521EEC">
      <w:pPr>
        <w:rPr>
          <w:b/>
          <w:bCs/>
          <w:lang w:val="en-CA"/>
        </w:rPr>
      </w:pPr>
      <w:r w:rsidRPr="54BFBA82">
        <w:rPr>
          <w:b/>
          <w:bCs/>
          <w:lang w:val="en-CA"/>
        </w:rPr>
        <w:t xml:space="preserve">People: </w:t>
      </w:r>
      <w:r w:rsidR="006A51F3" w:rsidRPr="54BFBA82">
        <w:rPr>
          <w:b/>
          <w:bCs/>
          <w:lang w:val="en-CA"/>
        </w:rPr>
        <w:t>In all that is to come</w:t>
      </w:r>
      <w:r w:rsidR="00727E9A" w:rsidRPr="54BFBA82">
        <w:rPr>
          <w:b/>
          <w:bCs/>
          <w:lang w:val="en-CA"/>
        </w:rPr>
        <w:t xml:space="preserve">, we commit to trusting </w:t>
      </w:r>
      <w:r w:rsidR="009267BD" w:rsidRPr="54BFBA82">
        <w:rPr>
          <w:b/>
          <w:bCs/>
          <w:lang w:val="en-CA"/>
        </w:rPr>
        <w:t>in God</w:t>
      </w:r>
      <w:r w:rsidR="002E73D9">
        <w:rPr>
          <w:b/>
          <w:bCs/>
          <w:lang w:val="en-CA"/>
        </w:rPr>
        <w:t>’</w:t>
      </w:r>
      <w:r w:rsidR="009267BD" w:rsidRPr="54BFBA82">
        <w:rPr>
          <w:b/>
          <w:bCs/>
          <w:lang w:val="en-CA"/>
        </w:rPr>
        <w:t xml:space="preserve">s </w:t>
      </w:r>
      <w:r w:rsidR="004A5434" w:rsidRPr="54BFBA82">
        <w:rPr>
          <w:b/>
          <w:bCs/>
          <w:lang w:val="en-CA"/>
        </w:rPr>
        <w:t>love.</w:t>
      </w:r>
    </w:p>
    <w:p w14:paraId="6DE6C98E" w14:textId="3D63F6BB" w:rsidR="00693792" w:rsidRPr="00521EEC" w:rsidRDefault="004A5434" w:rsidP="00521EEC">
      <w:pPr>
        <w:rPr>
          <w:lang w:val="en-CA"/>
        </w:rPr>
      </w:pPr>
      <w:r w:rsidRPr="54BFBA82">
        <w:rPr>
          <w:lang w:val="en-CA"/>
        </w:rPr>
        <w:t>Leader: Together, we walk into this future as a faithful community</w:t>
      </w:r>
      <w:r w:rsidR="002A2CAF" w:rsidRPr="54BFBA82">
        <w:rPr>
          <w:lang w:val="en-CA"/>
        </w:rPr>
        <w:t xml:space="preserve"> of generosity, compassion, and </w:t>
      </w:r>
      <w:r w:rsidR="005478FF" w:rsidRPr="54BFBA82">
        <w:rPr>
          <w:lang w:val="en-CA"/>
        </w:rPr>
        <w:t>joyfulness.</w:t>
      </w:r>
    </w:p>
    <w:p w14:paraId="30380BD9" w14:textId="19BB2AC0" w:rsidR="00521EEC" w:rsidRDefault="661658C3" w:rsidP="00375DE4">
      <w:pPr>
        <w:pStyle w:val="Heading2"/>
        <w:rPr>
          <w:lang w:val="en-CA"/>
        </w:rPr>
      </w:pPr>
      <w:r w:rsidRPr="1298BA47">
        <w:rPr>
          <w:lang w:val="en-CA"/>
        </w:rPr>
        <w:t>Opening Hymn</w:t>
      </w:r>
    </w:p>
    <w:p w14:paraId="696AFAAE" w14:textId="32EE5BA4" w:rsidR="00693792" w:rsidRPr="00615A38" w:rsidRDefault="62C49D7C" w:rsidP="00521EEC">
      <w:pPr>
        <w:rPr>
          <w:lang w:val="en-CA"/>
        </w:rPr>
      </w:pPr>
      <w:r w:rsidRPr="1298BA47">
        <w:rPr>
          <w:lang w:val="en-CA"/>
        </w:rPr>
        <w:t xml:space="preserve">Voices United #91 </w:t>
      </w:r>
      <w:r w:rsidRPr="00375DE4">
        <w:rPr>
          <w:i/>
          <w:lang w:val="en-CA"/>
        </w:rPr>
        <w:t>The First Nowell</w:t>
      </w:r>
      <w:r w:rsidR="4EFDDB4A" w:rsidRPr="1298BA47">
        <w:rPr>
          <w:lang w:val="en-CA"/>
        </w:rPr>
        <w:t xml:space="preserve"> (Dec</w:t>
      </w:r>
      <w:r w:rsidR="00375DE4">
        <w:rPr>
          <w:lang w:val="en-CA"/>
        </w:rPr>
        <w:t>ember</w:t>
      </w:r>
      <w:r w:rsidR="4EFDDB4A" w:rsidRPr="1298BA47">
        <w:rPr>
          <w:lang w:val="en-CA"/>
        </w:rPr>
        <w:t xml:space="preserve"> 31)</w:t>
      </w:r>
    </w:p>
    <w:p w14:paraId="52B25D25" w14:textId="6FB2CD98" w:rsidR="62C49D7C" w:rsidRDefault="62C49D7C" w:rsidP="00521EEC">
      <w:pPr>
        <w:rPr>
          <w:lang w:val="en-CA"/>
        </w:rPr>
      </w:pPr>
      <w:r w:rsidRPr="1298BA47">
        <w:rPr>
          <w:lang w:val="en-CA"/>
        </w:rPr>
        <w:t xml:space="preserve">Voices United #79 </w:t>
      </w:r>
      <w:r w:rsidRPr="00375DE4">
        <w:rPr>
          <w:i/>
          <w:lang w:val="en-CA"/>
        </w:rPr>
        <w:t>Arise, Your Light Is Come</w:t>
      </w:r>
      <w:r w:rsidR="1F7741A9" w:rsidRPr="1298BA47">
        <w:rPr>
          <w:lang w:val="en-CA"/>
        </w:rPr>
        <w:t xml:space="preserve"> (Jan</w:t>
      </w:r>
      <w:r w:rsidR="00375DE4">
        <w:rPr>
          <w:lang w:val="en-CA"/>
        </w:rPr>
        <w:t>uary</w:t>
      </w:r>
      <w:r w:rsidR="1F7741A9" w:rsidRPr="1298BA47">
        <w:rPr>
          <w:lang w:val="en-CA"/>
        </w:rPr>
        <w:t xml:space="preserve"> 7)</w:t>
      </w:r>
    </w:p>
    <w:p w14:paraId="05CB9D92" w14:textId="439D46F1" w:rsidR="00693792" w:rsidRPr="00375DE4" w:rsidRDefault="00693792" w:rsidP="00375DE4">
      <w:pPr>
        <w:pStyle w:val="Heading2"/>
      </w:pPr>
      <w:r w:rsidRPr="00375DE4">
        <w:t xml:space="preserve">Prayer of Approach </w:t>
      </w:r>
    </w:p>
    <w:p w14:paraId="0574460D" w14:textId="2202D40F" w:rsidR="003478C7" w:rsidRPr="00521EEC" w:rsidRDefault="00F16A3E" w:rsidP="00521EEC">
      <w:pPr>
        <w:rPr>
          <w:lang w:val="en-CA"/>
        </w:rPr>
      </w:pPr>
      <w:r w:rsidRPr="38AA525A">
        <w:rPr>
          <w:lang w:val="en-CA"/>
        </w:rPr>
        <w:t xml:space="preserve">God </w:t>
      </w:r>
      <w:r w:rsidR="0070173F" w:rsidRPr="38AA525A">
        <w:rPr>
          <w:lang w:val="en-CA"/>
        </w:rPr>
        <w:t>of past, present, and future</w:t>
      </w:r>
      <w:r w:rsidR="00227EEF">
        <w:rPr>
          <w:lang w:val="en-CA"/>
        </w:rPr>
        <w:t>,</w:t>
      </w:r>
      <w:r w:rsidR="0070173F" w:rsidRPr="38AA525A">
        <w:rPr>
          <w:lang w:val="en-CA"/>
        </w:rPr>
        <w:t xml:space="preserve"> we </w:t>
      </w:r>
      <w:r w:rsidR="00191860" w:rsidRPr="38AA525A">
        <w:rPr>
          <w:lang w:val="en-CA"/>
        </w:rPr>
        <w:t xml:space="preserve">give thanks for the gift of gathering to worship, </w:t>
      </w:r>
      <w:r w:rsidR="00CB3A24" w:rsidRPr="38AA525A">
        <w:rPr>
          <w:lang w:val="en-CA"/>
        </w:rPr>
        <w:t>sing</w:t>
      </w:r>
      <w:r w:rsidR="00227EEF">
        <w:rPr>
          <w:lang w:val="en-CA"/>
        </w:rPr>
        <w:t>ing</w:t>
      </w:r>
      <w:r w:rsidR="00CB3A24" w:rsidRPr="38AA525A">
        <w:rPr>
          <w:lang w:val="en-CA"/>
        </w:rPr>
        <w:t>, pray</w:t>
      </w:r>
      <w:r w:rsidR="00227EEF">
        <w:rPr>
          <w:lang w:val="en-CA"/>
        </w:rPr>
        <w:t>ing</w:t>
      </w:r>
      <w:r w:rsidR="00CB3A24" w:rsidRPr="38AA525A">
        <w:rPr>
          <w:lang w:val="en-CA"/>
        </w:rPr>
        <w:t>, and hear</w:t>
      </w:r>
      <w:r w:rsidR="00227EEF">
        <w:rPr>
          <w:lang w:val="en-CA"/>
        </w:rPr>
        <w:t>ing</w:t>
      </w:r>
      <w:r w:rsidR="00CB3A24" w:rsidRPr="38AA525A">
        <w:rPr>
          <w:lang w:val="en-CA"/>
        </w:rPr>
        <w:t xml:space="preserve"> how </w:t>
      </w:r>
      <w:r w:rsidR="00001D51" w:rsidRPr="38AA525A">
        <w:rPr>
          <w:lang w:val="en-CA"/>
        </w:rPr>
        <w:t xml:space="preserve">you lead </w:t>
      </w:r>
      <w:r w:rsidR="00646859" w:rsidRPr="38AA525A">
        <w:rPr>
          <w:lang w:val="en-CA"/>
        </w:rPr>
        <w:t xml:space="preserve">us toward </w:t>
      </w:r>
      <w:r w:rsidR="001E0419" w:rsidRPr="38AA525A">
        <w:rPr>
          <w:lang w:val="en-CA"/>
        </w:rPr>
        <w:t>a faith-filled future</w:t>
      </w:r>
      <w:r w:rsidR="002E73D9">
        <w:rPr>
          <w:lang w:val="en-CA"/>
        </w:rPr>
        <w:t xml:space="preserve">. </w:t>
      </w:r>
      <w:r w:rsidR="00B74E68" w:rsidRPr="38AA525A">
        <w:rPr>
          <w:lang w:val="en-CA"/>
        </w:rPr>
        <w:t xml:space="preserve">At the end of each </w:t>
      </w:r>
      <w:r w:rsidR="0097592C" w:rsidRPr="38AA525A">
        <w:rPr>
          <w:lang w:val="en-CA"/>
        </w:rPr>
        <w:t>year,</w:t>
      </w:r>
      <w:r w:rsidR="00B74E68" w:rsidRPr="38AA525A">
        <w:rPr>
          <w:lang w:val="en-CA"/>
        </w:rPr>
        <w:t xml:space="preserve"> we reflect on all that has </w:t>
      </w:r>
      <w:r w:rsidR="00F65D6D" w:rsidRPr="38AA525A">
        <w:rPr>
          <w:lang w:val="en-CA"/>
        </w:rPr>
        <w:t>been experienced in our lives</w:t>
      </w:r>
      <w:r w:rsidR="00E6411B" w:rsidRPr="38AA525A">
        <w:rPr>
          <w:lang w:val="en-CA"/>
        </w:rPr>
        <w:t>, moments of j</w:t>
      </w:r>
      <w:r w:rsidR="00DE5370" w:rsidRPr="38AA525A">
        <w:rPr>
          <w:lang w:val="en-CA"/>
        </w:rPr>
        <w:t xml:space="preserve">oy and wonder, times of </w:t>
      </w:r>
      <w:r w:rsidR="00227EEF">
        <w:rPr>
          <w:lang w:val="en-CA"/>
        </w:rPr>
        <w:t>anxiety</w:t>
      </w:r>
      <w:r w:rsidR="00DE5370" w:rsidRPr="38AA525A">
        <w:rPr>
          <w:lang w:val="en-CA"/>
        </w:rPr>
        <w:t xml:space="preserve"> </w:t>
      </w:r>
      <w:r w:rsidR="00E36776" w:rsidRPr="38AA525A">
        <w:rPr>
          <w:lang w:val="en-CA"/>
        </w:rPr>
        <w:t>and confusion</w:t>
      </w:r>
      <w:r w:rsidR="002E73D9">
        <w:rPr>
          <w:lang w:val="en-CA"/>
        </w:rPr>
        <w:t xml:space="preserve">. </w:t>
      </w:r>
      <w:r w:rsidR="00E36776" w:rsidRPr="38AA525A">
        <w:rPr>
          <w:lang w:val="en-CA"/>
        </w:rPr>
        <w:t xml:space="preserve">Throughout it all we are grateful for your </w:t>
      </w:r>
      <w:r w:rsidR="005E7AC9" w:rsidRPr="38AA525A">
        <w:rPr>
          <w:lang w:val="en-CA"/>
        </w:rPr>
        <w:t>covenantal love and guidance</w:t>
      </w:r>
      <w:r w:rsidR="002E73D9">
        <w:rPr>
          <w:lang w:val="en-CA"/>
        </w:rPr>
        <w:t xml:space="preserve">. </w:t>
      </w:r>
      <w:r w:rsidR="005E7AC9" w:rsidRPr="38AA525A">
        <w:rPr>
          <w:lang w:val="en-CA"/>
        </w:rPr>
        <w:t xml:space="preserve">In this new year upon us we ask your </w:t>
      </w:r>
      <w:r w:rsidR="00405D5F" w:rsidRPr="38AA525A">
        <w:rPr>
          <w:lang w:val="en-CA"/>
        </w:rPr>
        <w:t>continued presence as we strive to live out the Good News of Jesus Christ</w:t>
      </w:r>
      <w:r w:rsidR="002E719F" w:rsidRPr="38AA525A">
        <w:rPr>
          <w:lang w:val="en-CA"/>
        </w:rPr>
        <w:t xml:space="preserve">, to comfort the lonely, </w:t>
      </w:r>
      <w:r w:rsidR="00F24E74" w:rsidRPr="38AA525A">
        <w:rPr>
          <w:lang w:val="en-CA"/>
        </w:rPr>
        <w:t>attend to the suffering,</w:t>
      </w:r>
      <w:r w:rsidR="00082F61" w:rsidRPr="38AA525A">
        <w:rPr>
          <w:lang w:val="en-CA"/>
        </w:rPr>
        <w:t xml:space="preserve"> welcome the stranger,</w:t>
      </w:r>
      <w:r w:rsidR="00F24E74" w:rsidRPr="38AA525A">
        <w:rPr>
          <w:lang w:val="en-CA"/>
        </w:rPr>
        <w:t xml:space="preserve"> feed the hungry, and speak for those </w:t>
      </w:r>
      <w:r w:rsidR="00736BE2" w:rsidRPr="38AA525A">
        <w:rPr>
          <w:lang w:val="en-CA"/>
        </w:rPr>
        <w:t xml:space="preserve">whose </w:t>
      </w:r>
      <w:r w:rsidR="0077587E" w:rsidRPr="38AA525A">
        <w:rPr>
          <w:lang w:val="en-CA"/>
        </w:rPr>
        <w:t>voices are being ignored</w:t>
      </w:r>
      <w:r w:rsidR="002E73D9">
        <w:rPr>
          <w:lang w:val="en-CA"/>
        </w:rPr>
        <w:t xml:space="preserve">. </w:t>
      </w:r>
      <w:r w:rsidR="000A4BEE" w:rsidRPr="38AA525A">
        <w:rPr>
          <w:lang w:val="en-CA"/>
        </w:rPr>
        <w:t xml:space="preserve">In a </w:t>
      </w:r>
      <w:r w:rsidR="00D2094F" w:rsidRPr="38AA525A">
        <w:rPr>
          <w:lang w:val="en-CA"/>
        </w:rPr>
        <w:t>spirit of togetherness and oneness we pray</w:t>
      </w:r>
      <w:r w:rsidR="002E73D9">
        <w:rPr>
          <w:lang w:val="en-CA"/>
        </w:rPr>
        <w:t xml:space="preserve">. </w:t>
      </w:r>
      <w:r w:rsidR="00D2094F" w:rsidRPr="38AA525A">
        <w:rPr>
          <w:lang w:val="en-CA"/>
        </w:rPr>
        <w:t>Amen.</w:t>
      </w:r>
    </w:p>
    <w:p w14:paraId="7673D527" w14:textId="6A909F8B" w:rsidR="003478C7" w:rsidRPr="00615A38" w:rsidRDefault="003478C7" w:rsidP="00486663">
      <w:pPr>
        <w:pStyle w:val="Heading2"/>
        <w:rPr>
          <w:lang w:val="en-CA"/>
        </w:rPr>
      </w:pPr>
      <w:r w:rsidRPr="00615A38">
        <w:rPr>
          <w:lang w:val="en-CA"/>
        </w:rPr>
        <w:t>Prayer of Confession</w:t>
      </w:r>
    </w:p>
    <w:p w14:paraId="0B38DDF7" w14:textId="5A8DCA14" w:rsidR="003478C7" w:rsidRPr="00615A38" w:rsidRDefault="0069149A" w:rsidP="00521EEC">
      <w:pPr>
        <w:rPr>
          <w:lang w:val="en-CA"/>
        </w:rPr>
      </w:pPr>
      <w:r w:rsidRPr="54BFBA82">
        <w:rPr>
          <w:lang w:val="en-CA"/>
        </w:rPr>
        <w:t>Artist</w:t>
      </w:r>
      <w:r w:rsidR="008F696A" w:rsidRPr="54BFBA82">
        <w:rPr>
          <w:lang w:val="en-CA"/>
        </w:rPr>
        <w:t xml:space="preserve"> of all Creation,</w:t>
      </w:r>
      <w:r w:rsidR="00FE1778" w:rsidRPr="54BFBA82">
        <w:rPr>
          <w:lang w:val="en-CA"/>
        </w:rPr>
        <w:t xml:space="preserve"> we know that we have a blank </w:t>
      </w:r>
      <w:r w:rsidR="009361B1" w:rsidRPr="54BFBA82">
        <w:rPr>
          <w:lang w:val="en-CA"/>
        </w:rPr>
        <w:t xml:space="preserve">canvas </w:t>
      </w:r>
      <w:r w:rsidRPr="54BFBA82">
        <w:rPr>
          <w:lang w:val="en-CA"/>
        </w:rPr>
        <w:t>of a new year before us</w:t>
      </w:r>
      <w:r w:rsidR="008750F4">
        <w:rPr>
          <w:lang w:val="en-CA"/>
        </w:rPr>
        <w:t>,</w:t>
      </w:r>
      <w:r w:rsidR="00320059" w:rsidRPr="54BFBA82">
        <w:rPr>
          <w:lang w:val="en-CA"/>
        </w:rPr>
        <w:t xml:space="preserve"> filled with promise and possibility</w:t>
      </w:r>
      <w:r w:rsidR="002E73D9">
        <w:rPr>
          <w:lang w:val="en-CA"/>
        </w:rPr>
        <w:t xml:space="preserve">. </w:t>
      </w:r>
      <w:r w:rsidR="00FC0C3E" w:rsidRPr="54BFBA82">
        <w:rPr>
          <w:lang w:val="en-CA"/>
        </w:rPr>
        <w:t xml:space="preserve">We </w:t>
      </w:r>
      <w:r w:rsidR="00F13137" w:rsidRPr="54BFBA82">
        <w:rPr>
          <w:lang w:val="en-CA"/>
        </w:rPr>
        <w:t xml:space="preserve">also know that the blank </w:t>
      </w:r>
      <w:r w:rsidR="007F6DEB" w:rsidRPr="54BFBA82">
        <w:rPr>
          <w:lang w:val="en-CA"/>
        </w:rPr>
        <w:t xml:space="preserve">canvas </w:t>
      </w:r>
      <w:r w:rsidR="00F13137" w:rsidRPr="54BFBA82">
        <w:rPr>
          <w:lang w:val="en-CA"/>
        </w:rPr>
        <w:t xml:space="preserve">of a new year is </w:t>
      </w:r>
      <w:r w:rsidR="00B02A11" w:rsidRPr="54BFBA82">
        <w:rPr>
          <w:lang w:val="en-CA"/>
        </w:rPr>
        <w:t>an illusion</w:t>
      </w:r>
      <w:r w:rsidR="002E73D9">
        <w:rPr>
          <w:lang w:val="en-CA"/>
        </w:rPr>
        <w:t xml:space="preserve">. </w:t>
      </w:r>
      <w:r w:rsidR="00B02A11" w:rsidRPr="54BFBA82">
        <w:rPr>
          <w:lang w:val="en-CA"/>
        </w:rPr>
        <w:t xml:space="preserve">Time </w:t>
      </w:r>
      <w:r w:rsidR="002D6A5D" w:rsidRPr="54BFBA82">
        <w:rPr>
          <w:lang w:val="en-CA"/>
        </w:rPr>
        <w:t>ticks on, moment after moment</w:t>
      </w:r>
      <w:r w:rsidR="00332A69" w:rsidRPr="54BFBA82">
        <w:rPr>
          <w:lang w:val="en-CA"/>
        </w:rPr>
        <w:t>, day after day, month after month</w:t>
      </w:r>
      <w:r w:rsidR="002E73D9">
        <w:rPr>
          <w:lang w:val="en-CA"/>
        </w:rPr>
        <w:t xml:space="preserve">. </w:t>
      </w:r>
      <w:r w:rsidR="006B6240" w:rsidRPr="54BFBA82">
        <w:rPr>
          <w:lang w:val="en-CA"/>
        </w:rPr>
        <w:t xml:space="preserve">There </w:t>
      </w:r>
      <w:r w:rsidR="005112BF" w:rsidRPr="54BFBA82">
        <w:rPr>
          <w:lang w:val="en-CA"/>
        </w:rPr>
        <w:t xml:space="preserve">are </w:t>
      </w:r>
      <w:r w:rsidR="65E2B018" w:rsidRPr="54BFBA82">
        <w:rPr>
          <w:lang w:val="en-CA"/>
        </w:rPr>
        <w:t xml:space="preserve">times that </w:t>
      </w:r>
      <w:r w:rsidR="005112BF" w:rsidRPr="54BFBA82">
        <w:rPr>
          <w:lang w:val="en-CA"/>
        </w:rPr>
        <w:t>we are remarkable and generous</w:t>
      </w:r>
      <w:r w:rsidR="00920E7C" w:rsidRPr="54BFBA82">
        <w:rPr>
          <w:lang w:val="en-CA"/>
        </w:rPr>
        <w:t>, yet far too often we can succumb to selfishness</w:t>
      </w:r>
      <w:r w:rsidR="003D4897" w:rsidRPr="54BFBA82">
        <w:rPr>
          <w:lang w:val="en-CA"/>
        </w:rPr>
        <w:t xml:space="preserve"> and </w:t>
      </w:r>
      <w:r w:rsidR="003921D4" w:rsidRPr="54BFBA82">
        <w:rPr>
          <w:lang w:val="en-CA"/>
        </w:rPr>
        <w:t>individualism</w:t>
      </w:r>
      <w:r w:rsidR="002E73D9">
        <w:rPr>
          <w:lang w:val="en-CA"/>
        </w:rPr>
        <w:t xml:space="preserve">. </w:t>
      </w:r>
      <w:r w:rsidR="003921D4" w:rsidRPr="54BFBA82">
        <w:rPr>
          <w:lang w:val="en-CA"/>
        </w:rPr>
        <w:t>Forgive us</w:t>
      </w:r>
      <w:r w:rsidR="00074E0A" w:rsidRPr="54BFBA82">
        <w:rPr>
          <w:lang w:val="en-CA"/>
        </w:rPr>
        <w:t>, restore us, and guide us</w:t>
      </w:r>
      <w:r w:rsidR="002E73D9">
        <w:rPr>
          <w:lang w:val="en-CA"/>
        </w:rPr>
        <w:t xml:space="preserve">. </w:t>
      </w:r>
      <w:r w:rsidR="001566A5" w:rsidRPr="54BFBA82">
        <w:rPr>
          <w:lang w:val="en-CA"/>
        </w:rPr>
        <w:t xml:space="preserve">Be a reminder to us when we seek only to look after </w:t>
      </w:r>
      <w:r w:rsidR="00426AAD" w:rsidRPr="54BFBA82">
        <w:rPr>
          <w:lang w:val="en-CA"/>
        </w:rPr>
        <w:t>our treasured abundance while others are left with so little</w:t>
      </w:r>
      <w:r w:rsidR="002E73D9">
        <w:rPr>
          <w:lang w:val="en-CA"/>
        </w:rPr>
        <w:t xml:space="preserve">. </w:t>
      </w:r>
      <w:r w:rsidR="00004F76" w:rsidRPr="54BFBA82">
        <w:rPr>
          <w:lang w:val="en-CA"/>
        </w:rPr>
        <w:t>In the Spirit of your generosity</w:t>
      </w:r>
      <w:r w:rsidR="00925873" w:rsidRPr="54BFBA82">
        <w:rPr>
          <w:lang w:val="en-CA"/>
        </w:rPr>
        <w:t>, allow us the courage to share all that we have, all that we do, and all that we are in your name</w:t>
      </w:r>
      <w:r w:rsidR="002E73D9">
        <w:rPr>
          <w:lang w:val="en-CA"/>
        </w:rPr>
        <w:t xml:space="preserve">. </w:t>
      </w:r>
      <w:r w:rsidR="00925873" w:rsidRPr="54BFBA82">
        <w:rPr>
          <w:lang w:val="en-CA"/>
        </w:rPr>
        <w:t>Amen.</w:t>
      </w:r>
      <w:r w:rsidR="005112BF" w:rsidRPr="54BFBA82">
        <w:rPr>
          <w:lang w:val="en-CA"/>
        </w:rPr>
        <w:t xml:space="preserve"> </w:t>
      </w:r>
    </w:p>
    <w:p w14:paraId="0949D225" w14:textId="1DD7D981" w:rsidR="00693792" w:rsidRPr="00615A38" w:rsidRDefault="00693792" w:rsidP="008750F4">
      <w:pPr>
        <w:pStyle w:val="Heading2"/>
        <w:rPr>
          <w:lang w:val="en-CA"/>
        </w:rPr>
      </w:pPr>
      <w:r w:rsidRPr="00615A38">
        <w:rPr>
          <w:lang w:val="en-CA"/>
        </w:rPr>
        <w:t>Assurance of Forgiveness</w:t>
      </w:r>
    </w:p>
    <w:p w14:paraId="7EB17821" w14:textId="60544C1A" w:rsidR="54BFBA82" w:rsidRPr="00521EEC" w:rsidRDefault="00B2790B" w:rsidP="00521EEC">
      <w:pPr>
        <w:rPr>
          <w:rFonts w:cstheme="majorHAnsi"/>
          <w:lang w:val="en-CA"/>
        </w:rPr>
      </w:pPr>
      <w:r w:rsidRPr="54BFBA82">
        <w:rPr>
          <w:lang w:val="en-CA"/>
        </w:rPr>
        <w:t xml:space="preserve">Friends, </w:t>
      </w:r>
      <w:r w:rsidR="00455126" w:rsidRPr="54BFBA82">
        <w:rPr>
          <w:lang w:val="en-CA"/>
        </w:rPr>
        <w:t>sisters, brothers: hear this Good News and live</w:t>
      </w:r>
      <w:r w:rsidR="0050505B" w:rsidRPr="54BFBA82">
        <w:rPr>
          <w:lang w:val="en-CA"/>
        </w:rPr>
        <w:t xml:space="preserve"> into the promise that you are forgiven</w:t>
      </w:r>
      <w:r w:rsidR="002E73D9">
        <w:rPr>
          <w:lang w:val="en-CA"/>
        </w:rPr>
        <w:t xml:space="preserve">. </w:t>
      </w:r>
      <w:r w:rsidR="0050505B" w:rsidRPr="54BFBA82">
        <w:rPr>
          <w:lang w:val="en-CA"/>
        </w:rPr>
        <w:t xml:space="preserve">We are now free to </w:t>
      </w:r>
      <w:r w:rsidR="005037A9" w:rsidRPr="54BFBA82">
        <w:rPr>
          <w:lang w:val="en-CA"/>
        </w:rPr>
        <w:t>create something new!</w:t>
      </w:r>
      <w:r w:rsidR="00183F75" w:rsidRPr="54BFBA82">
        <w:rPr>
          <w:lang w:val="en-CA"/>
        </w:rPr>
        <w:t xml:space="preserve"> Let us commit ourselves</w:t>
      </w:r>
      <w:r w:rsidR="00C166FF" w:rsidRPr="54BFBA82">
        <w:rPr>
          <w:lang w:val="en-CA"/>
        </w:rPr>
        <w:t xml:space="preserve"> to being open, generous, inviting, and always seeking the faithful path before us</w:t>
      </w:r>
      <w:r w:rsidR="002E73D9">
        <w:rPr>
          <w:lang w:val="en-CA"/>
        </w:rPr>
        <w:t xml:space="preserve">. </w:t>
      </w:r>
      <w:r w:rsidR="00C166FF" w:rsidRPr="54BFBA82">
        <w:rPr>
          <w:lang w:val="en-CA"/>
        </w:rPr>
        <w:t>Thanks be to God!</w:t>
      </w:r>
    </w:p>
    <w:p w14:paraId="40743980" w14:textId="58FD9043" w:rsidR="004A5104" w:rsidRDefault="5692F65E" w:rsidP="008750F4">
      <w:pPr>
        <w:pStyle w:val="Heading2"/>
        <w:rPr>
          <w:lang w:val="en-CA"/>
        </w:rPr>
      </w:pPr>
      <w:r w:rsidRPr="1298BA47">
        <w:rPr>
          <w:lang w:val="en-CA"/>
        </w:rPr>
        <w:lastRenderedPageBreak/>
        <w:t>Hymn</w:t>
      </w:r>
      <w:r w:rsidR="68A701BE" w:rsidRPr="1298BA47">
        <w:rPr>
          <w:lang w:val="en-CA"/>
        </w:rPr>
        <w:t xml:space="preserve">  </w:t>
      </w:r>
    </w:p>
    <w:p w14:paraId="7BEEAF09" w14:textId="50F54F51" w:rsidR="5692F65E" w:rsidRDefault="515ADED5" w:rsidP="00521EEC">
      <w:pPr>
        <w:rPr>
          <w:lang w:val="en-CA"/>
        </w:rPr>
      </w:pPr>
      <w:r w:rsidRPr="1298BA47">
        <w:rPr>
          <w:lang w:val="en-CA"/>
        </w:rPr>
        <w:t xml:space="preserve">Voices United #58 </w:t>
      </w:r>
      <w:r w:rsidRPr="008750F4">
        <w:rPr>
          <w:i/>
          <w:lang w:val="en-CA"/>
        </w:rPr>
        <w:t>Infant Holy, Infant Lowly</w:t>
      </w:r>
      <w:r w:rsidR="535920C8" w:rsidRPr="1298BA47">
        <w:rPr>
          <w:lang w:val="en-CA"/>
        </w:rPr>
        <w:t xml:space="preserve"> (Dec</w:t>
      </w:r>
      <w:r w:rsidR="008750F4">
        <w:rPr>
          <w:lang w:val="en-CA"/>
        </w:rPr>
        <w:t>ember</w:t>
      </w:r>
      <w:r w:rsidR="535920C8" w:rsidRPr="1298BA47">
        <w:rPr>
          <w:lang w:val="en-CA"/>
        </w:rPr>
        <w:t xml:space="preserve"> 31)</w:t>
      </w:r>
    </w:p>
    <w:p w14:paraId="12E2B34D" w14:textId="77810BA3" w:rsidR="54BFBA82" w:rsidRDefault="68A701BE" w:rsidP="00521EEC">
      <w:pPr>
        <w:rPr>
          <w:lang w:val="en-CA"/>
        </w:rPr>
      </w:pPr>
      <w:r w:rsidRPr="1298BA47">
        <w:rPr>
          <w:lang w:val="en-CA"/>
        </w:rPr>
        <w:t xml:space="preserve">Voices United </w:t>
      </w:r>
      <w:r w:rsidR="78A05D2B" w:rsidRPr="1298BA47">
        <w:rPr>
          <w:lang w:val="en-CA"/>
        </w:rPr>
        <w:t>#</w:t>
      </w:r>
      <w:r w:rsidRPr="1298BA47">
        <w:rPr>
          <w:lang w:val="en-CA"/>
        </w:rPr>
        <w:t xml:space="preserve">82 </w:t>
      </w:r>
      <w:r w:rsidRPr="008750F4">
        <w:rPr>
          <w:i/>
          <w:lang w:val="en-CA"/>
        </w:rPr>
        <w:t>A Light Is Gleaming vs. 1, 3-4</w:t>
      </w:r>
      <w:r w:rsidR="61FA22A0" w:rsidRPr="1298BA47">
        <w:rPr>
          <w:lang w:val="en-CA"/>
        </w:rPr>
        <w:t xml:space="preserve"> (Jan</w:t>
      </w:r>
      <w:r w:rsidR="008750F4">
        <w:rPr>
          <w:lang w:val="en-CA"/>
        </w:rPr>
        <w:t>uary</w:t>
      </w:r>
      <w:r w:rsidR="61FA22A0" w:rsidRPr="1298BA47">
        <w:rPr>
          <w:lang w:val="en-CA"/>
        </w:rPr>
        <w:t xml:space="preserve"> 7)</w:t>
      </w:r>
    </w:p>
    <w:p w14:paraId="3A5B1A6D" w14:textId="77777777" w:rsidR="004A5104" w:rsidRDefault="4E242BD9" w:rsidP="008750F4">
      <w:pPr>
        <w:pStyle w:val="Heading2"/>
        <w:rPr>
          <w:lang w:val="en-CA"/>
        </w:rPr>
      </w:pPr>
      <w:r w:rsidRPr="2F2E7D72">
        <w:rPr>
          <w:lang w:val="en-CA"/>
        </w:rPr>
        <w:t>Children</w:t>
      </w:r>
      <w:r w:rsidR="002E73D9">
        <w:rPr>
          <w:lang w:val="en-CA"/>
        </w:rPr>
        <w:t>’</w:t>
      </w:r>
      <w:r w:rsidRPr="2F2E7D72">
        <w:rPr>
          <w:lang w:val="en-CA"/>
        </w:rPr>
        <w:t>s Time</w:t>
      </w:r>
    </w:p>
    <w:p w14:paraId="020B1118" w14:textId="5C4FF8AE" w:rsidR="1C238AAE" w:rsidRPr="00521EEC" w:rsidRDefault="4E242BD9" w:rsidP="1C238AAE">
      <w:pPr>
        <w:rPr>
          <w:lang w:val="en-CA"/>
        </w:rPr>
      </w:pPr>
      <w:r w:rsidRPr="2F2E7D72">
        <w:rPr>
          <w:lang w:val="en-CA"/>
        </w:rPr>
        <w:t xml:space="preserve">Perhaps ask children to </w:t>
      </w:r>
      <w:r w:rsidR="53DD85EE" w:rsidRPr="2F2E7D72">
        <w:rPr>
          <w:lang w:val="en-CA"/>
        </w:rPr>
        <w:t>reflect</w:t>
      </w:r>
      <w:r w:rsidRPr="2F2E7D72">
        <w:rPr>
          <w:lang w:val="en-CA"/>
        </w:rPr>
        <w:t xml:space="preserve"> on a moment they felt proud in the previous </w:t>
      </w:r>
      <w:r w:rsidR="1E54A791" w:rsidRPr="2F2E7D72">
        <w:rPr>
          <w:lang w:val="en-CA"/>
        </w:rPr>
        <w:t>year,</w:t>
      </w:r>
      <w:r w:rsidR="5C8391CB" w:rsidRPr="2F2E7D72">
        <w:rPr>
          <w:lang w:val="en-CA"/>
        </w:rPr>
        <w:t xml:space="preserve"> or </w:t>
      </w:r>
      <w:r w:rsidR="008750F4">
        <w:rPr>
          <w:lang w:val="en-CA"/>
        </w:rPr>
        <w:t xml:space="preserve">a time when </w:t>
      </w:r>
      <w:r w:rsidR="5C8391CB" w:rsidRPr="2F2E7D72">
        <w:rPr>
          <w:lang w:val="en-CA"/>
        </w:rPr>
        <w:t>someone told them they were proud of them. Was it accomplishing something they were working towards? Was it helping a family member or someone at school? Was it sharing something they had? Have a discussion on how it felt to do something kind</w:t>
      </w:r>
      <w:r w:rsidR="008750F4">
        <w:rPr>
          <w:lang w:val="en-CA"/>
        </w:rPr>
        <w:t xml:space="preserve">, </w:t>
      </w:r>
      <w:r w:rsidR="5C8391CB" w:rsidRPr="2F2E7D72">
        <w:rPr>
          <w:lang w:val="en-CA"/>
        </w:rPr>
        <w:t>good</w:t>
      </w:r>
      <w:r w:rsidR="008750F4">
        <w:rPr>
          <w:lang w:val="en-CA"/>
        </w:rPr>
        <w:t xml:space="preserve">, or </w:t>
      </w:r>
      <w:r w:rsidR="5C8391CB" w:rsidRPr="2F2E7D72">
        <w:rPr>
          <w:lang w:val="en-CA"/>
        </w:rPr>
        <w:t>generous</w:t>
      </w:r>
      <w:r w:rsidR="44705FE9" w:rsidRPr="2F2E7D72">
        <w:rPr>
          <w:lang w:val="en-CA"/>
        </w:rPr>
        <w:t>.</w:t>
      </w:r>
      <w:r w:rsidR="0797597B" w:rsidRPr="2F2E7D72">
        <w:rPr>
          <w:lang w:val="en-CA"/>
        </w:rPr>
        <w:t xml:space="preserve"> Ask if they can think of a New Year</w:t>
      </w:r>
      <w:r w:rsidR="002E73D9">
        <w:rPr>
          <w:lang w:val="en-CA"/>
        </w:rPr>
        <w:t>’</w:t>
      </w:r>
      <w:r w:rsidR="0797597B" w:rsidRPr="2F2E7D72">
        <w:rPr>
          <w:lang w:val="en-CA"/>
        </w:rPr>
        <w:t xml:space="preserve">s resolution for the coming year that includes being kind </w:t>
      </w:r>
      <w:r w:rsidR="0DFDEFDF" w:rsidRPr="2F2E7D72">
        <w:rPr>
          <w:lang w:val="en-CA"/>
        </w:rPr>
        <w:t>and/or generous</w:t>
      </w:r>
      <w:r w:rsidR="002E73D9">
        <w:rPr>
          <w:lang w:val="en-CA"/>
        </w:rPr>
        <w:t xml:space="preserve">. </w:t>
      </w:r>
    </w:p>
    <w:p w14:paraId="318930F7" w14:textId="56C853EA" w:rsidR="00693792" w:rsidRPr="004A5104" w:rsidRDefault="00693792" w:rsidP="008750F4">
      <w:pPr>
        <w:pStyle w:val="Heading2"/>
        <w:rPr>
          <w:lang w:val="en-CA"/>
        </w:rPr>
      </w:pPr>
      <w:r w:rsidRPr="54BFBA82">
        <w:rPr>
          <w:lang w:val="en-CA"/>
        </w:rPr>
        <w:t>Pass</w:t>
      </w:r>
      <w:r w:rsidR="2AC3138D" w:rsidRPr="54BFBA82">
        <w:rPr>
          <w:lang w:val="en-CA"/>
        </w:rPr>
        <w:t>ing of</w:t>
      </w:r>
      <w:r w:rsidRPr="54BFBA82">
        <w:rPr>
          <w:lang w:val="en-CA"/>
        </w:rPr>
        <w:t xml:space="preserve"> the Peace</w:t>
      </w:r>
    </w:p>
    <w:p w14:paraId="09ACE6E5" w14:textId="5572F71A" w:rsidR="006F7F1C" w:rsidRPr="00615A38" w:rsidRDefault="006F7F1C" w:rsidP="008750F4">
      <w:pPr>
        <w:pStyle w:val="Heading2"/>
        <w:rPr>
          <w:lang w:val="en-CA"/>
        </w:rPr>
      </w:pPr>
      <w:r w:rsidRPr="00615A38">
        <w:rPr>
          <w:lang w:val="en-CA"/>
        </w:rPr>
        <w:t>Prayer of Illumination</w:t>
      </w:r>
    </w:p>
    <w:p w14:paraId="4D72E687" w14:textId="4FAF4DF3" w:rsidR="006F7F1C" w:rsidRPr="004A5104" w:rsidRDefault="00D74E38" w:rsidP="004A5104">
      <w:pPr>
        <w:rPr>
          <w:lang w:val="en-CA"/>
        </w:rPr>
      </w:pPr>
      <w:r w:rsidRPr="54BFBA82">
        <w:rPr>
          <w:lang w:val="en-CA"/>
        </w:rPr>
        <w:t xml:space="preserve">Living God, help us to </w:t>
      </w:r>
      <w:r w:rsidR="001C1369" w:rsidRPr="54BFBA82">
        <w:rPr>
          <w:lang w:val="en-CA"/>
        </w:rPr>
        <w:t>listen to what we need to hear in these stories of our living faith</w:t>
      </w:r>
      <w:r w:rsidR="002E73D9">
        <w:rPr>
          <w:lang w:val="en-CA"/>
        </w:rPr>
        <w:t xml:space="preserve">. </w:t>
      </w:r>
      <w:r w:rsidR="00737AAA" w:rsidRPr="54BFBA82">
        <w:rPr>
          <w:lang w:val="en-CA"/>
        </w:rPr>
        <w:t xml:space="preserve">May we be given </w:t>
      </w:r>
      <w:r w:rsidR="00615A38" w:rsidRPr="54BFBA82">
        <w:rPr>
          <w:lang w:val="en-CA"/>
        </w:rPr>
        <w:t xml:space="preserve">understanding </w:t>
      </w:r>
      <w:r w:rsidR="080FA8F2" w:rsidRPr="54BFBA82">
        <w:rPr>
          <w:lang w:val="en-CA"/>
        </w:rPr>
        <w:t>to</w:t>
      </w:r>
      <w:r w:rsidR="00737AAA" w:rsidRPr="54BFBA82">
        <w:rPr>
          <w:lang w:val="en-CA"/>
        </w:rPr>
        <w:t xml:space="preserve"> allow us to honour and </w:t>
      </w:r>
      <w:r w:rsidR="00FB72FD" w:rsidRPr="54BFBA82">
        <w:rPr>
          <w:lang w:val="en-CA"/>
        </w:rPr>
        <w:t xml:space="preserve">follow through with your message of generosity and </w:t>
      </w:r>
      <w:r w:rsidR="00FD5FB7" w:rsidRPr="54BFBA82">
        <w:rPr>
          <w:lang w:val="en-CA"/>
        </w:rPr>
        <w:t>gratitude</w:t>
      </w:r>
      <w:r w:rsidR="002E73D9">
        <w:rPr>
          <w:lang w:val="en-CA"/>
        </w:rPr>
        <w:t xml:space="preserve">. </w:t>
      </w:r>
      <w:r w:rsidR="00FD5FB7" w:rsidRPr="54BFBA82">
        <w:rPr>
          <w:lang w:val="en-CA"/>
        </w:rPr>
        <w:t>We offer this pray</w:t>
      </w:r>
      <w:r w:rsidR="008750F4">
        <w:rPr>
          <w:lang w:val="en-CA"/>
        </w:rPr>
        <w:t>er</w:t>
      </w:r>
      <w:r w:rsidR="00FD5FB7" w:rsidRPr="54BFBA82">
        <w:rPr>
          <w:lang w:val="en-CA"/>
        </w:rPr>
        <w:t xml:space="preserve"> in the </w:t>
      </w:r>
      <w:r w:rsidR="00D539EE" w:rsidRPr="54BFBA82">
        <w:rPr>
          <w:lang w:val="en-CA"/>
        </w:rPr>
        <w:t>Spirit of Jesus Christ</w:t>
      </w:r>
      <w:r w:rsidR="002E73D9">
        <w:rPr>
          <w:lang w:val="en-CA"/>
        </w:rPr>
        <w:t xml:space="preserve">. </w:t>
      </w:r>
      <w:r w:rsidR="00D539EE" w:rsidRPr="54BFBA82">
        <w:rPr>
          <w:lang w:val="en-CA"/>
        </w:rPr>
        <w:t>Amen.</w:t>
      </w:r>
    </w:p>
    <w:p w14:paraId="6F94C5E2" w14:textId="7DD7B926" w:rsidR="004A5104" w:rsidRDefault="00693792" w:rsidP="008750F4">
      <w:pPr>
        <w:pStyle w:val="Heading2"/>
        <w:rPr>
          <w:lang w:val="en-CA"/>
        </w:rPr>
      </w:pPr>
      <w:r w:rsidRPr="35F93F82">
        <w:rPr>
          <w:lang w:val="en-CA"/>
        </w:rPr>
        <w:t>First Reading</w:t>
      </w:r>
    </w:p>
    <w:p w14:paraId="5D8B6A5C" w14:textId="49BD30D9" w:rsidR="00693792" w:rsidRPr="00615A38" w:rsidRDefault="0066208F" w:rsidP="004A5104">
      <w:pPr>
        <w:rPr>
          <w:lang w:val="en-CA"/>
        </w:rPr>
      </w:pPr>
      <w:r w:rsidRPr="35F93F82">
        <w:rPr>
          <w:lang w:val="en-CA"/>
        </w:rPr>
        <w:t>Matthew 2: 1</w:t>
      </w:r>
      <w:r w:rsidR="008750F4">
        <w:rPr>
          <w:rFonts w:cstheme="minorHAnsi"/>
          <w:lang w:val="en-CA"/>
        </w:rPr>
        <w:t>–</w:t>
      </w:r>
      <w:r w:rsidRPr="35F93F82">
        <w:rPr>
          <w:lang w:val="en-CA"/>
        </w:rPr>
        <w:t>12</w:t>
      </w:r>
      <w:r w:rsidR="134FDA37" w:rsidRPr="35F93F82">
        <w:rPr>
          <w:lang w:val="en-CA"/>
        </w:rPr>
        <w:t xml:space="preserve"> </w:t>
      </w:r>
    </w:p>
    <w:p w14:paraId="67090679" w14:textId="1BA07BAF" w:rsidR="004A5104" w:rsidRDefault="00693792" w:rsidP="008750F4">
      <w:pPr>
        <w:pStyle w:val="Heading2"/>
        <w:rPr>
          <w:lang w:val="en-CA"/>
        </w:rPr>
      </w:pPr>
      <w:r w:rsidRPr="35F93F82">
        <w:rPr>
          <w:lang w:val="en-CA"/>
        </w:rPr>
        <w:t>Second Reading</w:t>
      </w:r>
    </w:p>
    <w:p w14:paraId="0189965D" w14:textId="550F5984" w:rsidR="00693792" w:rsidRPr="00615A38" w:rsidRDefault="00A629FB" w:rsidP="004A5104">
      <w:pPr>
        <w:rPr>
          <w:lang w:val="en-CA"/>
        </w:rPr>
      </w:pPr>
      <w:r w:rsidRPr="35F93F82">
        <w:rPr>
          <w:lang w:val="en-CA"/>
        </w:rPr>
        <w:t>Luke 21: 1</w:t>
      </w:r>
      <w:r w:rsidR="008750F4">
        <w:rPr>
          <w:rFonts w:cstheme="minorHAnsi"/>
          <w:lang w:val="en-CA"/>
        </w:rPr>
        <w:t>–</w:t>
      </w:r>
      <w:r w:rsidR="00505C78" w:rsidRPr="35F93F82">
        <w:rPr>
          <w:lang w:val="en-CA"/>
        </w:rPr>
        <w:t>4</w:t>
      </w:r>
      <w:r w:rsidR="5989669D" w:rsidRPr="35F93F82">
        <w:rPr>
          <w:lang w:val="en-CA"/>
        </w:rPr>
        <w:t xml:space="preserve"> </w:t>
      </w:r>
    </w:p>
    <w:p w14:paraId="10A60526" w14:textId="2BFB9781" w:rsidR="006F7F1C" w:rsidRPr="004A5104" w:rsidRDefault="4E775E43" w:rsidP="008750F4">
      <w:pPr>
        <w:pStyle w:val="Heading2"/>
        <w:rPr>
          <w:rFonts w:eastAsia="Times New Roman"/>
          <w:lang w:val="en-CA"/>
        </w:rPr>
      </w:pPr>
      <w:r w:rsidRPr="54BFBA82">
        <w:rPr>
          <w:rFonts w:eastAsia="Times New Roman"/>
          <w:lang w:val="en-CA"/>
        </w:rPr>
        <w:t>Anthem or Musical Offering</w:t>
      </w:r>
    </w:p>
    <w:p w14:paraId="15B696F9" w14:textId="34122686" w:rsidR="00693792" w:rsidRPr="00615A38" w:rsidRDefault="001B4A41" w:rsidP="008750F4">
      <w:pPr>
        <w:pStyle w:val="Heading2"/>
        <w:rPr>
          <w:lang w:val="en-CA"/>
        </w:rPr>
      </w:pPr>
      <w:bookmarkStart w:id="1" w:name="Sermon"/>
      <w:r w:rsidRPr="078F7719">
        <w:rPr>
          <w:lang w:val="en-CA"/>
        </w:rPr>
        <w:t>Sermon/</w:t>
      </w:r>
      <w:r w:rsidR="00693792" w:rsidRPr="078F7719">
        <w:rPr>
          <w:lang w:val="en-CA"/>
        </w:rPr>
        <w:t>Reflection</w:t>
      </w:r>
      <w:bookmarkEnd w:id="1"/>
    </w:p>
    <w:p w14:paraId="075BC766" w14:textId="77777777" w:rsidR="00AA5077" w:rsidRPr="00AA5077" w:rsidRDefault="00AA5077" w:rsidP="004A5104">
      <w:pPr>
        <w:rPr>
          <w:lang w:val="en-CA"/>
        </w:rPr>
      </w:pPr>
      <w:r w:rsidRPr="00AA5077">
        <w:rPr>
          <w:lang w:val="en-CA"/>
        </w:rPr>
        <w:t>Phew, finally, it’s over! What a relief, right? I don’t know about you, but Christmas can be seriously exhausting.</w:t>
      </w:r>
    </w:p>
    <w:p w14:paraId="66FD4BE0" w14:textId="62802C5C" w:rsidR="00AA5077" w:rsidRPr="00AA5077" w:rsidRDefault="00AA5077" w:rsidP="000F6D17">
      <w:pPr>
        <w:rPr>
          <w:lang w:val="en-CA"/>
        </w:rPr>
      </w:pPr>
      <w:r w:rsidRPr="00AA5077">
        <w:rPr>
          <w:lang w:val="en-CA"/>
        </w:rPr>
        <w:t xml:space="preserve">Right after today’s time of worship </w:t>
      </w:r>
      <w:r w:rsidR="008750F4">
        <w:rPr>
          <w:lang w:val="en-CA"/>
        </w:rPr>
        <w:t>[</w:t>
      </w:r>
      <w:r w:rsidRPr="00AA5077">
        <w:rPr>
          <w:lang w:val="en-CA"/>
        </w:rPr>
        <w:t>December 31 if preached on New Year’s Eve</w:t>
      </w:r>
      <w:r w:rsidR="008750F4">
        <w:rPr>
          <w:lang w:val="en-CA"/>
        </w:rPr>
        <w:t>,</w:t>
      </w:r>
      <w:r w:rsidRPr="00AA5077">
        <w:rPr>
          <w:lang w:val="en-CA"/>
        </w:rPr>
        <w:t xml:space="preserve"> or January 7 if used for 1</w:t>
      </w:r>
      <w:r w:rsidRPr="00AA5077">
        <w:rPr>
          <w:vertAlign w:val="superscript"/>
          <w:lang w:val="en-CA"/>
        </w:rPr>
        <w:t>st</w:t>
      </w:r>
      <w:r w:rsidRPr="00AA5077">
        <w:rPr>
          <w:lang w:val="en-CA"/>
        </w:rPr>
        <w:t xml:space="preserve"> Sunday of Epiphany</w:t>
      </w:r>
      <w:r w:rsidR="008750F4">
        <w:rPr>
          <w:lang w:val="en-CA"/>
        </w:rPr>
        <w:t>],</w:t>
      </w:r>
      <w:r w:rsidRPr="00AA5077">
        <w:rPr>
          <w:lang w:val="en-CA"/>
        </w:rPr>
        <w:t xml:space="preserve"> it’s</w:t>
      </w:r>
      <w:r w:rsidR="008750F4">
        <w:rPr>
          <w:lang w:val="en-CA"/>
        </w:rPr>
        <w:t xml:space="preserve"> time for</w:t>
      </w:r>
      <w:r w:rsidRPr="00AA5077">
        <w:rPr>
          <w:lang w:val="en-CA"/>
        </w:rPr>
        <w:t xml:space="preserve"> </w:t>
      </w:r>
      <w:r w:rsidR="008750F4">
        <w:rPr>
          <w:lang w:val="en-CA"/>
        </w:rPr>
        <w:t>O</w:t>
      </w:r>
      <w:r w:rsidRPr="00AA5077">
        <w:rPr>
          <w:lang w:val="en-CA"/>
        </w:rPr>
        <w:t xml:space="preserve">peration </w:t>
      </w:r>
      <w:r w:rsidR="008750F4">
        <w:rPr>
          <w:lang w:val="en-CA"/>
        </w:rPr>
        <w:t>T</w:t>
      </w:r>
      <w:r w:rsidRPr="00AA5077">
        <w:rPr>
          <w:lang w:val="en-CA"/>
        </w:rPr>
        <w:t xml:space="preserve">ake </w:t>
      </w:r>
      <w:r w:rsidR="008750F4">
        <w:rPr>
          <w:lang w:val="en-CA"/>
        </w:rPr>
        <w:t>D</w:t>
      </w:r>
      <w:r w:rsidRPr="00AA5077">
        <w:rPr>
          <w:lang w:val="en-CA"/>
        </w:rPr>
        <w:t xml:space="preserve">own the Christmas </w:t>
      </w:r>
      <w:r w:rsidR="008750F4">
        <w:rPr>
          <w:lang w:val="en-CA"/>
        </w:rPr>
        <w:t>D</w:t>
      </w:r>
      <w:r w:rsidRPr="00AA5077">
        <w:rPr>
          <w:lang w:val="en-CA"/>
        </w:rPr>
        <w:t>ecorations. The Christmas tree, the garlands, the ornaments, the decorations</w:t>
      </w:r>
      <w:r w:rsidR="008750F4">
        <w:rPr>
          <w:lang w:val="en-CA"/>
        </w:rPr>
        <w:t>—</w:t>
      </w:r>
      <w:r w:rsidRPr="00AA5077">
        <w:rPr>
          <w:lang w:val="en-CA"/>
        </w:rPr>
        <w:t xml:space="preserve">they’re all going into storage until next year. Maybe you’ve already done this at your house? Or perhaps you’ve got a pile of stale Christmas cookies you’re not sure what to do with. Are they for the birds, your unsuspecting kids’ lunchboxes, or still awaiting their fate on a plate?  </w:t>
      </w:r>
    </w:p>
    <w:p w14:paraId="1E54B694" w14:textId="77777777" w:rsidR="00AA5077" w:rsidRPr="00AA5077" w:rsidRDefault="00AA5077" w:rsidP="004A5104">
      <w:pPr>
        <w:rPr>
          <w:lang w:val="en-CA"/>
        </w:rPr>
      </w:pPr>
      <w:r w:rsidRPr="00AA5077">
        <w:rPr>
          <w:lang w:val="en-CA"/>
        </w:rPr>
        <w:t xml:space="preserve">For many of us it’s back to the grind. Kids, maybe grandkids, head back to school, and adults return to work, if they had some time off during the holidays. You know the holiday is over when routine sets back in. </w:t>
      </w:r>
    </w:p>
    <w:p w14:paraId="32ED1C51" w14:textId="77777777" w:rsidR="00AA5077" w:rsidRPr="00AA5077" w:rsidRDefault="00AA5077" w:rsidP="004A5104">
      <w:pPr>
        <w:rPr>
          <w:lang w:val="en-CA"/>
        </w:rPr>
      </w:pPr>
      <w:r w:rsidRPr="00AA5077">
        <w:rPr>
          <w:lang w:val="en-CA"/>
        </w:rPr>
        <w:lastRenderedPageBreak/>
        <w:t xml:space="preserve">But you know what? I notice that at Christmas, we tend to be kinder to family, friends, strangers, even people we don’t necessarily like. We’re a tad more thoughtful, generous, and considerate. The world just seems happier when we’re all kinder. It’s like we get a glimpse of how God intends us to be. </w:t>
      </w:r>
    </w:p>
    <w:p w14:paraId="4D640D04" w14:textId="56A652C8" w:rsidR="00AA5077" w:rsidRPr="00AA5077" w:rsidRDefault="00AA5077" w:rsidP="004A5104">
      <w:pPr>
        <w:rPr>
          <w:lang w:val="en-CA"/>
        </w:rPr>
      </w:pPr>
      <w:r w:rsidRPr="00AA5077">
        <w:rPr>
          <w:lang w:val="en-CA"/>
        </w:rPr>
        <w:t xml:space="preserve">It’s beautifully captured in </w:t>
      </w:r>
      <w:r w:rsidR="008750F4">
        <w:rPr>
          <w:lang w:val="en-CA"/>
        </w:rPr>
        <w:t xml:space="preserve">part of </w:t>
      </w:r>
      <w:r w:rsidRPr="00AA5077">
        <w:rPr>
          <w:lang w:val="en-CA"/>
        </w:rPr>
        <w:t>a poem by Edgar Guest, which goes something like this: “Human beings are the finest towards the finish of the year; We are almost like we should be when the Christmas season’s here...”</w:t>
      </w:r>
    </w:p>
    <w:p w14:paraId="12543822" w14:textId="0C5B3DD2" w:rsidR="00AA5077" w:rsidRPr="00AA5077" w:rsidRDefault="00AA5077" w:rsidP="004A5104">
      <w:pPr>
        <w:rPr>
          <w:lang w:val="en-CA"/>
        </w:rPr>
      </w:pPr>
      <w:r w:rsidRPr="00AA5077">
        <w:rPr>
          <w:lang w:val="en-CA"/>
        </w:rPr>
        <w:t xml:space="preserve">The danger is, once our Christmas stuff is safely packed away, we </w:t>
      </w:r>
      <w:r w:rsidR="002A7303">
        <w:rPr>
          <w:lang w:val="en-CA"/>
        </w:rPr>
        <w:t>may also</w:t>
      </w:r>
      <w:r w:rsidRPr="00AA5077">
        <w:rPr>
          <w:lang w:val="en-CA"/>
        </w:rPr>
        <w:t xml:space="preserve"> pack away the spirit of kindness and generosity that permeates the Christmas season. That is why it is so important for us to hear Matthew’s account of the Wise One’s seeking out Jesus.</w:t>
      </w:r>
    </w:p>
    <w:p w14:paraId="43FA367C" w14:textId="02518438" w:rsidR="00AA5077" w:rsidRPr="00AA5077" w:rsidRDefault="00AA5077" w:rsidP="004A5104">
      <w:pPr>
        <w:rPr>
          <w:lang w:val="en-CA"/>
        </w:rPr>
      </w:pPr>
      <w:r w:rsidRPr="00AA5077">
        <w:rPr>
          <w:lang w:val="en-CA"/>
        </w:rPr>
        <w:t xml:space="preserve">After all, this story takes place </w:t>
      </w:r>
      <w:r w:rsidR="002A7303">
        <w:rPr>
          <w:lang w:val="en-CA"/>
        </w:rPr>
        <w:t>after the birth of Jesus</w:t>
      </w:r>
      <w:r w:rsidRPr="00AA5077">
        <w:rPr>
          <w:lang w:val="en-CA"/>
        </w:rPr>
        <w:t xml:space="preserve">. </w:t>
      </w:r>
    </w:p>
    <w:p w14:paraId="71090D7C" w14:textId="10B41D75" w:rsidR="00AA5077" w:rsidRPr="00AA5077" w:rsidRDefault="00AA5077" w:rsidP="004A5104">
      <w:pPr>
        <w:rPr>
          <w:lang w:val="en-CA"/>
        </w:rPr>
      </w:pPr>
      <w:r w:rsidRPr="00AA5077">
        <w:rPr>
          <w:lang w:val="en-CA"/>
        </w:rPr>
        <w:t xml:space="preserve">And it’s a great story. Strangers on a mysterious quest. A jealous </w:t>
      </w:r>
      <w:r w:rsidR="002A7303">
        <w:rPr>
          <w:lang w:val="en-CA"/>
        </w:rPr>
        <w:t>k</w:t>
      </w:r>
      <w:r w:rsidRPr="00AA5077">
        <w:rPr>
          <w:lang w:val="en-CA"/>
        </w:rPr>
        <w:t xml:space="preserve">ing. A guiding star. Extravagant gifts, given in awe and wonder to a young child, and a secret escape. </w:t>
      </w:r>
    </w:p>
    <w:p w14:paraId="0357311B" w14:textId="77777777" w:rsidR="00AA5077" w:rsidRPr="00AA5077" w:rsidRDefault="00AA5077" w:rsidP="004A5104">
      <w:pPr>
        <w:rPr>
          <w:lang w:val="en-CA"/>
        </w:rPr>
      </w:pPr>
      <w:r w:rsidRPr="00AA5077">
        <w:rPr>
          <w:lang w:val="en-CA"/>
        </w:rPr>
        <w:t>Mary, standing there watching all of this unfold, must have been dumbfounded by the generosity of the three visitors. How wonderful that these three strangers from the east were not only committed to finding this special child, but they were also willing to do whatever was needed to bestow their joyful excitement in finding him and offering the best of what they could give as an expression of their joy.</w:t>
      </w:r>
    </w:p>
    <w:p w14:paraId="43039161" w14:textId="2BEB8512" w:rsidR="00AA5077" w:rsidRPr="00AA5077" w:rsidRDefault="00AA5077" w:rsidP="004A5104">
      <w:pPr>
        <w:rPr>
          <w:lang w:val="en-CA"/>
        </w:rPr>
      </w:pPr>
      <w:r w:rsidRPr="00AA5077">
        <w:rPr>
          <w:lang w:val="en-CA"/>
        </w:rPr>
        <w:t>The Rev. Stephen Iverson tells this story about giving and generosity</w:t>
      </w:r>
      <w:r w:rsidR="002A7303">
        <w:rPr>
          <w:lang w:val="en-CA"/>
        </w:rPr>
        <w:t>:</w:t>
      </w:r>
    </w:p>
    <w:p w14:paraId="7AED1565" w14:textId="3C3B03C7" w:rsidR="00AA5077" w:rsidRPr="00AA5077" w:rsidRDefault="00AA5077" w:rsidP="004A5104">
      <w:pPr>
        <w:rPr>
          <w:lang w:val="en-CA"/>
        </w:rPr>
      </w:pPr>
      <w:r w:rsidRPr="00AA5077">
        <w:rPr>
          <w:lang w:val="en-CA"/>
        </w:rPr>
        <w:t>Several years ago, a faithful member of a congregation I was serving offered me a gift.</w:t>
      </w:r>
      <w:r w:rsidR="002A7303">
        <w:rPr>
          <w:lang w:val="en-CA"/>
        </w:rPr>
        <w:t xml:space="preserve"> I</w:t>
      </w:r>
      <w:r w:rsidRPr="00AA5077">
        <w:rPr>
          <w:lang w:val="en-CA"/>
        </w:rPr>
        <w:t xml:space="preserve">n this instance I was hesitant to accept it for a whole host of reasons, the biggest being that </w:t>
      </w:r>
      <w:r w:rsidR="000F6D17" w:rsidRPr="00AA5077">
        <w:rPr>
          <w:lang w:val="en-CA"/>
        </w:rPr>
        <w:t>I considered</w:t>
      </w:r>
      <w:r w:rsidRPr="00AA5077">
        <w:rPr>
          <w:lang w:val="en-CA"/>
        </w:rPr>
        <w:t xml:space="preserve"> the gift to be far too extravagant and costly for what I knew this person could afford. But I could tell by the expression on this person’s face and the joy that radiated from their eyes that they had thought long and hard about offering such an expensive gift.</w:t>
      </w:r>
    </w:p>
    <w:p w14:paraId="745AB7C1" w14:textId="1F44CE45" w:rsidR="00AA5077" w:rsidRPr="00AA5077" w:rsidRDefault="00AA5077" w:rsidP="004A5104">
      <w:pPr>
        <w:rPr>
          <w:lang w:val="en-CA"/>
        </w:rPr>
      </w:pPr>
      <w:r w:rsidRPr="00AA5077">
        <w:rPr>
          <w:lang w:val="en-CA"/>
        </w:rPr>
        <w:t>When I tried to dissuade them from giving me this gift, they looked at me and began to sob, almost uncontrollably. Through their cracking voice they said to me words so powerful that I will never forget them</w:t>
      </w:r>
      <w:r w:rsidR="002A7303">
        <w:rPr>
          <w:lang w:val="en-CA"/>
        </w:rPr>
        <w:t>:</w:t>
      </w:r>
      <w:r w:rsidRPr="00AA5077">
        <w:rPr>
          <w:lang w:val="en-CA"/>
        </w:rPr>
        <w:t xml:space="preserve"> “Please, please do not reject my blessing that I am giving to you</w:t>
      </w:r>
      <w:r w:rsidR="002A7303">
        <w:rPr>
          <w:lang w:val="en-CA"/>
        </w:rPr>
        <w:t>.</w:t>
      </w:r>
      <w:r w:rsidRPr="00AA5077">
        <w:rPr>
          <w:lang w:val="en-CA"/>
        </w:rPr>
        <w:t xml:space="preserve">” </w:t>
      </w:r>
    </w:p>
    <w:p w14:paraId="57484EE3" w14:textId="77777777" w:rsidR="00AA5077" w:rsidRPr="00AA5077" w:rsidRDefault="00AA5077" w:rsidP="004A5104">
      <w:pPr>
        <w:rPr>
          <w:lang w:val="en-CA"/>
        </w:rPr>
      </w:pPr>
      <w:r w:rsidRPr="00AA5077">
        <w:t xml:space="preserve">They were willing to do whatever was needed to bestow their gift to me. </w:t>
      </w:r>
    </w:p>
    <w:p w14:paraId="0C074A56" w14:textId="77777777" w:rsidR="00AA5077" w:rsidRPr="00AA5077" w:rsidRDefault="00AA5077" w:rsidP="004A5104">
      <w:pPr>
        <w:rPr>
          <w:lang w:val="en-CA"/>
        </w:rPr>
      </w:pPr>
      <w:r w:rsidRPr="00AA5077">
        <w:rPr>
          <w:lang w:val="en-CA"/>
        </w:rPr>
        <w:t>The person in this story is reminiscent of the poor widow in the story from Luke. Jesus points her out as an example, when “she out of her poverty put in all that she had”. Again, someone willing to do whatever was needed to give and bless.</w:t>
      </w:r>
    </w:p>
    <w:p w14:paraId="0EBB7FFD" w14:textId="13F49870" w:rsidR="00AA5077" w:rsidRPr="00AA5077" w:rsidRDefault="00AA5077" w:rsidP="004A5104">
      <w:pPr>
        <w:rPr>
          <w:lang w:val="en-CA"/>
        </w:rPr>
      </w:pPr>
      <w:r w:rsidRPr="00AA5077">
        <w:rPr>
          <w:lang w:val="en-CA"/>
        </w:rPr>
        <w:t xml:space="preserve">Faithful offerings, gifts of faith, can never be evaluated by the number of zeros contained in the </w:t>
      </w:r>
      <w:r w:rsidR="002A7303">
        <w:rPr>
          <w:lang w:val="en-CA"/>
        </w:rPr>
        <w:t xml:space="preserve">price of the </w:t>
      </w:r>
      <w:r w:rsidRPr="00AA5077">
        <w:rPr>
          <w:lang w:val="en-CA"/>
        </w:rPr>
        <w:t>gift. Faithful offerings, offerings of blessing</w:t>
      </w:r>
      <w:r w:rsidR="002A7303">
        <w:rPr>
          <w:lang w:val="en-CA"/>
        </w:rPr>
        <w:t>,</w:t>
      </w:r>
      <w:r w:rsidRPr="00AA5077">
        <w:rPr>
          <w:lang w:val="en-CA"/>
        </w:rPr>
        <w:t xml:space="preserve"> come from the deep and profound joy in knowing that what we have offered makes a difference</w:t>
      </w:r>
      <w:r w:rsidR="004C108A">
        <w:rPr>
          <w:lang w:val="en-CA"/>
        </w:rPr>
        <w:t xml:space="preserve"> and</w:t>
      </w:r>
      <w:r w:rsidRPr="00AA5077">
        <w:rPr>
          <w:lang w:val="en-CA"/>
        </w:rPr>
        <w:t xml:space="preserve"> is significant and meaningful. What joy we feel in our hearts when we offer the least is nothing compared to when we offer our best. Doing whatever it takes, </w:t>
      </w:r>
      <w:bookmarkStart w:id="2" w:name="_Int_rwn7zRFd"/>
      <w:r w:rsidRPr="00AA5077">
        <w:rPr>
          <w:lang w:val="en-CA"/>
        </w:rPr>
        <w:t>in order to</w:t>
      </w:r>
      <w:bookmarkEnd w:id="2"/>
      <w:r w:rsidRPr="00AA5077">
        <w:rPr>
          <w:lang w:val="en-CA"/>
        </w:rPr>
        <w:t xml:space="preserve"> be generous and share whatever we can</w:t>
      </w:r>
      <w:r w:rsidR="004C108A">
        <w:rPr>
          <w:lang w:val="en-CA"/>
        </w:rPr>
        <w:t>,</w:t>
      </w:r>
      <w:r w:rsidRPr="00AA5077">
        <w:rPr>
          <w:lang w:val="en-CA"/>
        </w:rPr>
        <w:t xml:space="preserve"> is certainly part of following the Way of Jesus. </w:t>
      </w:r>
    </w:p>
    <w:p w14:paraId="4A29CFF8" w14:textId="04605814" w:rsidR="00AA5077" w:rsidRPr="00AA5077" w:rsidRDefault="00AA5077" w:rsidP="004A5104">
      <w:pPr>
        <w:rPr>
          <w:lang w:val="en-CA"/>
        </w:rPr>
      </w:pPr>
      <w:r w:rsidRPr="00AA5077">
        <w:rPr>
          <w:lang w:val="en-CA"/>
        </w:rPr>
        <w:t xml:space="preserve">Faith, commitment, and compassion form the bedrock of generosity. Offering meals for those at risk and who live daily with food insecurity, visiting a neighbour who otherwise lives in isolation, financially supporting broader community projects in Canada and around the world, are opportunities to practice </w:t>
      </w:r>
      <w:r w:rsidRPr="00AA5077">
        <w:rPr>
          <w:lang w:val="en-CA"/>
        </w:rPr>
        <w:lastRenderedPageBreak/>
        <w:t>generosity and grow deeper in our faith. This is the blessing that we get to take part in through our generous gifts to the Mission and Service of the United Church. Mission and Service works to transform lives, inspire meaning and purpose, and helps in the building of a better world.</w:t>
      </w:r>
    </w:p>
    <w:p w14:paraId="411C4CBD" w14:textId="79E6518F" w:rsidR="00AA5077" w:rsidRDefault="00AA5077" w:rsidP="004A5104">
      <w:pPr>
        <w:rPr>
          <w:lang w:val="en-CA"/>
        </w:rPr>
      </w:pPr>
      <w:r w:rsidRPr="00AA5077">
        <w:rPr>
          <w:lang w:val="en-CA"/>
        </w:rPr>
        <w:t xml:space="preserve">Let me give you just </w:t>
      </w:r>
      <w:r w:rsidR="004C108A">
        <w:rPr>
          <w:lang w:val="en-CA"/>
        </w:rPr>
        <w:t>two</w:t>
      </w:r>
      <w:r w:rsidRPr="00AA5077">
        <w:rPr>
          <w:lang w:val="en-CA"/>
        </w:rPr>
        <w:t xml:space="preserve"> examples.</w:t>
      </w:r>
    </w:p>
    <w:p w14:paraId="13D3D11D" w14:textId="0B052607" w:rsidR="00B059B8" w:rsidRPr="00AA5077" w:rsidRDefault="00B059B8" w:rsidP="004A5104">
      <w:pPr>
        <w:rPr>
          <w:lang w:val="en-CA"/>
        </w:rPr>
      </w:pPr>
    </w:p>
    <w:p w14:paraId="75B8BADC" w14:textId="4BFAA1E8" w:rsidR="00AA5077" w:rsidRPr="004C108A" w:rsidRDefault="00AA5077" w:rsidP="004C108A">
      <w:pPr>
        <w:pStyle w:val="Heading3"/>
      </w:pPr>
      <w:r w:rsidRPr="004C108A">
        <w:t xml:space="preserve">Mission and Service </w:t>
      </w:r>
      <w:r w:rsidR="004C108A" w:rsidRPr="004C108A">
        <w:t>S</w:t>
      </w:r>
      <w:r w:rsidRPr="004C108A">
        <w:t>tory #1</w:t>
      </w:r>
    </w:p>
    <w:p w14:paraId="4AE57FB5" w14:textId="77777777" w:rsidR="00AA5077" w:rsidRPr="00AA5077" w:rsidRDefault="00AA5077" w:rsidP="004A5104">
      <w:r w:rsidRPr="00AA5077">
        <w:t xml:space="preserve">Storytelling is a powerful way to preserve and share history. The theatre performance, </w:t>
      </w:r>
      <w:hyperlink r:id="rId10" w:tgtFrame="_blank" w:history="1">
        <w:r w:rsidRPr="00AA5077">
          <w:rPr>
            <w:rStyle w:val="Hyperlink"/>
            <w:rFonts w:ascii="Calibri Light" w:eastAsia="Calibri Light" w:hAnsi="Calibri Light" w:cs="Calibri Light"/>
            <w:sz w:val="24"/>
            <w:szCs w:val="24"/>
          </w:rPr>
          <w:t>Bunk #7</w:t>
        </w:r>
      </w:hyperlink>
      <w:r w:rsidRPr="00AA5077">
        <w:t>, does just that.</w:t>
      </w:r>
    </w:p>
    <w:p w14:paraId="61613145" w14:textId="77777777" w:rsidR="00AA5077" w:rsidRPr="00AA5077" w:rsidRDefault="00AA5077" w:rsidP="004A5104">
      <w:r w:rsidRPr="00AA5077">
        <w:t xml:space="preserve">Bunk #7 shares the true story of six boys rioting against the mistreatment and many forms of abuse they received at Edmonton Indian Residential School in St. Albert, Alberta, in the early 1960s. Written by the late Nisga’a MLA Larry </w:t>
      </w:r>
      <w:proofErr w:type="spellStart"/>
      <w:r w:rsidRPr="00AA5077">
        <w:t>Guno</w:t>
      </w:r>
      <w:proofErr w:type="spellEnd"/>
      <w:r w:rsidRPr="00AA5077">
        <w:t>, the play is based on his own experience at the residential school and named for his bunk number.</w:t>
      </w:r>
    </w:p>
    <w:p w14:paraId="68AC2132" w14:textId="77777777" w:rsidR="00AA5077" w:rsidRPr="00AA5077" w:rsidRDefault="00AA5077" w:rsidP="004A5104">
      <w:r w:rsidRPr="00AA5077">
        <w:t>The cast features Indigenous youth and young adults, offering a powerful way for the cast and audiences to learn and share the story of cultural resilience. In November 2021, the play premiered at Raven Theatre in British Columbia to a full audience. With overwhelming support, the performers went on a tour of northwestern BC to share the transformative journey.</w:t>
      </w:r>
    </w:p>
    <w:p w14:paraId="2E82620B" w14:textId="3BEE7002" w:rsidR="00AA5077" w:rsidRPr="00AA5077" w:rsidRDefault="00AA5077" w:rsidP="004A5104">
      <w:r w:rsidRPr="00AA5077">
        <w:t xml:space="preserve">Your gifts to Mission </w:t>
      </w:r>
      <w:r w:rsidR="00F30D40">
        <w:t>and</w:t>
      </w:r>
      <w:r w:rsidRPr="00AA5077">
        <w:t xml:space="preserve"> Service open opportunities for storytelling to move forward in an impactful and powerful way. Thank you for your generosity.</w:t>
      </w:r>
    </w:p>
    <w:p w14:paraId="5AF80288" w14:textId="5845FBFA" w:rsidR="00AA5077" w:rsidRPr="00B05391" w:rsidRDefault="00AA5077" w:rsidP="00B05391">
      <w:pPr>
        <w:pStyle w:val="Heading3"/>
      </w:pPr>
      <w:r w:rsidRPr="00AA5077">
        <w:t>Mission and Service story #2</w:t>
      </w:r>
    </w:p>
    <w:p w14:paraId="778600A2" w14:textId="77B4C8F3" w:rsidR="00AA5077" w:rsidRPr="00AA5077" w:rsidRDefault="00AA5077" w:rsidP="004A5104">
      <w:r w:rsidRPr="00AA5077">
        <w:t>When we think of education, many of us envision a classroom with books and chalkboards. But education extends far beyond that</w:t>
      </w:r>
      <w:r w:rsidR="00B05391">
        <w:t>.</w:t>
      </w:r>
      <w:r w:rsidRPr="00AA5077">
        <w:t xml:space="preserve"> Through education, we can learn how the world works and how we work in the world.</w:t>
      </w:r>
    </w:p>
    <w:p w14:paraId="6AD32FE6" w14:textId="77777777" w:rsidR="00AA5077" w:rsidRPr="00AA5077" w:rsidRDefault="00AA5077" w:rsidP="004A5104">
      <w:r w:rsidRPr="00AA5077">
        <w:t>The Women and Family Services division at the Church of Christ in Congo provides children with the education and training they need to take charge of their own lives when they leave school. With a combination of traditional education and life skills, they provide each child with the skillset they need to thrive after graduation.</w:t>
      </w:r>
    </w:p>
    <w:p w14:paraId="42E17DDF" w14:textId="77777777" w:rsidR="00AA5077" w:rsidRPr="00AA5077" w:rsidRDefault="00AA5077" w:rsidP="004A5104">
      <w:r w:rsidRPr="00AA5077">
        <w:t>Through funding, livestock and seeds are purchased to teach children sustainable agriculture. Older children have the opportunity to assist with livestock after their classes. They learn to care for chickens and take part in odd jobs in the fields.</w:t>
      </w:r>
    </w:p>
    <w:p w14:paraId="5FA69C77" w14:textId="3D4A5603" w:rsidR="00AA5077" w:rsidRDefault="00AA5077" w:rsidP="004A5104">
      <w:r w:rsidRPr="00AA5077">
        <w:t>Your generosity through Mission and Service helps fund programs that inspire learning and skills for life. Thank you.</w:t>
      </w:r>
    </w:p>
    <w:p w14:paraId="67D28409" w14:textId="41162E90" w:rsidR="00B059B8" w:rsidRPr="00AA5077" w:rsidRDefault="00B059B8" w:rsidP="004A5104"/>
    <w:p w14:paraId="498811C3" w14:textId="77777777" w:rsidR="00B059B8" w:rsidRDefault="00B059B8">
      <w:pPr>
        <w:rPr>
          <w:lang w:val="en-CA"/>
        </w:rPr>
      </w:pPr>
      <w:r>
        <w:rPr>
          <w:lang w:val="en-CA"/>
        </w:rPr>
        <w:br w:type="page"/>
      </w:r>
    </w:p>
    <w:p w14:paraId="15CD73E0" w14:textId="041E3D6F" w:rsidR="00AA5077" w:rsidRPr="00AA5077" w:rsidRDefault="00AA5077" w:rsidP="004A5104">
      <w:pPr>
        <w:rPr>
          <w:lang w:val="en-CA"/>
        </w:rPr>
      </w:pPr>
      <w:r w:rsidRPr="00AA5077">
        <w:rPr>
          <w:lang w:val="en-CA"/>
        </w:rPr>
        <w:lastRenderedPageBreak/>
        <w:t>So, as this New Year unfolds, having just experienced a glimpse of how God intends us to be, and if we really want to be change and see change, the question is this: what gifts are each of us called to offer?</w:t>
      </w:r>
    </w:p>
    <w:p w14:paraId="05E30868" w14:textId="17278BC4" w:rsidR="00AA5077" w:rsidRPr="00AA5077" w:rsidRDefault="00AA5077" w:rsidP="004A5104">
      <w:pPr>
        <w:rPr>
          <w:lang w:val="en-CA"/>
        </w:rPr>
      </w:pPr>
      <w:r w:rsidRPr="00AA5077">
        <w:rPr>
          <w:lang w:val="en-CA"/>
        </w:rPr>
        <w:t xml:space="preserve">Imagine feeling and believing so deeply that you have an extravagant gift to offer, because you do. The kind of gift that you </w:t>
      </w:r>
      <w:r w:rsidRPr="00AA5077">
        <w:t>are willing to do whatever it takes to offer, because it will literally save lives.</w:t>
      </w:r>
      <w:r w:rsidRPr="00AA5077">
        <w:rPr>
          <w:lang w:val="en-CA"/>
        </w:rPr>
        <w:t xml:space="preserve"> This is the type of generosity that unleashes powerful, transformative, and holy blessings. I invite you to be generous. Please consider making a special year-end (beginning of the year) gift in support of the ministries provided by Mission and Service.</w:t>
      </w:r>
    </w:p>
    <w:p w14:paraId="2871E949" w14:textId="7BDAAD07" w:rsidR="00B059B8" w:rsidRPr="00AA5077" w:rsidRDefault="00B059B8" w:rsidP="004A5104">
      <w:pPr>
        <w:rPr>
          <w:lang w:val="en-CA"/>
        </w:rPr>
      </w:pPr>
      <w:r>
        <w:rPr>
          <w:lang w:val="en-CA"/>
        </w:rPr>
        <w:t xml:space="preserve">There are many ways to give: </w:t>
      </w:r>
      <w:r>
        <w:t xml:space="preserve">through the </w:t>
      </w:r>
      <w:hyperlink r:id="rId11" w:history="1">
        <w:r w:rsidRPr="00B059B8">
          <w:rPr>
            <w:rStyle w:val="Hyperlink"/>
          </w:rPr>
          <w:t>United Church donation page</w:t>
        </w:r>
      </w:hyperlink>
      <w:r>
        <w:t>, by phone (1-800-465-3771), or in through a special offering with Mission and Service envelopes.</w:t>
      </w:r>
      <w:r>
        <w:rPr>
          <w:rStyle w:val="CommentReference"/>
        </w:rPr>
        <w:t/>
      </w:r>
      <w:r>
        <w:t xml:space="preserve"> </w:t>
      </w:r>
    </w:p>
    <w:p w14:paraId="5DD7C611" w14:textId="77777777" w:rsidR="00AA5077" w:rsidRPr="00AA5077" w:rsidRDefault="00AA5077" w:rsidP="004A5104">
      <w:pPr>
        <w:rPr>
          <w:lang w:val="en-CA"/>
        </w:rPr>
      </w:pPr>
      <w:r w:rsidRPr="00AA5077">
        <w:rPr>
          <w:lang w:val="en-CA"/>
        </w:rPr>
        <w:t xml:space="preserve">Thank you for all the ways you shine your faith through your generosity and sharing. </w:t>
      </w:r>
    </w:p>
    <w:p w14:paraId="39D65D9B" w14:textId="77777777" w:rsidR="00AA5077" w:rsidRPr="00AA5077" w:rsidRDefault="00AA5077" w:rsidP="004A5104">
      <w:r w:rsidRPr="00AA5077">
        <w:rPr>
          <w:lang w:val="en-CA"/>
        </w:rPr>
        <w:t>Amen.</w:t>
      </w:r>
    </w:p>
    <w:p w14:paraId="26A3BE96" w14:textId="0B8A9A90" w:rsidR="004A5104" w:rsidRDefault="2180D636" w:rsidP="00B059B8">
      <w:pPr>
        <w:pStyle w:val="Heading2"/>
        <w:rPr>
          <w:lang w:val="en-CA"/>
        </w:rPr>
      </w:pPr>
      <w:r w:rsidRPr="3B37E1DD">
        <w:rPr>
          <w:lang w:val="en-CA"/>
        </w:rPr>
        <w:t>Hymn</w:t>
      </w:r>
    </w:p>
    <w:p w14:paraId="597EB265" w14:textId="3AC4145E" w:rsidR="003B31DD" w:rsidRPr="00615A38" w:rsidRDefault="4D884734" w:rsidP="004A5104">
      <w:pPr>
        <w:rPr>
          <w:lang w:val="en-CA"/>
        </w:rPr>
      </w:pPr>
      <w:r w:rsidRPr="3B37E1DD">
        <w:rPr>
          <w:lang w:val="en-CA"/>
        </w:rPr>
        <w:t>Voices United #</w:t>
      </w:r>
      <w:r w:rsidR="160D3A93" w:rsidRPr="3B37E1DD">
        <w:rPr>
          <w:lang w:val="en-CA"/>
        </w:rPr>
        <w:t xml:space="preserve">55 </w:t>
      </w:r>
      <w:r w:rsidR="160D3A93" w:rsidRPr="00B059B8">
        <w:rPr>
          <w:i/>
          <w:lang w:val="en-CA"/>
        </w:rPr>
        <w:t>In the Bleak Midwinter</w:t>
      </w:r>
      <w:r w:rsidR="3EF48E07" w:rsidRPr="3B37E1DD">
        <w:rPr>
          <w:lang w:val="en-CA"/>
        </w:rPr>
        <w:t xml:space="preserve"> (Dec</w:t>
      </w:r>
      <w:r w:rsidR="00B059B8">
        <w:rPr>
          <w:lang w:val="en-CA"/>
        </w:rPr>
        <w:t>ember</w:t>
      </w:r>
      <w:r w:rsidR="3EF48E07" w:rsidRPr="3B37E1DD">
        <w:rPr>
          <w:lang w:val="en-CA"/>
        </w:rPr>
        <w:t xml:space="preserve"> 31)</w:t>
      </w:r>
    </w:p>
    <w:p w14:paraId="70FDC055" w14:textId="2F82DB65" w:rsidR="003B31DD" w:rsidRPr="00615A38" w:rsidRDefault="3E3353A4" w:rsidP="004A5104">
      <w:pPr>
        <w:rPr>
          <w:lang w:val="en-CA"/>
        </w:rPr>
      </w:pPr>
      <w:r w:rsidRPr="1298BA47">
        <w:rPr>
          <w:lang w:val="en-CA"/>
        </w:rPr>
        <w:t>Voices United #</w:t>
      </w:r>
      <w:r w:rsidR="5ABC77A1" w:rsidRPr="1298BA47">
        <w:rPr>
          <w:lang w:val="en-CA"/>
        </w:rPr>
        <w:t xml:space="preserve">575 </w:t>
      </w:r>
      <w:r w:rsidR="5ABC77A1" w:rsidRPr="00B059B8">
        <w:rPr>
          <w:i/>
          <w:lang w:val="en-CA"/>
        </w:rPr>
        <w:t>I</w:t>
      </w:r>
      <w:r w:rsidR="002E73D9" w:rsidRPr="00B059B8">
        <w:rPr>
          <w:i/>
          <w:lang w:val="en-CA"/>
        </w:rPr>
        <w:t>’</w:t>
      </w:r>
      <w:r w:rsidR="5ABC77A1" w:rsidRPr="00B059B8">
        <w:rPr>
          <w:i/>
          <w:lang w:val="en-CA"/>
        </w:rPr>
        <w:t xml:space="preserve">m </w:t>
      </w:r>
      <w:proofErr w:type="spellStart"/>
      <w:r w:rsidR="5ABC77A1" w:rsidRPr="00B059B8">
        <w:rPr>
          <w:i/>
          <w:lang w:val="en-CA"/>
        </w:rPr>
        <w:t>Gonna</w:t>
      </w:r>
      <w:proofErr w:type="spellEnd"/>
      <w:r w:rsidR="5ABC77A1" w:rsidRPr="00B059B8">
        <w:rPr>
          <w:i/>
          <w:lang w:val="en-CA"/>
        </w:rPr>
        <w:t xml:space="preserve"> Live So God Can Use Me</w:t>
      </w:r>
      <w:r w:rsidR="7A129B48" w:rsidRPr="1298BA47">
        <w:rPr>
          <w:lang w:val="en-CA"/>
        </w:rPr>
        <w:t xml:space="preserve"> (Jan</w:t>
      </w:r>
      <w:r w:rsidR="00B059B8">
        <w:rPr>
          <w:lang w:val="en-CA"/>
        </w:rPr>
        <w:t>uary</w:t>
      </w:r>
      <w:r w:rsidR="7A129B48" w:rsidRPr="1298BA47">
        <w:rPr>
          <w:lang w:val="en-CA"/>
        </w:rPr>
        <w:t xml:space="preserve"> 7)</w:t>
      </w:r>
    </w:p>
    <w:p w14:paraId="1D2B5BB1" w14:textId="7785ECAA" w:rsidR="003B31DD" w:rsidRPr="00615A38" w:rsidRDefault="00693792" w:rsidP="00B059B8">
      <w:pPr>
        <w:pStyle w:val="Heading2"/>
        <w:rPr>
          <w:lang w:val="en-CA"/>
        </w:rPr>
      </w:pPr>
      <w:r w:rsidRPr="35F93F82">
        <w:rPr>
          <w:lang w:val="en-CA"/>
        </w:rPr>
        <w:t xml:space="preserve">Invitation </w:t>
      </w:r>
      <w:r w:rsidR="00B84A46" w:rsidRPr="35F93F82">
        <w:rPr>
          <w:lang w:val="en-CA"/>
        </w:rPr>
        <w:t xml:space="preserve">to make an </w:t>
      </w:r>
      <w:r w:rsidRPr="35F93F82">
        <w:rPr>
          <w:lang w:val="en-CA"/>
        </w:rPr>
        <w:t>Offering</w:t>
      </w:r>
    </w:p>
    <w:p w14:paraId="3E15A676" w14:textId="77777777" w:rsidR="008C2F5D" w:rsidRDefault="69869B28" w:rsidP="004A5104">
      <w:pPr>
        <w:rPr>
          <w:lang w:val="en-CA"/>
        </w:rPr>
      </w:pPr>
      <w:r w:rsidRPr="2617086D">
        <w:rPr>
          <w:lang w:val="en-CA"/>
        </w:rPr>
        <w:t xml:space="preserve">As one year ends and another begins, </w:t>
      </w:r>
      <w:r w:rsidR="2DDB7700" w:rsidRPr="2617086D">
        <w:rPr>
          <w:lang w:val="en-CA"/>
        </w:rPr>
        <w:t xml:space="preserve">together </w:t>
      </w:r>
      <w:r w:rsidR="7EF13C03" w:rsidRPr="2617086D">
        <w:rPr>
          <w:lang w:val="en-CA"/>
        </w:rPr>
        <w:t xml:space="preserve">we </w:t>
      </w:r>
      <w:r w:rsidR="65AD6EE6" w:rsidRPr="2617086D">
        <w:rPr>
          <w:lang w:val="en-CA"/>
        </w:rPr>
        <w:t>commit to making a difference</w:t>
      </w:r>
      <w:r w:rsidR="60AE49F8" w:rsidRPr="2617086D">
        <w:rPr>
          <w:lang w:val="en-CA"/>
        </w:rPr>
        <w:t xml:space="preserve">. </w:t>
      </w:r>
      <w:r w:rsidR="5CF2627B" w:rsidRPr="2617086D">
        <w:rPr>
          <w:lang w:val="en-CA"/>
        </w:rPr>
        <w:t>Y</w:t>
      </w:r>
      <w:r w:rsidR="63E089B2" w:rsidRPr="2617086D">
        <w:rPr>
          <w:lang w:val="en-CA"/>
        </w:rPr>
        <w:t xml:space="preserve">our generosity to this church and to Mission </w:t>
      </w:r>
      <w:r w:rsidR="613B3682" w:rsidRPr="2617086D">
        <w:rPr>
          <w:lang w:val="en-CA"/>
        </w:rPr>
        <w:t xml:space="preserve">and </w:t>
      </w:r>
      <w:r w:rsidR="63E089B2" w:rsidRPr="2617086D">
        <w:rPr>
          <w:lang w:val="en-CA"/>
        </w:rPr>
        <w:t>Service assists friends and strangers, those who believe as we do and those who believe differently, neighbours across town and partners across the globe. Your generosity is such a gift.</w:t>
      </w:r>
    </w:p>
    <w:p w14:paraId="2316D75A" w14:textId="505FF2A2" w:rsidR="007F5D84" w:rsidRPr="00615A38" w:rsidRDefault="008C2F5D" w:rsidP="004A5104">
      <w:pPr>
        <w:rPr>
          <w:lang w:val="en-CA"/>
        </w:rPr>
      </w:pPr>
      <w:r>
        <w:rPr>
          <w:lang w:val="en-CA"/>
        </w:rPr>
        <w:t>Scan this QR code to make an online donation to Mission and Service today!</w:t>
      </w:r>
    </w:p>
    <w:p w14:paraId="57325204" w14:textId="6744235E" w:rsidR="1B93BAEB" w:rsidRDefault="1B93BAEB" w:rsidP="2617086D">
      <w:pPr>
        <w:rPr>
          <w:lang w:val="en-CA"/>
        </w:rPr>
      </w:pPr>
      <w:r>
        <w:rPr>
          <w:noProof/>
        </w:rPr>
        <w:drawing>
          <wp:inline distT="0" distB="0" distL="0" distR="0" wp14:anchorId="0651F44C" wp14:editId="52185BFF">
            <wp:extent cx="1760088" cy="1760088"/>
            <wp:effectExtent l="0" t="0" r="0" b="0"/>
            <wp:docPr id="1749651800" name="Picture 1749651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62112" cy="1762112"/>
                    </a:xfrm>
                    <a:prstGeom prst="rect">
                      <a:avLst/>
                    </a:prstGeom>
                  </pic:spPr>
                </pic:pic>
              </a:graphicData>
            </a:graphic>
          </wp:inline>
        </w:drawing>
      </w:r>
      <w:bookmarkStart w:id="3" w:name="_GoBack"/>
      <w:bookmarkEnd w:id="3"/>
    </w:p>
    <w:p w14:paraId="090CFD7F" w14:textId="5F0CF970" w:rsidR="00693792" w:rsidRPr="00615A38" w:rsidRDefault="00693792" w:rsidP="008C2F5D">
      <w:pPr>
        <w:pStyle w:val="Heading2"/>
        <w:rPr>
          <w:lang w:val="en-CA"/>
        </w:rPr>
      </w:pPr>
      <w:r w:rsidRPr="00615A38">
        <w:rPr>
          <w:lang w:val="en-CA"/>
        </w:rPr>
        <w:t>Offering Prayer</w:t>
      </w:r>
    </w:p>
    <w:p w14:paraId="731A8D26" w14:textId="405E9FED" w:rsidR="00693792" w:rsidRPr="004A5104" w:rsidRDefault="00B72417">
      <w:pPr>
        <w:rPr>
          <w:lang w:val="en-CA"/>
        </w:rPr>
      </w:pPr>
      <w:r w:rsidRPr="1F6CE2F1">
        <w:rPr>
          <w:lang w:val="en-CA"/>
        </w:rPr>
        <w:t xml:space="preserve">Gracious and loving God, bless now these gifts and those offered through PAR or online, that </w:t>
      </w:r>
      <w:r w:rsidR="202A7926" w:rsidRPr="1F6CE2F1">
        <w:rPr>
          <w:lang w:val="en-CA"/>
        </w:rPr>
        <w:t>through them we transform lives, inspire meaning and purpose, and build a better world</w:t>
      </w:r>
      <w:r w:rsidR="002E73D9">
        <w:rPr>
          <w:lang w:val="en-CA"/>
        </w:rPr>
        <w:t xml:space="preserve">. </w:t>
      </w:r>
      <w:r w:rsidRPr="1F6CE2F1">
        <w:rPr>
          <w:lang w:val="en-CA"/>
        </w:rPr>
        <w:t>Remind us that in giving freely as you do, O God, we embody your own self-giving nature. Thanks be to you. Amen</w:t>
      </w:r>
    </w:p>
    <w:p w14:paraId="618C3C32" w14:textId="3893B8BF" w:rsidR="00693792" w:rsidRDefault="002828C2" w:rsidP="008C2F5D">
      <w:pPr>
        <w:pStyle w:val="Heading2"/>
        <w:rPr>
          <w:lang w:val="en-CA"/>
        </w:rPr>
      </w:pPr>
      <w:r w:rsidRPr="00615A38">
        <w:rPr>
          <w:lang w:val="en-CA"/>
        </w:rPr>
        <w:lastRenderedPageBreak/>
        <w:t xml:space="preserve">Renewal of </w:t>
      </w:r>
      <w:r w:rsidR="00C22122" w:rsidRPr="00615A38">
        <w:rPr>
          <w:lang w:val="en-CA"/>
        </w:rPr>
        <w:t xml:space="preserve">Stewardship </w:t>
      </w:r>
      <w:r w:rsidRPr="00615A38">
        <w:rPr>
          <w:lang w:val="en-CA"/>
        </w:rPr>
        <w:t>Covenant</w:t>
      </w:r>
    </w:p>
    <w:p w14:paraId="128F82D8" w14:textId="0BEC2153" w:rsidR="0021407A" w:rsidRDefault="00D5304B" w:rsidP="00550183">
      <w:pPr>
        <w:rPr>
          <w:lang w:val="en-CA"/>
        </w:rPr>
      </w:pPr>
      <w:r w:rsidRPr="54BFBA82">
        <w:rPr>
          <w:lang w:val="en-CA"/>
        </w:rPr>
        <w:t>Leader 1:</w:t>
      </w:r>
      <w:r w:rsidR="002C1545">
        <w:rPr>
          <w:lang w:val="en-CA"/>
        </w:rPr>
        <w:t xml:space="preserve"> </w:t>
      </w:r>
      <w:r w:rsidR="004B5863">
        <w:rPr>
          <w:lang w:val="en-CA"/>
        </w:rPr>
        <w:t xml:space="preserve">As we begin a new year, let us pause </w:t>
      </w:r>
      <w:r w:rsidR="00843848">
        <w:rPr>
          <w:lang w:val="en-CA"/>
        </w:rPr>
        <w:t>and</w:t>
      </w:r>
      <w:r w:rsidR="004B5863">
        <w:rPr>
          <w:lang w:val="en-CA"/>
        </w:rPr>
        <w:t xml:space="preserve"> </w:t>
      </w:r>
      <w:r w:rsidR="00283342">
        <w:rPr>
          <w:lang w:val="en-CA"/>
        </w:rPr>
        <w:t xml:space="preserve">commit ourselves to the spiritual practice of generosity and stewardship. </w:t>
      </w:r>
    </w:p>
    <w:p w14:paraId="1DB74F2A" w14:textId="2802E81E" w:rsidR="00765685" w:rsidRPr="00615A38" w:rsidRDefault="06DD802F" w:rsidP="00550183">
      <w:pPr>
        <w:rPr>
          <w:lang w:val="en-CA"/>
        </w:rPr>
      </w:pPr>
      <w:r w:rsidRPr="54BFBA82">
        <w:rPr>
          <w:lang w:val="en-CA"/>
        </w:rPr>
        <w:t>We are not alone,</w:t>
      </w:r>
    </w:p>
    <w:p w14:paraId="326431DB" w14:textId="664A03F9" w:rsidR="00765685" w:rsidRPr="00615A38" w:rsidRDefault="0BCB495A" w:rsidP="00550183">
      <w:pPr>
        <w:ind w:left="720"/>
        <w:rPr>
          <w:lang w:val="en-CA"/>
        </w:rPr>
      </w:pPr>
      <w:r w:rsidRPr="54BFBA82">
        <w:rPr>
          <w:lang w:val="en-CA"/>
        </w:rPr>
        <w:t>W</w:t>
      </w:r>
      <w:r w:rsidR="06DD802F" w:rsidRPr="54BFBA82">
        <w:rPr>
          <w:lang w:val="en-CA"/>
        </w:rPr>
        <w:t>e</w:t>
      </w:r>
      <w:r w:rsidR="00765685" w:rsidRPr="54BFBA82">
        <w:rPr>
          <w:lang w:val="en-CA"/>
        </w:rPr>
        <w:t xml:space="preserve"> </w:t>
      </w:r>
      <w:r w:rsidRPr="54BFBA82">
        <w:rPr>
          <w:lang w:val="en-CA"/>
        </w:rPr>
        <w:t>live in God</w:t>
      </w:r>
      <w:r w:rsidR="002E73D9">
        <w:rPr>
          <w:lang w:val="en-CA"/>
        </w:rPr>
        <w:t>’</w:t>
      </w:r>
      <w:r w:rsidRPr="54BFBA82">
        <w:rPr>
          <w:lang w:val="en-CA"/>
        </w:rPr>
        <w:t>s world.</w:t>
      </w:r>
    </w:p>
    <w:p w14:paraId="28EDBDFA" w14:textId="03D40D4C" w:rsidR="00765685" w:rsidRPr="00615A38" w:rsidRDefault="0BCB495A" w:rsidP="00550183">
      <w:pPr>
        <w:rPr>
          <w:lang w:val="en-CA"/>
        </w:rPr>
      </w:pPr>
      <w:r w:rsidRPr="54BFBA82">
        <w:rPr>
          <w:lang w:val="en-CA"/>
        </w:rPr>
        <w:t>We believe in God:</w:t>
      </w:r>
    </w:p>
    <w:p w14:paraId="05E4BE61" w14:textId="3C4C1A49" w:rsidR="00765685" w:rsidRPr="00615A38" w:rsidRDefault="0BCB495A" w:rsidP="00550183">
      <w:pPr>
        <w:ind w:left="720"/>
        <w:rPr>
          <w:lang w:val="en-CA"/>
        </w:rPr>
      </w:pPr>
      <w:r w:rsidRPr="54BFBA82">
        <w:rPr>
          <w:lang w:val="en-CA"/>
        </w:rPr>
        <w:t>Who has created and is creating,</w:t>
      </w:r>
    </w:p>
    <w:p w14:paraId="31356279" w14:textId="2A77C78B" w:rsidR="00765685" w:rsidRPr="00615A38" w:rsidRDefault="0BCB495A" w:rsidP="00550183">
      <w:pPr>
        <w:ind w:left="720"/>
        <w:rPr>
          <w:lang w:val="en-CA"/>
        </w:rPr>
      </w:pPr>
      <w:r w:rsidRPr="54BFBA82">
        <w:rPr>
          <w:lang w:val="en-CA"/>
        </w:rPr>
        <w:t>Who has come in Jesus,</w:t>
      </w:r>
    </w:p>
    <w:p w14:paraId="445421BA" w14:textId="065A231C" w:rsidR="00765685" w:rsidRPr="00615A38" w:rsidRDefault="56AC9062" w:rsidP="00550183">
      <w:pPr>
        <w:ind w:left="720"/>
        <w:rPr>
          <w:lang w:val="en-CA"/>
        </w:rPr>
      </w:pPr>
      <w:r w:rsidRPr="54BFBA82">
        <w:rPr>
          <w:lang w:val="en-CA"/>
        </w:rPr>
        <w:t>T</w:t>
      </w:r>
      <w:r w:rsidR="0BCB495A" w:rsidRPr="54BFBA82">
        <w:rPr>
          <w:lang w:val="en-CA"/>
        </w:rPr>
        <w:t>he</w:t>
      </w:r>
      <w:r w:rsidR="00765685" w:rsidRPr="54BFBA82">
        <w:rPr>
          <w:lang w:val="en-CA"/>
        </w:rPr>
        <w:t xml:space="preserve"> </w:t>
      </w:r>
      <w:r w:rsidRPr="54BFBA82">
        <w:rPr>
          <w:lang w:val="en-CA"/>
        </w:rPr>
        <w:t>word made flesh,</w:t>
      </w:r>
    </w:p>
    <w:p w14:paraId="3DC37967" w14:textId="629074B0" w:rsidR="00765685" w:rsidRPr="00615A38" w:rsidRDefault="56AC9062" w:rsidP="00550183">
      <w:pPr>
        <w:ind w:left="720"/>
        <w:rPr>
          <w:lang w:val="en-CA"/>
        </w:rPr>
      </w:pPr>
      <w:r w:rsidRPr="54BFBA82">
        <w:rPr>
          <w:lang w:val="en-CA"/>
        </w:rPr>
        <w:t>To</w:t>
      </w:r>
      <w:r w:rsidR="00765685" w:rsidRPr="54BFBA82">
        <w:rPr>
          <w:lang w:val="en-CA"/>
        </w:rPr>
        <w:t xml:space="preserve"> </w:t>
      </w:r>
      <w:r w:rsidRPr="54BFBA82">
        <w:rPr>
          <w:lang w:val="en-CA"/>
        </w:rPr>
        <w:t>reconcile and make new,</w:t>
      </w:r>
    </w:p>
    <w:p w14:paraId="6D1251A7" w14:textId="32A0C8DB" w:rsidR="00765685" w:rsidRPr="00615A38" w:rsidRDefault="56AC9062" w:rsidP="00550183">
      <w:pPr>
        <w:ind w:left="720"/>
        <w:rPr>
          <w:lang w:val="en-CA"/>
        </w:rPr>
      </w:pPr>
      <w:r w:rsidRPr="54BFBA82">
        <w:rPr>
          <w:lang w:val="en-CA"/>
        </w:rPr>
        <w:t>Who works in us and others,</w:t>
      </w:r>
    </w:p>
    <w:p w14:paraId="63FA85EF" w14:textId="15B24245" w:rsidR="00765685" w:rsidRPr="00615A38" w:rsidRDefault="56AC9062" w:rsidP="00550183">
      <w:pPr>
        <w:ind w:left="720"/>
        <w:rPr>
          <w:lang w:val="en-CA"/>
        </w:rPr>
      </w:pPr>
      <w:r w:rsidRPr="54BFBA82">
        <w:rPr>
          <w:lang w:val="en-CA"/>
        </w:rPr>
        <w:t>By the Spirit.</w:t>
      </w:r>
    </w:p>
    <w:p w14:paraId="09F84F5D" w14:textId="53CCD569" w:rsidR="00765685" w:rsidRPr="00615A38" w:rsidRDefault="56AC9062" w:rsidP="00550183">
      <w:pPr>
        <w:rPr>
          <w:lang w:val="en-CA"/>
        </w:rPr>
      </w:pPr>
      <w:r w:rsidRPr="54BFBA82">
        <w:rPr>
          <w:lang w:val="en-CA"/>
        </w:rPr>
        <w:t>We trust in God</w:t>
      </w:r>
      <w:r w:rsidR="002E73D9">
        <w:rPr>
          <w:lang w:val="en-CA"/>
        </w:rPr>
        <w:t>.</w:t>
      </w:r>
    </w:p>
    <w:p w14:paraId="29BF141E" w14:textId="3B3CC10E" w:rsidR="00765685" w:rsidRPr="008C2F5D" w:rsidRDefault="2DFA8920" w:rsidP="008C2F5D">
      <w:pPr>
        <w:pStyle w:val="Heading3"/>
        <w:rPr>
          <w:rFonts w:eastAsiaTheme="minorHAnsi" w:cstheme="minorBidi"/>
          <w:b w:val="0"/>
          <w:bCs w:val="0"/>
          <w:sz w:val="22"/>
          <w:szCs w:val="22"/>
        </w:rPr>
      </w:pPr>
      <w:r w:rsidRPr="54BFBA82">
        <w:t>Hymn</w:t>
      </w:r>
      <w:r w:rsidR="008C2F5D">
        <w:tab/>
      </w:r>
      <w:r w:rsidRPr="008C2F5D">
        <w:rPr>
          <w:rFonts w:eastAsiaTheme="minorHAnsi" w:cstheme="minorBidi"/>
          <w:b w:val="0"/>
          <w:bCs w:val="0"/>
          <w:sz w:val="22"/>
          <w:szCs w:val="22"/>
        </w:rPr>
        <w:t>V</w:t>
      </w:r>
      <w:r w:rsidR="713D84F5" w:rsidRPr="008C2F5D">
        <w:rPr>
          <w:rFonts w:eastAsiaTheme="minorHAnsi" w:cstheme="minorBidi"/>
          <w:b w:val="0"/>
          <w:bCs w:val="0"/>
          <w:sz w:val="22"/>
          <w:szCs w:val="22"/>
        </w:rPr>
        <w:t>oices United #</w:t>
      </w:r>
      <w:r w:rsidRPr="008C2F5D">
        <w:rPr>
          <w:rFonts w:eastAsiaTheme="minorHAnsi" w:cstheme="minorBidi"/>
          <w:b w:val="0"/>
          <w:bCs w:val="0"/>
          <w:sz w:val="22"/>
          <w:szCs w:val="22"/>
        </w:rPr>
        <w:t xml:space="preserve">581 </w:t>
      </w:r>
      <w:r w:rsidRPr="008C2F5D">
        <w:rPr>
          <w:rFonts w:eastAsiaTheme="minorHAnsi" w:cstheme="minorBidi"/>
          <w:b w:val="0"/>
          <w:bCs w:val="0"/>
          <w:i/>
          <w:sz w:val="22"/>
          <w:szCs w:val="22"/>
        </w:rPr>
        <w:t>When We Are Living vs. 1-2</w:t>
      </w:r>
    </w:p>
    <w:p w14:paraId="3AAA1E4F" w14:textId="6CB73195" w:rsidR="00736ADD" w:rsidRPr="00615A38" w:rsidRDefault="00736ADD" w:rsidP="00550183">
      <w:pPr>
        <w:rPr>
          <w:lang w:val="en-CA"/>
        </w:rPr>
      </w:pPr>
      <w:r w:rsidRPr="54BFBA82">
        <w:rPr>
          <w:lang w:val="en-CA"/>
        </w:rPr>
        <w:t>Leader 2: A covenant is a promise we make with God and</w:t>
      </w:r>
      <w:r w:rsidR="357DA909" w:rsidRPr="54BFBA82">
        <w:rPr>
          <w:lang w:val="en-CA"/>
        </w:rPr>
        <w:t xml:space="preserve"> others </w:t>
      </w:r>
      <w:r w:rsidR="00BE4D99" w:rsidRPr="54BFBA82">
        <w:rPr>
          <w:lang w:val="en-CA"/>
        </w:rPr>
        <w:t>to live God</w:t>
      </w:r>
      <w:r w:rsidR="002E73D9">
        <w:rPr>
          <w:lang w:val="en-CA"/>
        </w:rPr>
        <w:t>’</w:t>
      </w:r>
      <w:r w:rsidR="00BE4D99" w:rsidRPr="54BFBA82">
        <w:rPr>
          <w:lang w:val="en-CA"/>
        </w:rPr>
        <w:t>s way</w:t>
      </w:r>
      <w:r w:rsidR="002E73D9">
        <w:rPr>
          <w:lang w:val="en-CA"/>
        </w:rPr>
        <w:t xml:space="preserve">. </w:t>
      </w:r>
      <w:r w:rsidR="00C47482" w:rsidRPr="54BFBA82">
        <w:rPr>
          <w:lang w:val="en-CA"/>
        </w:rPr>
        <w:t>I ask you now, do you</w:t>
      </w:r>
      <w:r w:rsidR="00BE4D99" w:rsidRPr="54BFBA82">
        <w:rPr>
          <w:lang w:val="en-CA"/>
        </w:rPr>
        <w:t xml:space="preserve"> renew</w:t>
      </w:r>
      <w:r w:rsidR="00D70E83" w:rsidRPr="54BFBA82">
        <w:rPr>
          <w:lang w:val="en-CA"/>
        </w:rPr>
        <w:t xml:space="preserve"> </w:t>
      </w:r>
      <w:r w:rsidR="00C47482" w:rsidRPr="54BFBA82">
        <w:rPr>
          <w:lang w:val="en-CA"/>
        </w:rPr>
        <w:t xml:space="preserve">the </w:t>
      </w:r>
      <w:r w:rsidR="00D70E83" w:rsidRPr="54BFBA82">
        <w:rPr>
          <w:lang w:val="en-CA"/>
        </w:rPr>
        <w:t xml:space="preserve">covenant with God and </w:t>
      </w:r>
      <w:r w:rsidR="00450876" w:rsidRPr="54BFBA82">
        <w:rPr>
          <w:lang w:val="en-CA"/>
        </w:rPr>
        <w:t xml:space="preserve">with each other </w:t>
      </w:r>
      <w:r w:rsidR="00D70E83" w:rsidRPr="54BFBA82">
        <w:rPr>
          <w:lang w:val="en-CA"/>
        </w:rPr>
        <w:t xml:space="preserve">to </w:t>
      </w:r>
      <w:r w:rsidR="00593318" w:rsidRPr="54BFBA82">
        <w:rPr>
          <w:lang w:val="en-CA"/>
        </w:rPr>
        <w:t>walk in the Wa</w:t>
      </w:r>
      <w:r w:rsidR="001A4341" w:rsidRPr="54BFBA82">
        <w:rPr>
          <w:lang w:val="en-CA"/>
        </w:rPr>
        <w:t>y</w:t>
      </w:r>
      <w:r w:rsidR="00593318" w:rsidRPr="54BFBA82">
        <w:rPr>
          <w:lang w:val="en-CA"/>
        </w:rPr>
        <w:t xml:space="preserve"> of Jesus</w:t>
      </w:r>
      <w:r w:rsidR="001A4341" w:rsidRPr="54BFBA82">
        <w:rPr>
          <w:lang w:val="en-CA"/>
        </w:rPr>
        <w:t>?</w:t>
      </w:r>
    </w:p>
    <w:p w14:paraId="1D47ED27" w14:textId="26137588" w:rsidR="00DE298B" w:rsidRPr="00615A38" w:rsidRDefault="00DE298B" w:rsidP="00550183">
      <w:pPr>
        <w:rPr>
          <w:rFonts w:cstheme="majorHAnsi"/>
          <w:b/>
          <w:bCs/>
          <w:i/>
          <w:iCs/>
          <w:lang w:val="en-CA"/>
        </w:rPr>
      </w:pPr>
      <w:r w:rsidRPr="00615A38">
        <w:rPr>
          <w:rFonts w:cstheme="majorHAnsi"/>
          <w:b/>
          <w:bCs/>
          <w:i/>
          <w:iCs/>
          <w:lang w:val="en-CA"/>
        </w:rPr>
        <w:t>All: In the presence of God and one another,</w:t>
      </w:r>
      <w:r w:rsidR="00F1497D" w:rsidRPr="00615A38">
        <w:rPr>
          <w:rFonts w:cstheme="majorHAnsi"/>
          <w:b/>
          <w:bCs/>
          <w:i/>
          <w:iCs/>
          <w:lang w:val="en-CA"/>
        </w:rPr>
        <w:t xml:space="preserve"> we renew our covenant</w:t>
      </w:r>
      <w:r w:rsidR="00BC0851" w:rsidRPr="00615A38">
        <w:rPr>
          <w:rFonts w:cstheme="majorHAnsi"/>
          <w:b/>
          <w:bCs/>
          <w:i/>
          <w:iCs/>
          <w:lang w:val="en-CA"/>
        </w:rPr>
        <w:t xml:space="preserve"> as</w:t>
      </w:r>
      <w:r w:rsidRPr="00615A38">
        <w:rPr>
          <w:rFonts w:cstheme="majorHAnsi"/>
          <w:b/>
          <w:bCs/>
          <w:i/>
          <w:iCs/>
          <w:lang w:val="en-CA"/>
        </w:rPr>
        <w:t xml:space="preserve"> we give thanks for the example and lasting love </w:t>
      </w:r>
      <w:r w:rsidR="00B004D3" w:rsidRPr="00615A38">
        <w:rPr>
          <w:rFonts w:cstheme="majorHAnsi"/>
          <w:b/>
          <w:bCs/>
          <w:i/>
          <w:iCs/>
          <w:lang w:val="en-CA"/>
        </w:rPr>
        <w:t xml:space="preserve">of Jesus Christ, who shows us how to </w:t>
      </w:r>
      <w:r w:rsidR="00D50DB7" w:rsidRPr="00615A38">
        <w:rPr>
          <w:rFonts w:cstheme="majorHAnsi"/>
          <w:b/>
          <w:bCs/>
          <w:i/>
          <w:iCs/>
          <w:lang w:val="en-CA"/>
        </w:rPr>
        <w:t xml:space="preserve">generously offer our </w:t>
      </w:r>
      <w:r w:rsidR="00CF68C3" w:rsidRPr="00615A38">
        <w:rPr>
          <w:rFonts w:cstheme="majorHAnsi"/>
          <w:b/>
          <w:bCs/>
          <w:i/>
          <w:iCs/>
          <w:lang w:val="en-CA"/>
        </w:rPr>
        <w:t>gifts</w:t>
      </w:r>
      <w:r w:rsidR="002F188A" w:rsidRPr="00615A38">
        <w:rPr>
          <w:rFonts w:cstheme="majorHAnsi"/>
          <w:b/>
          <w:bCs/>
          <w:i/>
          <w:iCs/>
          <w:lang w:val="en-CA"/>
        </w:rPr>
        <w:t xml:space="preserve"> as an </w:t>
      </w:r>
      <w:r w:rsidR="003F4AF4" w:rsidRPr="00615A38">
        <w:rPr>
          <w:rFonts w:cstheme="majorHAnsi"/>
          <w:b/>
          <w:bCs/>
          <w:i/>
          <w:iCs/>
          <w:lang w:val="en-CA"/>
        </w:rPr>
        <w:t>expression of our gratitude</w:t>
      </w:r>
      <w:r w:rsidR="005E56CF" w:rsidRPr="00615A38">
        <w:rPr>
          <w:rFonts w:cstheme="majorHAnsi"/>
          <w:b/>
          <w:bCs/>
          <w:i/>
          <w:iCs/>
          <w:lang w:val="en-CA"/>
        </w:rPr>
        <w:t xml:space="preserve"> and </w:t>
      </w:r>
      <w:r w:rsidR="00697CB0" w:rsidRPr="00615A38">
        <w:rPr>
          <w:rFonts w:cstheme="majorHAnsi"/>
          <w:b/>
          <w:bCs/>
          <w:i/>
          <w:iCs/>
          <w:lang w:val="en-CA"/>
        </w:rPr>
        <w:t>faithfulness</w:t>
      </w:r>
      <w:r w:rsidR="002E73D9">
        <w:rPr>
          <w:rFonts w:cstheme="majorHAnsi"/>
          <w:b/>
          <w:bCs/>
          <w:i/>
          <w:iCs/>
          <w:lang w:val="en-CA"/>
        </w:rPr>
        <w:t xml:space="preserve">. </w:t>
      </w:r>
    </w:p>
    <w:p w14:paraId="333C7D52" w14:textId="5390ABEA" w:rsidR="00BC0851" w:rsidRPr="00615A38" w:rsidRDefault="00BC0851" w:rsidP="00550183">
      <w:pPr>
        <w:rPr>
          <w:lang w:val="en-CA"/>
        </w:rPr>
      </w:pPr>
      <w:r w:rsidRPr="54BFBA82">
        <w:rPr>
          <w:lang w:val="en-CA"/>
        </w:rPr>
        <w:t xml:space="preserve">Leader 1: </w:t>
      </w:r>
      <w:r w:rsidR="00612945" w:rsidRPr="54BFBA82">
        <w:rPr>
          <w:lang w:val="en-CA"/>
        </w:rPr>
        <w:t>We remember today promises made at baptism to support one another and all of God</w:t>
      </w:r>
      <w:r w:rsidR="002E73D9">
        <w:rPr>
          <w:lang w:val="en-CA"/>
        </w:rPr>
        <w:t>’</w:t>
      </w:r>
      <w:r w:rsidR="00612945" w:rsidRPr="54BFBA82">
        <w:rPr>
          <w:lang w:val="en-CA"/>
        </w:rPr>
        <w:t>s people as we grow in faith</w:t>
      </w:r>
      <w:r w:rsidR="002E73D9">
        <w:rPr>
          <w:lang w:val="en-CA"/>
        </w:rPr>
        <w:t xml:space="preserve">. </w:t>
      </w:r>
      <w:r w:rsidR="001B72E9" w:rsidRPr="54BFBA82">
        <w:rPr>
          <w:lang w:val="en-CA"/>
        </w:rPr>
        <w:t>We commit again to honour and fulfill these promises</w:t>
      </w:r>
      <w:r w:rsidR="002E73D9">
        <w:rPr>
          <w:lang w:val="en-CA"/>
        </w:rPr>
        <w:t xml:space="preserve">. </w:t>
      </w:r>
      <w:r w:rsidR="001A4341" w:rsidRPr="54BFBA82">
        <w:rPr>
          <w:lang w:val="en-CA"/>
        </w:rPr>
        <w:t xml:space="preserve">Do </w:t>
      </w:r>
      <w:r w:rsidR="0026648F" w:rsidRPr="54BFBA82">
        <w:rPr>
          <w:lang w:val="en-CA"/>
        </w:rPr>
        <w:t>you promise</w:t>
      </w:r>
      <w:r w:rsidR="001B72E9" w:rsidRPr="54BFBA82">
        <w:rPr>
          <w:lang w:val="en-CA"/>
        </w:rPr>
        <w:t xml:space="preserve"> to </w:t>
      </w:r>
      <w:r w:rsidR="44F2D254" w:rsidRPr="54BFBA82">
        <w:rPr>
          <w:lang w:val="en-CA"/>
        </w:rPr>
        <w:t>participate in</w:t>
      </w:r>
      <w:r w:rsidR="008C4349" w:rsidRPr="54BFBA82">
        <w:rPr>
          <w:lang w:val="en-CA"/>
        </w:rPr>
        <w:t xml:space="preserve"> </w:t>
      </w:r>
      <w:r w:rsidR="12D9A58E" w:rsidRPr="54BFBA82">
        <w:rPr>
          <w:lang w:val="en-CA"/>
        </w:rPr>
        <w:t xml:space="preserve">the ministry of the church </w:t>
      </w:r>
      <w:r w:rsidR="008C4349" w:rsidRPr="54BFBA82">
        <w:rPr>
          <w:lang w:val="en-CA"/>
        </w:rPr>
        <w:t xml:space="preserve">and to use </w:t>
      </w:r>
      <w:r w:rsidR="0026648F" w:rsidRPr="54BFBA82">
        <w:rPr>
          <w:lang w:val="en-CA"/>
        </w:rPr>
        <w:t xml:space="preserve">your </w:t>
      </w:r>
      <w:r w:rsidR="008C4349" w:rsidRPr="54BFBA82">
        <w:rPr>
          <w:lang w:val="en-CA"/>
        </w:rPr>
        <w:t>resources to support others in need</w:t>
      </w:r>
      <w:r w:rsidR="001D4FF7" w:rsidRPr="54BFBA82">
        <w:rPr>
          <w:lang w:val="en-CA"/>
        </w:rPr>
        <w:t xml:space="preserve"> locally and through the Mission and Service of the United Church of </w:t>
      </w:r>
      <w:r w:rsidR="00462B54" w:rsidRPr="54BFBA82">
        <w:rPr>
          <w:lang w:val="en-CA"/>
        </w:rPr>
        <w:t>Canada?</w:t>
      </w:r>
    </w:p>
    <w:p w14:paraId="2A97367A" w14:textId="702001C1" w:rsidR="008949FE" w:rsidRPr="00615A38" w:rsidRDefault="008949FE" w:rsidP="00550183">
      <w:pPr>
        <w:rPr>
          <w:b/>
          <w:bCs/>
          <w:i/>
          <w:iCs/>
          <w:lang w:val="en-CA"/>
        </w:rPr>
      </w:pPr>
      <w:r w:rsidRPr="54BFBA82">
        <w:rPr>
          <w:b/>
          <w:bCs/>
          <w:i/>
          <w:iCs/>
          <w:lang w:val="en-CA"/>
        </w:rPr>
        <w:t>All: We share in the life and ministry of the church</w:t>
      </w:r>
      <w:r w:rsidR="002E73D9">
        <w:rPr>
          <w:b/>
          <w:bCs/>
          <w:i/>
          <w:iCs/>
          <w:lang w:val="en-CA"/>
        </w:rPr>
        <w:t xml:space="preserve">. </w:t>
      </w:r>
      <w:r w:rsidR="005E0C67" w:rsidRPr="54BFBA82">
        <w:rPr>
          <w:b/>
          <w:bCs/>
          <w:i/>
          <w:iCs/>
          <w:lang w:val="en-CA"/>
        </w:rPr>
        <w:t>We commit ourselves</w:t>
      </w:r>
      <w:r w:rsidR="00462B54" w:rsidRPr="54BFBA82">
        <w:rPr>
          <w:b/>
          <w:bCs/>
          <w:i/>
          <w:iCs/>
          <w:lang w:val="en-CA"/>
        </w:rPr>
        <w:t xml:space="preserve"> to share</w:t>
      </w:r>
      <w:r w:rsidR="005E0C67" w:rsidRPr="54BFBA82">
        <w:rPr>
          <w:b/>
          <w:bCs/>
          <w:i/>
          <w:iCs/>
          <w:lang w:val="en-CA"/>
        </w:rPr>
        <w:t xml:space="preserve"> our resources </w:t>
      </w:r>
      <w:r w:rsidR="00F13912" w:rsidRPr="54BFBA82">
        <w:rPr>
          <w:b/>
          <w:bCs/>
          <w:i/>
          <w:iCs/>
          <w:lang w:val="en-CA"/>
        </w:rPr>
        <w:t>so that we may</w:t>
      </w:r>
      <w:r w:rsidR="00682FF7" w:rsidRPr="54BFBA82">
        <w:rPr>
          <w:b/>
          <w:bCs/>
          <w:i/>
          <w:iCs/>
          <w:lang w:val="en-CA"/>
        </w:rPr>
        <w:t xml:space="preserve"> joyfully live out the ministry that Jesus calls us to follow.</w:t>
      </w:r>
    </w:p>
    <w:p w14:paraId="472D7E58" w14:textId="16F02979" w:rsidR="003F4AF4" w:rsidRPr="00615A38" w:rsidRDefault="00EE3F7E" w:rsidP="00550183">
      <w:pPr>
        <w:rPr>
          <w:lang w:val="en-CA"/>
        </w:rPr>
      </w:pPr>
      <w:r w:rsidRPr="54BFBA82">
        <w:rPr>
          <w:lang w:val="en-CA"/>
        </w:rPr>
        <w:t>Leader 2: Let us pray</w:t>
      </w:r>
      <w:r w:rsidR="002E73D9">
        <w:rPr>
          <w:lang w:val="en-CA"/>
        </w:rPr>
        <w:t xml:space="preserve">. </w:t>
      </w:r>
      <w:r w:rsidR="004E3C19" w:rsidRPr="54BFBA82">
        <w:rPr>
          <w:lang w:val="en-CA"/>
        </w:rPr>
        <w:t>In you</w:t>
      </w:r>
      <w:r w:rsidR="7D06375A" w:rsidRPr="54BFBA82">
        <w:rPr>
          <w:lang w:val="en-CA"/>
        </w:rPr>
        <w:t>r</w:t>
      </w:r>
      <w:r w:rsidR="004E3C19" w:rsidRPr="54BFBA82">
        <w:rPr>
          <w:lang w:val="en-CA"/>
        </w:rPr>
        <w:t xml:space="preserve"> image, O God, we are created</w:t>
      </w:r>
      <w:r w:rsidR="002E73D9">
        <w:rPr>
          <w:lang w:val="en-CA"/>
        </w:rPr>
        <w:t xml:space="preserve">. </w:t>
      </w:r>
      <w:r w:rsidR="004E3C19" w:rsidRPr="54BFBA82">
        <w:rPr>
          <w:lang w:val="en-CA"/>
        </w:rPr>
        <w:t xml:space="preserve">Be with us as </w:t>
      </w:r>
      <w:r w:rsidR="75CF5C4A" w:rsidRPr="54BFBA82">
        <w:rPr>
          <w:lang w:val="en-CA"/>
        </w:rPr>
        <w:t>we</w:t>
      </w:r>
      <w:r w:rsidR="004E3C19" w:rsidRPr="54BFBA82">
        <w:rPr>
          <w:lang w:val="en-CA"/>
        </w:rPr>
        <w:t xml:space="preserve"> reflect on that image </w:t>
      </w:r>
      <w:r w:rsidR="005E2E0E" w:rsidRPr="54BFBA82">
        <w:rPr>
          <w:lang w:val="en-CA"/>
        </w:rPr>
        <w:t xml:space="preserve">in our work and play, as we sing and pray, laugh and cry, </w:t>
      </w:r>
      <w:r w:rsidR="007F1F5A" w:rsidRPr="54BFBA82">
        <w:rPr>
          <w:lang w:val="en-CA"/>
        </w:rPr>
        <w:t>give generously and</w:t>
      </w:r>
      <w:r w:rsidR="2E5C9733" w:rsidRPr="54BFBA82">
        <w:rPr>
          <w:lang w:val="en-CA"/>
        </w:rPr>
        <w:t xml:space="preserve"> serve others</w:t>
      </w:r>
      <w:r w:rsidR="002E73D9">
        <w:rPr>
          <w:lang w:val="en-CA"/>
        </w:rPr>
        <w:t xml:space="preserve">. </w:t>
      </w:r>
      <w:r w:rsidR="007F1F5A" w:rsidRPr="54BFBA82">
        <w:rPr>
          <w:lang w:val="en-CA"/>
        </w:rPr>
        <w:t>Help us to accept our responsibility</w:t>
      </w:r>
      <w:r w:rsidR="00E41FB6" w:rsidRPr="54BFBA82">
        <w:rPr>
          <w:lang w:val="en-CA"/>
        </w:rPr>
        <w:t xml:space="preserve"> as members and adherents of this congregation and as followers of the Way of Jesus Christ</w:t>
      </w:r>
      <w:r w:rsidR="002E73D9">
        <w:rPr>
          <w:lang w:val="en-CA"/>
        </w:rPr>
        <w:t xml:space="preserve">. </w:t>
      </w:r>
      <w:r w:rsidR="00693E91" w:rsidRPr="54BFBA82">
        <w:rPr>
          <w:lang w:val="en-CA"/>
        </w:rPr>
        <w:t>We ask for the encouragement of your Spirit and the energy of your love, as we live out this covenant together</w:t>
      </w:r>
      <w:r w:rsidR="002E73D9">
        <w:rPr>
          <w:lang w:val="en-CA"/>
        </w:rPr>
        <w:t xml:space="preserve">. </w:t>
      </w:r>
      <w:r w:rsidR="00693E91" w:rsidRPr="54BFBA82">
        <w:rPr>
          <w:lang w:val="en-CA"/>
        </w:rPr>
        <w:t xml:space="preserve">Amen </w:t>
      </w:r>
    </w:p>
    <w:p w14:paraId="48A5026D" w14:textId="6035EC3E" w:rsidR="54BFBA82" w:rsidRDefault="01040113" w:rsidP="008C2F5D">
      <w:pPr>
        <w:pStyle w:val="Heading3"/>
      </w:pPr>
      <w:r w:rsidRPr="54BFBA82">
        <w:t>Hymn</w:t>
      </w:r>
      <w:r w:rsidR="008C2F5D">
        <w:tab/>
      </w:r>
      <w:r w:rsidRPr="008C2F5D">
        <w:rPr>
          <w:rFonts w:eastAsiaTheme="minorHAnsi" w:cstheme="minorBidi"/>
          <w:b w:val="0"/>
          <w:bCs w:val="0"/>
          <w:sz w:val="22"/>
          <w:szCs w:val="22"/>
          <w:shd w:val="clear" w:color="auto" w:fill="FFFFFF"/>
        </w:rPr>
        <w:t>V</w:t>
      </w:r>
      <w:r w:rsidR="3F60DA78" w:rsidRPr="008C2F5D">
        <w:rPr>
          <w:rFonts w:eastAsiaTheme="minorHAnsi" w:cstheme="minorBidi"/>
          <w:b w:val="0"/>
          <w:bCs w:val="0"/>
          <w:sz w:val="22"/>
          <w:szCs w:val="22"/>
          <w:shd w:val="clear" w:color="auto" w:fill="FFFFFF"/>
        </w:rPr>
        <w:t>oices United #</w:t>
      </w:r>
      <w:r w:rsidRPr="008C2F5D">
        <w:rPr>
          <w:rFonts w:eastAsiaTheme="minorHAnsi" w:cstheme="minorBidi"/>
          <w:b w:val="0"/>
          <w:bCs w:val="0"/>
          <w:sz w:val="22"/>
          <w:szCs w:val="22"/>
          <w:shd w:val="clear" w:color="auto" w:fill="FFFFFF"/>
        </w:rPr>
        <w:t xml:space="preserve">581 </w:t>
      </w:r>
      <w:r w:rsidRPr="008C2F5D">
        <w:rPr>
          <w:rFonts w:eastAsiaTheme="minorHAnsi" w:cstheme="minorBidi"/>
          <w:b w:val="0"/>
          <w:bCs w:val="0"/>
          <w:i/>
          <w:sz w:val="22"/>
          <w:szCs w:val="22"/>
          <w:shd w:val="clear" w:color="auto" w:fill="FFFFFF"/>
        </w:rPr>
        <w:t>When We Are Living vs. 3-4</w:t>
      </w:r>
    </w:p>
    <w:p w14:paraId="4B14111D" w14:textId="3AA0808D" w:rsidR="003F4AF4" w:rsidRPr="00615A38" w:rsidRDefault="00D40A4A" w:rsidP="008C2F5D">
      <w:pPr>
        <w:pStyle w:val="Heading2"/>
        <w:rPr>
          <w:lang w:val="en-CA"/>
        </w:rPr>
      </w:pPr>
      <w:r w:rsidRPr="54BFBA82">
        <w:rPr>
          <w:lang w:val="en-CA"/>
        </w:rPr>
        <w:lastRenderedPageBreak/>
        <w:t>Prayers of the People</w:t>
      </w:r>
    </w:p>
    <w:p w14:paraId="2E25E844" w14:textId="77777777" w:rsidR="00E7487F" w:rsidRDefault="00337C4D" w:rsidP="00E7487F">
      <w:pPr>
        <w:rPr>
          <w:shd w:val="clear" w:color="auto" w:fill="FFFFFF"/>
          <w:lang w:val="en-CA"/>
        </w:rPr>
      </w:pPr>
      <w:r w:rsidRPr="00615A38">
        <w:rPr>
          <w:shd w:val="clear" w:color="auto" w:fill="FFFFFF"/>
          <w:lang w:val="en-CA"/>
        </w:rPr>
        <w:t>God of all time,</w:t>
      </w:r>
      <w:r w:rsidRPr="00615A38">
        <w:rPr>
          <w:lang w:val="en-CA"/>
        </w:rPr>
        <w:br/>
      </w:r>
      <w:r w:rsidRPr="00615A38">
        <w:rPr>
          <w:shd w:val="clear" w:color="auto" w:fill="FFFFFF"/>
          <w:lang w:val="en-CA"/>
        </w:rPr>
        <w:t>help us enter the New Year quietly,</w:t>
      </w:r>
      <w:r w:rsidRPr="00615A38">
        <w:rPr>
          <w:lang w:val="en-CA"/>
        </w:rPr>
        <w:br/>
      </w:r>
      <w:r w:rsidRPr="00615A38">
        <w:rPr>
          <w:shd w:val="clear" w:color="auto" w:fill="FFFFFF"/>
          <w:lang w:val="en-CA"/>
        </w:rPr>
        <w:t>thoughtful of who we are to ourselves and to others,</w:t>
      </w:r>
      <w:r w:rsidRPr="00615A38">
        <w:rPr>
          <w:lang w:val="en-CA"/>
        </w:rPr>
        <w:br/>
      </w:r>
      <w:r w:rsidRPr="00615A38">
        <w:rPr>
          <w:shd w:val="clear" w:color="auto" w:fill="FFFFFF"/>
          <w:lang w:val="en-CA"/>
        </w:rPr>
        <w:t>mindful that our steps make an impact</w:t>
      </w:r>
      <w:r w:rsidRPr="00615A38">
        <w:rPr>
          <w:lang w:val="en-CA"/>
        </w:rPr>
        <w:br/>
      </w:r>
      <w:r w:rsidRPr="00615A38">
        <w:rPr>
          <w:shd w:val="clear" w:color="auto" w:fill="FFFFFF"/>
          <w:lang w:val="en-CA"/>
        </w:rPr>
        <w:t>and our words carry power.</w:t>
      </w:r>
    </w:p>
    <w:p w14:paraId="788277DE" w14:textId="77777777" w:rsidR="00E7487F" w:rsidRDefault="00337C4D" w:rsidP="00E7487F">
      <w:pPr>
        <w:rPr>
          <w:shd w:val="clear" w:color="auto" w:fill="FFFFFF"/>
          <w:lang w:val="en-CA"/>
        </w:rPr>
      </w:pPr>
      <w:r w:rsidRPr="00615A38">
        <w:rPr>
          <w:shd w:val="clear" w:color="auto" w:fill="FFFFFF"/>
          <w:lang w:val="en-CA"/>
        </w:rPr>
        <w:t>May we walk gently.</w:t>
      </w:r>
      <w:r w:rsidRPr="00615A38">
        <w:rPr>
          <w:lang w:val="en-CA"/>
        </w:rPr>
        <w:br/>
      </w:r>
      <w:r w:rsidRPr="00615A38">
        <w:rPr>
          <w:shd w:val="clear" w:color="auto" w:fill="FFFFFF"/>
          <w:lang w:val="en-CA"/>
        </w:rPr>
        <w:t>May we speak only after we have listened well.</w:t>
      </w:r>
    </w:p>
    <w:p w14:paraId="5EC313B4" w14:textId="45200591" w:rsidR="00E7487F" w:rsidRDefault="00337C4D" w:rsidP="00E7487F">
      <w:pPr>
        <w:rPr>
          <w:shd w:val="clear" w:color="auto" w:fill="FFFFFF"/>
          <w:lang w:val="en-CA"/>
        </w:rPr>
      </w:pPr>
      <w:r w:rsidRPr="00615A38">
        <w:rPr>
          <w:shd w:val="clear" w:color="auto" w:fill="FFFFFF"/>
          <w:lang w:val="en-CA"/>
        </w:rPr>
        <w:t>Creator of all life,</w:t>
      </w:r>
      <w:r w:rsidRPr="00615A38">
        <w:rPr>
          <w:lang w:val="en-CA"/>
        </w:rPr>
        <w:br/>
      </w:r>
      <w:r w:rsidRPr="00615A38">
        <w:rPr>
          <w:shd w:val="clear" w:color="auto" w:fill="FFFFFF"/>
          <w:lang w:val="en-CA"/>
        </w:rPr>
        <w:t>help us enter the New Year reverently,</w:t>
      </w:r>
      <w:r w:rsidRPr="00615A38">
        <w:rPr>
          <w:lang w:val="en-CA"/>
        </w:rPr>
        <w:br/>
      </w:r>
      <w:r w:rsidRPr="00615A38">
        <w:rPr>
          <w:shd w:val="clear" w:color="auto" w:fill="FFFFFF"/>
          <w:lang w:val="en-CA"/>
        </w:rPr>
        <w:t>aware that you have endowed</w:t>
      </w:r>
      <w:r w:rsidRPr="00615A38">
        <w:rPr>
          <w:lang w:val="en-CA"/>
        </w:rPr>
        <w:br/>
      </w:r>
      <w:r w:rsidRPr="00615A38">
        <w:rPr>
          <w:shd w:val="clear" w:color="auto" w:fill="FFFFFF"/>
          <w:lang w:val="en-CA"/>
        </w:rPr>
        <w:t>every creature and plant, every person and habitat</w:t>
      </w:r>
      <w:r w:rsidRPr="00615A38">
        <w:rPr>
          <w:lang w:val="en-CA"/>
        </w:rPr>
        <w:br/>
      </w:r>
      <w:r w:rsidRPr="00615A38">
        <w:rPr>
          <w:shd w:val="clear" w:color="auto" w:fill="FFFFFF"/>
          <w:lang w:val="en-CA"/>
        </w:rPr>
        <w:t>with beauty and purpose.</w:t>
      </w:r>
    </w:p>
    <w:p w14:paraId="32AD5FFB" w14:textId="6888AF89" w:rsidR="00490C81" w:rsidRPr="00615A38" w:rsidRDefault="00337C4D" w:rsidP="00E7487F">
      <w:pPr>
        <w:rPr>
          <w:lang w:val="en-CA"/>
        </w:rPr>
      </w:pPr>
      <w:r w:rsidRPr="00615A38">
        <w:rPr>
          <w:shd w:val="clear" w:color="auto" w:fill="FFFFFF"/>
          <w:lang w:val="en-CA"/>
        </w:rPr>
        <w:t>May we regard the world with tenderness.</w:t>
      </w:r>
      <w:r w:rsidRPr="00615A38">
        <w:rPr>
          <w:lang w:val="en-CA"/>
        </w:rPr>
        <w:br/>
      </w:r>
      <w:r w:rsidRPr="00615A38">
        <w:rPr>
          <w:shd w:val="clear" w:color="auto" w:fill="FFFFFF"/>
          <w:lang w:val="en-CA"/>
        </w:rPr>
        <w:t>May we hono</w:t>
      </w:r>
      <w:r w:rsidR="00555247">
        <w:rPr>
          <w:shd w:val="clear" w:color="auto" w:fill="FFFFFF"/>
          <w:lang w:val="en-CA"/>
        </w:rPr>
        <w:t>u</w:t>
      </w:r>
      <w:r w:rsidRPr="00615A38">
        <w:rPr>
          <w:shd w:val="clear" w:color="auto" w:fill="FFFFFF"/>
          <w:lang w:val="en-CA"/>
        </w:rPr>
        <w:t>r rather than destroy.</w:t>
      </w:r>
      <w:r w:rsidRPr="00615A38">
        <w:rPr>
          <w:lang w:val="en-CA"/>
        </w:rPr>
        <w:br/>
      </w:r>
    </w:p>
    <w:p w14:paraId="6E1A61A0" w14:textId="221AEF59" w:rsidR="00490C81" w:rsidRPr="00615A38" w:rsidRDefault="00490C81" w:rsidP="00E7487F">
      <w:pPr>
        <w:rPr>
          <w:shd w:val="clear" w:color="auto" w:fill="FFFFFF"/>
          <w:lang w:val="en-CA"/>
        </w:rPr>
      </w:pPr>
      <w:r w:rsidRPr="00615A38">
        <w:rPr>
          <w:shd w:val="clear" w:color="auto" w:fill="FFFFFF"/>
          <w:lang w:val="en-CA"/>
        </w:rPr>
        <w:t>We Pray...</w:t>
      </w:r>
      <w:r w:rsidRPr="00615A38">
        <w:rPr>
          <w:lang w:val="en-CA"/>
        </w:rPr>
        <w:br/>
      </w:r>
      <w:r w:rsidRPr="00615A38">
        <w:rPr>
          <w:shd w:val="clear" w:color="auto" w:fill="FFFFFF"/>
          <w:lang w:val="en-CA"/>
        </w:rPr>
        <w:t>For healing...</w:t>
      </w:r>
      <w:r w:rsidRPr="00615A38">
        <w:rPr>
          <w:lang w:val="en-CA"/>
        </w:rPr>
        <w:t xml:space="preserve"> </w:t>
      </w:r>
      <w:r w:rsidRPr="00615A38">
        <w:rPr>
          <w:lang w:val="en-CA"/>
        </w:rPr>
        <w:br/>
      </w:r>
      <w:r w:rsidRPr="00615A38">
        <w:rPr>
          <w:shd w:val="clear" w:color="auto" w:fill="FFFFFF"/>
          <w:lang w:val="en-CA"/>
        </w:rPr>
        <w:t>For strength...</w:t>
      </w:r>
    </w:p>
    <w:p w14:paraId="4319003C" w14:textId="03B3DFCB" w:rsidR="00490C81" w:rsidRPr="00615A38" w:rsidRDefault="553952C5" w:rsidP="00E7487F">
      <w:pPr>
        <w:rPr>
          <w:rFonts w:cstheme="majorBidi"/>
          <w:shd w:val="clear" w:color="auto" w:fill="FFFFFF"/>
          <w:lang w:val="en-CA"/>
        </w:rPr>
      </w:pPr>
      <w:r w:rsidRPr="54BFBA82">
        <w:rPr>
          <w:rFonts w:cstheme="majorBidi"/>
          <w:shd w:val="clear" w:color="auto" w:fill="FFFFFF"/>
          <w:lang w:val="en-CA"/>
        </w:rPr>
        <w:t>For vision....</w:t>
      </w:r>
      <w:r w:rsidR="00490C81" w:rsidRPr="00615A38">
        <w:rPr>
          <w:lang w:val="en-CA"/>
        </w:rPr>
        <w:br/>
      </w:r>
      <w:r w:rsidRPr="54BFBA82">
        <w:rPr>
          <w:rFonts w:cstheme="majorBidi"/>
          <w:shd w:val="clear" w:color="auto" w:fill="FFFFFF"/>
          <w:lang w:val="en-CA"/>
        </w:rPr>
        <w:t>For transformation...</w:t>
      </w:r>
      <w:r w:rsidRPr="54BFBA82">
        <w:rPr>
          <w:rFonts w:cstheme="majorBidi"/>
          <w:lang w:val="en-CA"/>
        </w:rPr>
        <w:t xml:space="preserve"> </w:t>
      </w:r>
      <w:r w:rsidR="00490C81" w:rsidRPr="00615A38">
        <w:rPr>
          <w:lang w:val="en-CA"/>
        </w:rPr>
        <w:br/>
      </w:r>
      <w:r w:rsidRPr="54BFBA82">
        <w:rPr>
          <w:rFonts w:cstheme="majorBidi"/>
          <w:shd w:val="clear" w:color="auto" w:fill="FFFFFF"/>
          <w:lang w:val="en-CA"/>
        </w:rPr>
        <w:t xml:space="preserve">For messengers and </w:t>
      </w:r>
      <w:r w:rsidR="009A0064" w:rsidRPr="54BFBA82">
        <w:rPr>
          <w:rFonts w:cstheme="majorBidi"/>
          <w:shd w:val="clear" w:color="auto" w:fill="FFFFFF"/>
          <w:lang w:val="en-CA"/>
        </w:rPr>
        <w:t>messages</w:t>
      </w:r>
      <w:r w:rsidRPr="54BFBA82">
        <w:rPr>
          <w:rFonts w:cstheme="majorBidi"/>
          <w:shd w:val="clear" w:color="auto" w:fill="FFFFFF"/>
          <w:lang w:val="en-CA"/>
        </w:rPr>
        <w:t>...</w:t>
      </w:r>
      <w:r w:rsidRPr="54BFBA82">
        <w:rPr>
          <w:rFonts w:cstheme="majorBidi"/>
          <w:lang w:val="en-CA"/>
        </w:rPr>
        <w:t xml:space="preserve"> </w:t>
      </w:r>
      <w:r w:rsidR="00490C81" w:rsidRPr="00615A38">
        <w:rPr>
          <w:lang w:val="en-CA"/>
        </w:rPr>
        <w:br/>
      </w:r>
      <w:r w:rsidRPr="54BFBA82">
        <w:rPr>
          <w:rFonts w:cstheme="majorBidi"/>
          <w:shd w:val="clear" w:color="auto" w:fill="FFFFFF"/>
          <w:lang w:val="en-CA"/>
        </w:rPr>
        <w:t>For community....</w:t>
      </w:r>
      <w:r w:rsidR="00490C81" w:rsidRPr="00615A38">
        <w:rPr>
          <w:lang w:val="en-CA"/>
        </w:rPr>
        <w:br/>
      </w:r>
      <w:r w:rsidRPr="54BFBA82">
        <w:rPr>
          <w:rFonts w:cstheme="majorBidi"/>
          <w:shd w:val="clear" w:color="auto" w:fill="FFFFFF"/>
          <w:lang w:val="en-CA"/>
        </w:rPr>
        <w:t xml:space="preserve">For acceptance - </w:t>
      </w:r>
      <w:r w:rsidR="00490C81" w:rsidRPr="00615A38">
        <w:rPr>
          <w:lang w:val="en-CA"/>
        </w:rPr>
        <w:br/>
      </w:r>
      <w:r w:rsidRPr="54BFBA82">
        <w:rPr>
          <w:rFonts w:cstheme="majorBidi"/>
          <w:shd w:val="clear" w:color="auto" w:fill="FFFFFF"/>
          <w:lang w:val="en-CA"/>
        </w:rPr>
        <w:t>For making room at our tables...</w:t>
      </w:r>
      <w:r w:rsidRPr="54BFBA82">
        <w:rPr>
          <w:rFonts w:cstheme="majorBidi"/>
          <w:lang w:val="en-CA"/>
        </w:rPr>
        <w:t xml:space="preserve"> </w:t>
      </w:r>
      <w:r w:rsidR="00490C81" w:rsidRPr="00615A38">
        <w:rPr>
          <w:lang w:val="en-CA"/>
        </w:rPr>
        <w:br/>
      </w:r>
      <w:r w:rsidRPr="54BFBA82">
        <w:rPr>
          <w:rFonts w:cstheme="majorBidi"/>
          <w:shd w:val="clear" w:color="auto" w:fill="FFFFFF"/>
          <w:lang w:val="en-CA"/>
        </w:rPr>
        <w:t>For Truth-seeking...</w:t>
      </w:r>
      <w:r w:rsidRPr="54BFBA82">
        <w:rPr>
          <w:rFonts w:cstheme="majorBidi"/>
          <w:lang w:val="en-CA"/>
        </w:rPr>
        <w:t xml:space="preserve"> </w:t>
      </w:r>
      <w:r w:rsidR="00490C81" w:rsidRPr="00615A38">
        <w:rPr>
          <w:lang w:val="en-CA"/>
        </w:rPr>
        <w:br/>
      </w:r>
      <w:r w:rsidRPr="54BFBA82">
        <w:rPr>
          <w:rFonts w:cstheme="majorBidi"/>
          <w:shd w:val="clear" w:color="auto" w:fill="FFFFFF"/>
          <w:lang w:val="en-CA"/>
        </w:rPr>
        <w:t>For support...</w:t>
      </w:r>
    </w:p>
    <w:p w14:paraId="0BFCFC37" w14:textId="614D3761" w:rsidR="00FB0CB1" w:rsidRPr="00615A38" w:rsidRDefault="00E60B7D" w:rsidP="00E7487F">
      <w:pPr>
        <w:rPr>
          <w:shd w:val="clear" w:color="auto" w:fill="FFFFFF"/>
          <w:lang w:val="en-CA"/>
        </w:rPr>
      </w:pPr>
      <w:r w:rsidRPr="00615A38">
        <w:rPr>
          <w:shd w:val="clear" w:color="auto" w:fill="FFFFFF"/>
          <w:lang w:val="en-CA"/>
        </w:rPr>
        <w:t>For an abundance of generosity</w:t>
      </w:r>
      <w:r w:rsidR="00FB0CB1" w:rsidRPr="00615A38">
        <w:rPr>
          <w:shd w:val="clear" w:color="auto" w:fill="FFFFFF"/>
          <w:lang w:val="en-CA"/>
        </w:rPr>
        <w:t>…</w:t>
      </w:r>
    </w:p>
    <w:p w14:paraId="2130A2AB" w14:textId="77777777" w:rsidR="00550183" w:rsidRDefault="00337C4D" w:rsidP="00E7487F">
      <w:pPr>
        <w:rPr>
          <w:rFonts w:cstheme="majorBidi"/>
          <w:shd w:val="clear" w:color="auto" w:fill="FFFFFF"/>
          <w:lang w:val="en-CA"/>
        </w:rPr>
      </w:pPr>
      <w:r w:rsidRPr="35F93F82">
        <w:rPr>
          <w:rFonts w:cstheme="majorBidi"/>
          <w:shd w:val="clear" w:color="auto" w:fill="FFFFFF"/>
          <w:lang w:val="en-CA"/>
        </w:rPr>
        <w:t>Lover of all souls,</w:t>
      </w:r>
      <w:r w:rsidRPr="00615A38">
        <w:rPr>
          <w:lang w:val="en-CA"/>
        </w:rPr>
        <w:br/>
      </w:r>
      <w:r w:rsidRPr="35F93F82">
        <w:rPr>
          <w:rFonts w:cstheme="majorBidi"/>
          <w:shd w:val="clear" w:color="auto" w:fill="FFFFFF"/>
          <w:lang w:val="en-CA"/>
        </w:rPr>
        <w:t>help us enter the New Year joyfully,</w:t>
      </w:r>
      <w:r w:rsidRPr="00615A38">
        <w:rPr>
          <w:lang w:val="en-CA"/>
        </w:rPr>
        <w:br/>
      </w:r>
      <w:r w:rsidRPr="35F93F82">
        <w:rPr>
          <w:rFonts w:cstheme="majorBidi"/>
          <w:shd w:val="clear" w:color="auto" w:fill="FFFFFF"/>
          <w:lang w:val="en-CA"/>
        </w:rPr>
        <w:t>willing to laugh and dance and dream,</w:t>
      </w:r>
      <w:r w:rsidRPr="00615A38">
        <w:rPr>
          <w:lang w:val="en-CA"/>
        </w:rPr>
        <w:br/>
      </w:r>
      <w:r w:rsidRPr="35F93F82">
        <w:rPr>
          <w:rFonts w:cstheme="majorBidi"/>
          <w:shd w:val="clear" w:color="auto" w:fill="FFFFFF"/>
          <w:lang w:val="en-CA"/>
        </w:rPr>
        <w:t>remembering our many gifts with thanks</w:t>
      </w:r>
      <w:r w:rsidRPr="00615A38">
        <w:rPr>
          <w:lang w:val="en-CA"/>
        </w:rPr>
        <w:br/>
      </w:r>
      <w:r w:rsidRPr="35F93F82">
        <w:rPr>
          <w:rFonts w:cstheme="majorBidi"/>
          <w:shd w:val="clear" w:color="auto" w:fill="FFFFFF"/>
          <w:lang w:val="en-CA"/>
        </w:rPr>
        <w:t xml:space="preserve">and looking forward to </w:t>
      </w:r>
      <w:r w:rsidR="00555247" w:rsidRPr="35F93F82">
        <w:rPr>
          <w:rFonts w:cstheme="majorBidi"/>
          <w:shd w:val="clear" w:color="auto" w:fill="FFFFFF"/>
          <w:lang w:val="en-CA"/>
        </w:rPr>
        <w:t>how we can use them to be a blessing</w:t>
      </w:r>
      <w:r w:rsidRPr="35F93F82">
        <w:rPr>
          <w:rFonts w:cstheme="majorBidi"/>
          <w:shd w:val="clear" w:color="auto" w:fill="FFFFFF"/>
          <w:lang w:val="en-CA"/>
        </w:rPr>
        <w:t>.</w:t>
      </w:r>
    </w:p>
    <w:p w14:paraId="5678DF05" w14:textId="266238FA" w:rsidR="005D2802" w:rsidRPr="00615A38" w:rsidRDefault="00FB0CB1" w:rsidP="00E7487F">
      <w:pPr>
        <w:rPr>
          <w:shd w:val="clear" w:color="auto" w:fill="FFFFFF"/>
          <w:lang w:val="en-CA"/>
        </w:rPr>
      </w:pPr>
      <w:r w:rsidRPr="00615A38">
        <w:rPr>
          <w:shd w:val="clear" w:color="auto" w:fill="FFFFFF"/>
          <w:lang w:val="en-CA"/>
        </w:rPr>
        <w:t>We offer these and all our prayers</w:t>
      </w:r>
      <w:r w:rsidR="00221BB0" w:rsidRPr="00615A38">
        <w:rPr>
          <w:shd w:val="clear" w:color="auto" w:fill="FFFFFF"/>
          <w:lang w:val="en-CA"/>
        </w:rPr>
        <w:t xml:space="preserve"> in the </w:t>
      </w:r>
      <w:r w:rsidR="005D2802" w:rsidRPr="00615A38">
        <w:rPr>
          <w:shd w:val="clear" w:color="auto" w:fill="FFFFFF"/>
          <w:lang w:val="en-CA"/>
        </w:rPr>
        <w:t>name of the One who will walk with us upon the journey of this New Year; Jesus Christ, who taught us to pray….</w:t>
      </w:r>
    </w:p>
    <w:p w14:paraId="67BC6B4A" w14:textId="0A2F4337" w:rsidR="54BFBA82" w:rsidRPr="00E7487F" w:rsidRDefault="005D2802" w:rsidP="008C2F5D">
      <w:pPr>
        <w:pStyle w:val="Heading2"/>
        <w:rPr>
          <w:lang w:val="en-CA"/>
        </w:rPr>
      </w:pPr>
      <w:r w:rsidRPr="54BFBA82">
        <w:rPr>
          <w:shd w:val="clear" w:color="auto" w:fill="FFFFFF"/>
          <w:lang w:val="en-CA"/>
        </w:rPr>
        <w:lastRenderedPageBreak/>
        <w:t>Lord</w:t>
      </w:r>
      <w:r w:rsidR="002E73D9">
        <w:rPr>
          <w:shd w:val="clear" w:color="auto" w:fill="FFFFFF"/>
          <w:lang w:val="en-CA"/>
        </w:rPr>
        <w:t>’</w:t>
      </w:r>
      <w:r w:rsidRPr="54BFBA82">
        <w:rPr>
          <w:shd w:val="clear" w:color="auto" w:fill="FFFFFF"/>
          <w:lang w:val="en-CA"/>
        </w:rPr>
        <w:t>s Prayer</w:t>
      </w:r>
    </w:p>
    <w:p w14:paraId="78608C92" w14:textId="66DCEC43" w:rsidR="004A5104" w:rsidRDefault="580A234C" w:rsidP="008C2F5D">
      <w:pPr>
        <w:pStyle w:val="Heading2"/>
        <w:rPr>
          <w:lang w:val="en-CA"/>
        </w:rPr>
      </w:pPr>
      <w:r w:rsidRPr="1298BA47">
        <w:rPr>
          <w:lang w:val="en-CA"/>
        </w:rPr>
        <w:t>Hymn</w:t>
      </w:r>
    </w:p>
    <w:p w14:paraId="01B6DF0F" w14:textId="6D427ADF" w:rsidR="580A234C" w:rsidRDefault="4263F79F" w:rsidP="00550183">
      <w:pPr>
        <w:rPr>
          <w:lang w:val="en-CA"/>
        </w:rPr>
      </w:pPr>
      <w:r w:rsidRPr="1298BA47">
        <w:rPr>
          <w:lang w:val="en-CA"/>
        </w:rPr>
        <w:t>Voices United #</w:t>
      </w:r>
      <w:r w:rsidR="4CE79862" w:rsidRPr="1298BA47">
        <w:rPr>
          <w:lang w:val="en-CA"/>
        </w:rPr>
        <w:t xml:space="preserve">43 </w:t>
      </w:r>
      <w:r w:rsidR="4CE79862" w:rsidRPr="008C2F5D">
        <w:rPr>
          <w:i/>
          <w:lang w:val="en-CA"/>
        </w:rPr>
        <w:t>Go, Tell It on the Mountain</w:t>
      </w:r>
      <w:r w:rsidR="35BC2F18" w:rsidRPr="1298BA47">
        <w:rPr>
          <w:lang w:val="en-CA"/>
        </w:rPr>
        <w:t xml:space="preserve"> (Dec</w:t>
      </w:r>
      <w:r w:rsidR="008C2F5D">
        <w:rPr>
          <w:lang w:val="en-CA"/>
        </w:rPr>
        <w:t>ember</w:t>
      </w:r>
      <w:r w:rsidR="35BC2F18" w:rsidRPr="1298BA47">
        <w:rPr>
          <w:lang w:val="en-CA"/>
        </w:rPr>
        <w:t xml:space="preserve"> 31)</w:t>
      </w:r>
    </w:p>
    <w:p w14:paraId="1BF058A1" w14:textId="4C846DD9" w:rsidR="00611A9A" w:rsidRPr="004A5104" w:rsidRDefault="580A234C" w:rsidP="00550183">
      <w:pPr>
        <w:rPr>
          <w:lang w:val="en-CA"/>
        </w:rPr>
      </w:pPr>
      <w:r w:rsidRPr="1298BA47">
        <w:rPr>
          <w:lang w:val="en-CA"/>
        </w:rPr>
        <w:t xml:space="preserve">Voices United #420 </w:t>
      </w:r>
      <w:r w:rsidRPr="008C2F5D">
        <w:rPr>
          <w:i/>
          <w:lang w:val="en-CA"/>
        </w:rPr>
        <w:t>Go to the World</w:t>
      </w:r>
      <w:r w:rsidR="284947D7" w:rsidRPr="1298BA47">
        <w:rPr>
          <w:lang w:val="en-CA"/>
        </w:rPr>
        <w:t xml:space="preserve"> (Jan</w:t>
      </w:r>
      <w:r w:rsidR="008C2F5D">
        <w:rPr>
          <w:lang w:val="en-CA"/>
        </w:rPr>
        <w:t>uary</w:t>
      </w:r>
      <w:r w:rsidR="284947D7" w:rsidRPr="1298BA47">
        <w:rPr>
          <w:lang w:val="en-CA"/>
        </w:rPr>
        <w:t xml:space="preserve"> 7)</w:t>
      </w:r>
    </w:p>
    <w:p w14:paraId="104DC3B5" w14:textId="23A45FD7" w:rsidR="00693792" w:rsidRPr="00615A38" w:rsidRDefault="00555247" w:rsidP="008C2F5D">
      <w:pPr>
        <w:pStyle w:val="Heading2"/>
        <w:rPr>
          <w:lang w:val="en-CA"/>
        </w:rPr>
      </w:pPr>
      <w:r w:rsidRPr="35F93F82">
        <w:rPr>
          <w:lang w:val="en-CA"/>
        </w:rPr>
        <w:t xml:space="preserve">Commissioning and </w:t>
      </w:r>
      <w:r w:rsidR="00693792" w:rsidRPr="35F93F82">
        <w:rPr>
          <w:lang w:val="en-CA"/>
        </w:rPr>
        <w:t xml:space="preserve">Benediction </w:t>
      </w:r>
    </w:p>
    <w:p w14:paraId="501E2759" w14:textId="17D6D899" w:rsidR="00555247" w:rsidRDefault="00880E55" w:rsidP="00550183">
      <w:pPr>
        <w:rPr>
          <w:lang w:val="en-CA"/>
        </w:rPr>
      </w:pPr>
      <w:r w:rsidRPr="00615A38">
        <w:rPr>
          <w:lang w:val="en-CA"/>
        </w:rPr>
        <w:t>As you have been fed, go to feed the hungry.</w:t>
      </w:r>
      <w:r w:rsidR="008C2F5D">
        <w:rPr>
          <w:lang w:val="en-CA"/>
        </w:rPr>
        <w:br/>
      </w:r>
      <w:r w:rsidRPr="54BFBA82">
        <w:rPr>
          <w:rFonts w:cstheme="majorBidi"/>
          <w:color w:val="000000" w:themeColor="text1"/>
          <w:lang w:val="en-CA"/>
        </w:rPr>
        <w:t>As you have been set free, go</w:t>
      </w:r>
      <w:r w:rsidR="4427B8CA" w:rsidRPr="54BFBA82">
        <w:rPr>
          <w:rFonts w:cstheme="majorBidi"/>
          <w:color w:val="000000" w:themeColor="text1"/>
          <w:lang w:val="en-CA"/>
        </w:rPr>
        <w:t xml:space="preserve"> release </w:t>
      </w:r>
      <w:r w:rsidRPr="54BFBA82">
        <w:rPr>
          <w:rFonts w:cstheme="majorBidi"/>
          <w:color w:val="000000" w:themeColor="text1"/>
          <w:lang w:val="en-CA"/>
        </w:rPr>
        <w:t>the imprisoned.</w:t>
      </w:r>
      <w:r w:rsidR="008C2F5D">
        <w:rPr>
          <w:rFonts w:cstheme="majorBidi"/>
          <w:color w:val="000000" w:themeColor="text1"/>
          <w:lang w:val="en-CA"/>
        </w:rPr>
        <w:br/>
      </w:r>
      <w:r w:rsidRPr="54BFBA82">
        <w:rPr>
          <w:rFonts w:cstheme="majorBidi"/>
          <w:color w:val="000000" w:themeColor="text1"/>
          <w:lang w:val="en-CA"/>
        </w:rPr>
        <w:t>As you have received</w:t>
      </w:r>
      <w:r w:rsidR="008C2F5D">
        <w:rPr>
          <w:rFonts w:cstheme="majorBidi"/>
          <w:color w:val="000000" w:themeColor="text1"/>
          <w:lang w:val="en-CA"/>
        </w:rPr>
        <w:t>—</w:t>
      </w:r>
      <w:r w:rsidRPr="54BFBA82">
        <w:rPr>
          <w:rFonts w:cstheme="majorBidi"/>
          <w:color w:val="000000" w:themeColor="text1"/>
          <w:lang w:val="en-CA"/>
        </w:rPr>
        <w:t>give.</w:t>
      </w:r>
      <w:r w:rsidR="008C2F5D">
        <w:rPr>
          <w:rFonts w:cstheme="majorBidi"/>
          <w:color w:val="000000" w:themeColor="text1"/>
          <w:lang w:val="en-CA"/>
        </w:rPr>
        <w:br/>
      </w:r>
      <w:r w:rsidRPr="00615A38">
        <w:rPr>
          <w:lang w:val="en-CA"/>
        </w:rPr>
        <w:t>As you have heard</w:t>
      </w:r>
      <w:r w:rsidR="008C2F5D">
        <w:rPr>
          <w:lang w:val="en-CA"/>
        </w:rPr>
        <w:t>—</w:t>
      </w:r>
      <w:r w:rsidRPr="00615A38">
        <w:rPr>
          <w:lang w:val="en-CA"/>
        </w:rPr>
        <w:t>proclaim.</w:t>
      </w:r>
      <w:r w:rsidR="008C2F5D">
        <w:rPr>
          <w:lang w:val="en-CA"/>
        </w:rPr>
        <w:br/>
      </w:r>
      <w:r w:rsidR="00555247">
        <w:rPr>
          <w:lang w:val="en-CA"/>
        </w:rPr>
        <w:t xml:space="preserve">Knowing that the blessing of </w:t>
      </w:r>
      <w:r w:rsidR="00555247" w:rsidRPr="00615A38">
        <w:rPr>
          <w:lang w:val="en-CA"/>
        </w:rPr>
        <w:t>the Creator, Christ, and Holy Spirit</w:t>
      </w:r>
      <w:r w:rsidR="00555247">
        <w:rPr>
          <w:lang w:val="en-CA"/>
        </w:rPr>
        <w:t xml:space="preserve"> is</w:t>
      </w:r>
      <w:r w:rsidR="00602C57">
        <w:rPr>
          <w:lang w:val="en-CA"/>
        </w:rPr>
        <w:t xml:space="preserve"> always with and is </w:t>
      </w:r>
      <w:r w:rsidR="00555247">
        <w:rPr>
          <w:lang w:val="en-CA"/>
        </w:rPr>
        <w:t xml:space="preserve">more than you can ever imagine. </w:t>
      </w:r>
      <w:r w:rsidR="00555247" w:rsidRPr="00615A38">
        <w:rPr>
          <w:lang w:val="en-CA"/>
        </w:rPr>
        <w:t>Amen.</w:t>
      </w:r>
    </w:p>
    <w:p w14:paraId="1941E0CF" w14:textId="77777777" w:rsidR="00555247" w:rsidRPr="00615A38" w:rsidRDefault="00555247" w:rsidP="00550183">
      <w:pPr>
        <w:rPr>
          <w:lang w:val="en-CA"/>
        </w:rPr>
      </w:pPr>
    </w:p>
    <w:p w14:paraId="4C8B4EB5" w14:textId="28E89CBA" w:rsidR="1C238AAE" w:rsidRDefault="1C238AAE" w:rsidP="1C238AAE">
      <w:pPr>
        <w:rPr>
          <w:rFonts w:asciiTheme="majorHAnsi" w:hAnsiTheme="majorHAnsi" w:cstheme="majorBidi"/>
          <w:lang w:val="en-CA"/>
        </w:rPr>
      </w:pPr>
    </w:p>
    <w:sectPr w:rsidR="1C238AAE" w:rsidSect="00375DE4">
      <w:headerReference w:type="default" r:id="rId13"/>
      <w:footerReference w:type="default" r:id="rId14"/>
      <w:pgSz w:w="12240" w:h="15840"/>
      <w:pgMar w:top="1440" w:right="1440" w:bottom="1440" w:left="1440" w:header="720" w:footer="720" w:gutter="0"/>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8BEC99F" w16cex:dateUtc="2023-09-27T19:32:00Z"/>
  <w16cex:commentExtensible w16cex:durableId="6C390A20" w16cex:dateUtc="2023-09-29T14:22:00Z"/>
  <w16cex:commentExtensible w16cex:durableId="28C16622" w16cex:dateUtc="2023-09-29T19:05:00Z"/>
  <w16cex:commentExtensible w16cex:durableId="28BED470" w16cex:dateUtc="2023-09-27T20:18:00Z"/>
  <w16cex:commentExtensible w16cex:durableId="582EBB6F" w16cex:dateUtc="2023-09-29T20:20:01.815Z"/>
  <w16cex:commentExtensible w16cex:durableId="5504E7A5" w16cex:dateUtc="2023-09-29T20:21:12.058Z"/>
  <w16cex:commentExtensible w16cex:durableId="6CA2BFF7" w16cex:dateUtc="2023-10-02T14:52:18.09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A1264" w14:textId="77777777" w:rsidR="00375DE4" w:rsidRDefault="00375DE4" w:rsidP="00375DE4">
      <w:pPr>
        <w:spacing w:after="0" w:line="240" w:lineRule="auto"/>
      </w:pPr>
      <w:r>
        <w:separator/>
      </w:r>
    </w:p>
  </w:endnote>
  <w:endnote w:type="continuationSeparator" w:id="0">
    <w:p w14:paraId="0DA9DA50" w14:textId="77777777" w:rsidR="00375DE4" w:rsidRDefault="00375DE4" w:rsidP="00375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391229539"/>
      <w:docPartObj>
        <w:docPartGallery w:val="Page Numbers (Bottom of Page)"/>
        <w:docPartUnique/>
      </w:docPartObj>
    </w:sdtPr>
    <w:sdtEndPr/>
    <w:sdtContent>
      <w:p w14:paraId="6118E46A" w14:textId="1521827B" w:rsidR="00375DE4" w:rsidRPr="00375DE4" w:rsidRDefault="00375DE4" w:rsidP="00375DE4">
        <w:pPr>
          <w:pStyle w:val="Footer"/>
          <w:pBdr>
            <w:top w:val="single" w:sz="4" w:space="4" w:color="auto"/>
          </w:pBdr>
          <w:spacing w:after="60"/>
          <w:rPr>
            <w:sz w:val="18"/>
            <w:szCs w:val="18"/>
          </w:rPr>
        </w:pPr>
        <w:r w:rsidRPr="00981E8D">
          <w:rPr>
            <w:sz w:val="18"/>
            <w:szCs w:val="18"/>
          </w:rPr>
          <w:t>© 2023 The United Church of Canada/</w:t>
        </w:r>
        <w:proofErr w:type="spellStart"/>
        <w:r w:rsidRPr="00981E8D">
          <w:rPr>
            <w:sz w:val="18"/>
            <w:szCs w:val="18"/>
          </w:rPr>
          <w:t>L’Église</w:t>
        </w:r>
        <w:proofErr w:type="spellEnd"/>
        <w:r w:rsidRPr="00981E8D">
          <w:rPr>
            <w:sz w:val="18"/>
            <w:szCs w:val="18"/>
          </w:rPr>
          <w:t xml:space="preserve"> </w:t>
        </w:r>
        <w:proofErr w:type="spellStart"/>
        <w:r w:rsidRPr="00981E8D">
          <w:rPr>
            <w:sz w:val="18"/>
            <w:szCs w:val="18"/>
          </w:rPr>
          <w:t>Unie</w:t>
        </w:r>
        <w:proofErr w:type="spellEnd"/>
        <w:r w:rsidRPr="00981E8D">
          <w:rPr>
            <w:sz w:val="18"/>
            <w:szCs w:val="18"/>
          </w:rPr>
          <w:t xml:space="preserve"> du Canada. Licensed under Creative Commons Attribution Non-commercial Share Alike </w:t>
        </w:r>
        <w:proofErr w:type="spellStart"/>
        <w:r w:rsidRPr="00981E8D">
          <w:rPr>
            <w:sz w:val="18"/>
            <w:szCs w:val="18"/>
          </w:rPr>
          <w:t>Licence</w:t>
        </w:r>
        <w:proofErr w:type="spellEnd"/>
        <w:r w:rsidRPr="00981E8D">
          <w:rPr>
            <w:sz w:val="18"/>
            <w:szCs w:val="18"/>
          </w:rPr>
          <w:t xml:space="preserve">. To view a copy of this </w:t>
        </w:r>
        <w:proofErr w:type="spellStart"/>
        <w:r w:rsidRPr="00981E8D">
          <w:rPr>
            <w:sz w:val="18"/>
            <w:szCs w:val="18"/>
          </w:rPr>
          <w:t>licence</w:t>
        </w:r>
        <w:proofErr w:type="spellEnd"/>
        <w:r w:rsidRPr="00981E8D">
          <w:rPr>
            <w:sz w:val="18"/>
            <w:szCs w:val="18"/>
          </w:rPr>
          <w:t xml:space="preserve">, visit </w:t>
        </w:r>
        <w:hyperlink r:id="rId1" w:history="1">
          <w:r w:rsidRPr="00981E8D">
            <w:rPr>
              <w:sz w:val="18"/>
              <w:szCs w:val="18"/>
            </w:rPr>
            <w:t>http://creativecommons.org/licenses/by-nc-sa/2.5/ca</w:t>
          </w:r>
        </w:hyperlink>
        <w:r w:rsidRPr="00981E8D">
          <w:rPr>
            <w:sz w:val="18"/>
            <w:szCs w:val="18"/>
          </w:rPr>
          <w:t>. Any copy must include this notice.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9AEB5" w14:textId="77777777" w:rsidR="00375DE4" w:rsidRDefault="00375DE4" w:rsidP="00375DE4">
      <w:pPr>
        <w:spacing w:after="0" w:line="240" w:lineRule="auto"/>
      </w:pPr>
      <w:r>
        <w:separator/>
      </w:r>
    </w:p>
  </w:footnote>
  <w:footnote w:type="continuationSeparator" w:id="0">
    <w:p w14:paraId="0E4AC9D0" w14:textId="77777777" w:rsidR="00375DE4" w:rsidRDefault="00375DE4" w:rsidP="00375D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3C6D7" w14:textId="33C50513" w:rsidR="00375DE4" w:rsidRPr="00375DE4" w:rsidRDefault="00375DE4" w:rsidP="00375DE4">
    <w:pPr>
      <w:pStyle w:val="Header"/>
      <w:tabs>
        <w:tab w:val="clear" w:pos="4680"/>
      </w:tabs>
      <w:rPr>
        <w:bCs/>
        <w:iCs/>
        <w:sz w:val="20"/>
        <w:szCs w:val="20"/>
      </w:rPr>
    </w:pPr>
    <w:r w:rsidRPr="00E267FF">
      <w:rPr>
        <w:noProof/>
        <w:sz w:val="20"/>
        <w:szCs w:val="20"/>
      </w:rPr>
      <mc:AlternateContent>
        <mc:Choice Requires="wps">
          <w:drawing>
            <wp:anchor distT="0" distB="0" distL="114300" distR="114300" simplePos="0" relativeHeight="251697152" behindDoc="0" locked="0" layoutInCell="1" allowOverlap="1" wp14:anchorId="3DE58B1F" wp14:editId="2A16F94F">
              <wp:simplePos x="0" y="0"/>
              <wp:positionH relativeFrom="column">
                <wp:posOffset>6350</wp:posOffset>
              </wp:positionH>
              <wp:positionV relativeFrom="paragraph">
                <wp:posOffset>223520</wp:posOffset>
              </wp:positionV>
              <wp:extent cx="6000750"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6000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507023" id="Straight Connector 2" o:spid="_x0000_s1026"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7.6pt" to="473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" strokecolor="black [3200]" strokeweight=".5pt">
              <v:stroke joinstyle="miter"/>
            </v:line>
          </w:pict>
        </mc:Fallback>
      </mc:AlternateContent>
    </w:r>
    <w:r>
      <w:rPr>
        <w:sz w:val="20"/>
        <w:szCs w:val="20"/>
      </w:rPr>
      <w:t>Celebrating the Renewal of Our Covenant with</w:t>
    </w:r>
    <w:r w:rsidRPr="00E267FF">
      <w:rPr>
        <w:sz w:val="20"/>
        <w:szCs w:val="20"/>
      </w:rPr>
      <w:t xml:space="preserve"> God • </w:t>
    </w:r>
    <w:r>
      <w:rPr>
        <w:sz w:val="20"/>
        <w:szCs w:val="20"/>
      </w:rPr>
      <w:t>New Year’s Eve</w:t>
    </w:r>
    <w:r w:rsidRPr="00E267FF">
      <w:rPr>
        <w:sz w:val="20"/>
        <w:szCs w:val="20"/>
      </w:rPr>
      <w:t xml:space="preserve"> Service </w:t>
    </w:r>
    <w:r>
      <w:rPr>
        <w:sz w:val="20"/>
        <w:szCs w:val="20"/>
      </w:rPr>
      <w:t>and Liturgy</w:t>
    </w:r>
    <w:r w:rsidRPr="00E267FF">
      <w:rPr>
        <w:sz w:val="20"/>
        <w:szCs w:val="20"/>
      </w:rPr>
      <w:tab/>
    </w:r>
    <w:r w:rsidRPr="00E267FF">
      <w:rPr>
        <w:rStyle w:val="PageNumber"/>
        <w:bCs/>
        <w:iCs/>
        <w:sz w:val="20"/>
        <w:szCs w:val="20"/>
      </w:rPr>
      <w:fldChar w:fldCharType="begin"/>
    </w:r>
    <w:r w:rsidRPr="00E267FF">
      <w:rPr>
        <w:rStyle w:val="PageNumber"/>
        <w:bCs/>
        <w:iCs/>
        <w:sz w:val="20"/>
        <w:szCs w:val="20"/>
      </w:rPr>
      <w:instrText xml:space="preserve"> PAGE </w:instrText>
    </w:r>
    <w:r w:rsidRPr="00E267FF">
      <w:rPr>
        <w:rStyle w:val="PageNumber"/>
        <w:bCs/>
        <w:iCs/>
        <w:sz w:val="20"/>
        <w:szCs w:val="20"/>
      </w:rPr>
      <w:fldChar w:fldCharType="separate"/>
    </w:r>
    <w:r>
      <w:rPr>
        <w:rStyle w:val="PageNumber"/>
        <w:bCs/>
        <w:iCs/>
        <w:sz w:val="20"/>
        <w:szCs w:val="20"/>
      </w:rPr>
      <w:t>2</w:t>
    </w:r>
    <w:r w:rsidRPr="00E267FF">
      <w:rPr>
        <w:rStyle w:val="PageNumber"/>
        <w:bCs/>
        <w:iCs/>
        <w:sz w:val="20"/>
        <w:szCs w:val="20"/>
      </w:rPr>
      <w:fldChar w:fldCharType="end"/>
    </w:r>
  </w:p>
</w:hdr>
</file>

<file path=word/intelligence2.xml><?xml version="1.0" encoding="utf-8"?>
<int2:intelligence xmlns:int2="http://schemas.microsoft.com/office/intelligence/2020/intelligence">
  <int2:observations>
    <int2:bookmark int2:bookmarkName="_Int_rwn7zRFd" int2:invalidationBookmarkName="" int2:hashCode="e0dMsLOcF3PXGS" int2:id="LCaS6vrK">
      <int2:state int2:type="AugLoop_Text_Critique" int2:value="Rejected"/>
    </int2:bookmark>
    <int2:bookmark int2:bookmarkName="_Int_V7aOkHNG" int2:invalidationBookmarkName="" int2:hashCode="gtUNlfXxYbRyDq" int2:id="XHJ8bCJC">
      <int2:state int2:type="WordDesignerDefaultAnnotation" int2:value="Rejected"/>
    </int2:bookmark>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229"/>
    <w:rsid w:val="000016A1"/>
    <w:rsid w:val="00001D51"/>
    <w:rsid w:val="00004F76"/>
    <w:rsid w:val="00036519"/>
    <w:rsid w:val="0005420E"/>
    <w:rsid w:val="00055A00"/>
    <w:rsid w:val="00074E0A"/>
    <w:rsid w:val="00076BD3"/>
    <w:rsid w:val="00080D7E"/>
    <w:rsid w:val="00082F61"/>
    <w:rsid w:val="000932E8"/>
    <w:rsid w:val="000A42BE"/>
    <w:rsid w:val="000A4BEE"/>
    <w:rsid w:val="000A5CEB"/>
    <w:rsid w:val="000C511E"/>
    <w:rsid w:val="000D1E0F"/>
    <w:rsid w:val="000E31DC"/>
    <w:rsid w:val="000F6D17"/>
    <w:rsid w:val="0011269F"/>
    <w:rsid w:val="0011735F"/>
    <w:rsid w:val="00127368"/>
    <w:rsid w:val="00145275"/>
    <w:rsid w:val="001541CB"/>
    <w:rsid w:val="001566A5"/>
    <w:rsid w:val="0018177B"/>
    <w:rsid w:val="00183F75"/>
    <w:rsid w:val="0018538D"/>
    <w:rsid w:val="001900D7"/>
    <w:rsid w:val="00191860"/>
    <w:rsid w:val="001A4341"/>
    <w:rsid w:val="001A4BD5"/>
    <w:rsid w:val="001B48D4"/>
    <w:rsid w:val="001B4A41"/>
    <w:rsid w:val="001B72E9"/>
    <w:rsid w:val="001C1369"/>
    <w:rsid w:val="001D4FF7"/>
    <w:rsid w:val="001E0419"/>
    <w:rsid w:val="001E4BBF"/>
    <w:rsid w:val="001F7ABE"/>
    <w:rsid w:val="00212B77"/>
    <w:rsid w:val="0021407A"/>
    <w:rsid w:val="00221BB0"/>
    <w:rsid w:val="002226EA"/>
    <w:rsid w:val="00227EEF"/>
    <w:rsid w:val="0024616A"/>
    <w:rsid w:val="00256566"/>
    <w:rsid w:val="0026648F"/>
    <w:rsid w:val="002740A4"/>
    <w:rsid w:val="0027529C"/>
    <w:rsid w:val="002828C2"/>
    <w:rsid w:val="00283342"/>
    <w:rsid w:val="002A2CAF"/>
    <w:rsid w:val="002A7303"/>
    <w:rsid w:val="002C1545"/>
    <w:rsid w:val="002D6A5D"/>
    <w:rsid w:val="002E719F"/>
    <w:rsid w:val="002E73D9"/>
    <w:rsid w:val="002F188A"/>
    <w:rsid w:val="00320059"/>
    <w:rsid w:val="00332A69"/>
    <w:rsid w:val="00337C4D"/>
    <w:rsid w:val="003478C7"/>
    <w:rsid w:val="003510E2"/>
    <w:rsid w:val="00375DE4"/>
    <w:rsid w:val="0037624B"/>
    <w:rsid w:val="00382D5B"/>
    <w:rsid w:val="003921D4"/>
    <w:rsid w:val="003A5C7B"/>
    <w:rsid w:val="003B31DD"/>
    <w:rsid w:val="003C6DEE"/>
    <w:rsid w:val="003D0C96"/>
    <w:rsid w:val="003D4897"/>
    <w:rsid w:val="003F4AF4"/>
    <w:rsid w:val="00405D5F"/>
    <w:rsid w:val="004074DF"/>
    <w:rsid w:val="00426AAD"/>
    <w:rsid w:val="00450876"/>
    <w:rsid w:val="00455126"/>
    <w:rsid w:val="00462B54"/>
    <w:rsid w:val="00483E12"/>
    <w:rsid w:val="004861E3"/>
    <w:rsid w:val="00486663"/>
    <w:rsid w:val="00490C81"/>
    <w:rsid w:val="004A5104"/>
    <w:rsid w:val="004A5434"/>
    <w:rsid w:val="004B5863"/>
    <w:rsid w:val="004C108A"/>
    <w:rsid w:val="004D6FC5"/>
    <w:rsid w:val="004E3C19"/>
    <w:rsid w:val="004E5B5E"/>
    <w:rsid w:val="00502EA0"/>
    <w:rsid w:val="005037A9"/>
    <w:rsid w:val="00503D2E"/>
    <w:rsid w:val="0050505B"/>
    <w:rsid w:val="00505C78"/>
    <w:rsid w:val="005112BF"/>
    <w:rsid w:val="00521EEC"/>
    <w:rsid w:val="0052674A"/>
    <w:rsid w:val="00546A62"/>
    <w:rsid w:val="005478FF"/>
    <w:rsid w:val="00550183"/>
    <w:rsid w:val="005517DD"/>
    <w:rsid w:val="00555247"/>
    <w:rsid w:val="0056331E"/>
    <w:rsid w:val="00572CFD"/>
    <w:rsid w:val="00593318"/>
    <w:rsid w:val="005B62DE"/>
    <w:rsid w:val="005C15F1"/>
    <w:rsid w:val="005C5507"/>
    <w:rsid w:val="005D2802"/>
    <w:rsid w:val="005E0C67"/>
    <w:rsid w:val="005E2E0E"/>
    <w:rsid w:val="005E56CF"/>
    <w:rsid w:val="005E7AC9"/>
    <w:rsid w:val="005F70AC"/>
    <w:rsid w:val="00602C57"/>
    <w:rsid w:val="00606FD7"/>
    <w:rsid w:val="00611A9A"/>
    <w:rsid w:val="00612945"/>
    <w:rsid w:val="00615A38"/>
    <w:rsid w:val="0062483F"/>
    <w:rsid w:val="00640626"/>
    <w:rsid w:val="00642229"/>
    <w:rsid w:val="00644370"/>
    <w:rsid w:val="00646859"/>
    <w:rsid w:val="0066208F"/>
    <w:rsid w:val="006715BA"/>
    <w:rsid w:val="00676DB7"/>
    <w:rsid w:val="00682FF7"/>
    <w:rsid w:val="0069149A"/>
    <w:rsid w:val="00693792"/>
    <w:rsid w:val="00693E91"/>
    <w:rsid w:val="00697CB0"/>
    <w:rsid w:val="006A51F3"/>
    <w:rsid w:val="006B4644"/>
    <w:rsid w:val="006B6240"/>
    <w:rsid w:val="006F7F1C"/>
    <w:rsid w:val="0070173F"/>
    <w:rsid w:val="00727E9A"/>
    <w:rsid w:val="00736ADD"/>
    <w:rsid w:val="00736BE2"/>
    <w:rsid w:val="00737AAA"/>
    <w:rsid w:val="00757998"/>
    <w:rsid w:val="00765685"/>
    <w:rsid w:val="0077587E"/>
    <w:rsid w:val="00783637"/>
    <w:rsid w:val="007A46B5"/>
    <w:rsid w:val="007C130A"/>
    <w:rsid w:val="007D52CE"/>
    <w:rsid w:val="007F1F5A"/>
    <w:rsid w:val="007F3AA9"/>
    <w:rsid w:val="007F5D84"/>
    <w:rsid w:val="007F6DEB"/>
    <w:rsid w:val="008141E1"/>
    <w:rsid w:val="008328CD"/>
    <w:rsid w:val="00843848"/>
    <w:rsid w:val="008705E5"/>
    <w:rsid w:val="008750F4"/>
    <w:rsid w:val="00880E55"/>
    <w:rsid w:val="0089472C"/>
    <w:rsid w:val="008949FE"/>
    <w:rsid w:val="008B2D8D"/>
    <w:rsid w:val="008C062B"/>
    <w:rsid w:val="008C2F5D"/>
    <w:rsid w:val="008C4349"/>
    <w:rsid w:val="008E1FAD"/>
    <w:rsid w:val="008F3E79"/>
    <w:rsid w:val="008F696A"/>
    <w:rsid w:val="00904C01"/>
    <w:rsid w:val="009072AC"/>
    <w:rsid w:val="00920E7C"/>
    <w:rsid w:val="00925873"/>
    <w:rsid w:val="009267BD"/>
    <w:rsid w:val="009361B1"/>
    <w:rsid w:val="00953082"/>
    <w:rsid w:val="00956617"/>
    <w:rsid w:val="0097592C"/>
    <w:rsid w:val="00981185"/>
    <w:rsid w:val="00984385"/>
    <w:rsid w:val="00986616"/>
    <w:rsid w:val="009953BF"/>
    <w:rsid w:val="009A0064"/>
    <w:rsid w:val="009D2592"/>
    <w:rsid w:val="009D3068"/>
    <w:rsid w:val="00A034AE"/>
    <w:rsid w:val="00A55E56"/>
    <w:rsid w:val="00A57DF7"/>
    <w:rsid w:val="00A629FB"/>
    <w:rsid w:val="00AA5077"/>
    <w:rsid w:val="00AD46FB"/>
    <w:rsid w:val="00AD6F1C"/>
    <w:rsid w:val="00B004D3"/>
    <w:rsid w:val="00B02A11"/>
    <w:rsid w:val="00B05391"/>
    <w:rsid w:val="00B059B8"/>
    <w:rsid w:val="00B2790B"/>
    <w:rsid w:val="00B45C13"/>
    <w:rsid w:val="00B52CA3"/>
    <w:rsid w:val="00B65E15"/>
    <w:rsid w:val="00B72417"/>
    <w:rsid w:val="00B74E68"/>
    <w:rsid w:val="00B84A46"/>
    <w:rsid w:val="00B962FB"/>
    <w:rsid w:val="00BA1785"/>
    <w:rsid w:val="00BB36AD"/>
    <w:rsid w:val="00BB460A"/>
    <w:rsid w:val="00BC0851"/>
    <w:rsid w:val="00BC31B0"/>
    <w:rsid w:val="00BE4D99"/>
    <w:rsid w:val="00BE4E15"/>
    <w:rsid w:val="00C166FF"/>
    <w:rsid w:val="00C178EE"/>
    <w:rsid w:val="00C22122"/>
    <w:rsid w:val="00C47482"/>
    <w:rsid w:val="00C5632F"/>
    <w:rsid w:val="00C74470"/>
    <w:rsid w:val="00C81609"/>
    <w:rsid w:val="00C90AC3"/>
    <w:rsid w:val="00C946C5"/>
    <w:rsid w:val="00C94805"/>
    <w:rsid w:val="00C9FE36"/>
    <w:rsid w:val="00CA5513"/>
    <w:rsid w:val="00CB3A24"/>
    <w:rsid w:val="00CC224E"/>
    <w:rsid w:val="00CF68C3"/>
    <w:rsid w:val="00D01B8F"/>
    <w:rsid w:val="00D2094F"/>
    <w:rsid w:val="00D37AEF"/>
    <w:rsid w:val="00D40A4A"/>
    <w:rsid w:val="00D46E64"/>
    <w:rsid w:val="00D50DB7"/>
    <w:rsid w:val="00D5304B"/>
    <w:rsid w:val="00D539EE"/>
    <w:rsid w:val="00D57149"/>
    <w:rsid w:val="00D70E83"/>
    <w:rsid w:val="00D74E38"/>
    <w:rsid w:val="00D87A43"/>
    <w:rsid w:val="00DA703C"/>
    <w:rsid w:val="00DE298B"/>
    <w:rsid w:val="00DE5370"/>
    <w:rsid w:val="00DE6125"/>
    <w:rsid w:val="00DF54D3"/>
    <w:rsid w:val="00E36776"/>
    <w:rsid w:val="00E41FB6"/>
    <w:rsid w:val="00E46194"/>
    <w:rsid w:val="00E60B7D"/>
    <w:rsid w:val="00E6411B"/>
    <w:rsid w:val="00E7487F"/>
    <w:rsid w:val="00EA3306"/>
    <w:rsid w:val="00EB4B11"/>
    <w:rsid w:val="00EC1616"/>
    <w:rsid w:val="00EC7470"/>
    <w:rsid w:val="00EE3F7E"/>
    <w:rsid w:val="00EE45F1"/>
    <w:rsid w:val="00EE7818"/>
    <w:rsid w:val="00F13137"/>
    <w:rsid w:val="00F13912"/>
    <w:rsid w:val="00F1497D"/>
    <w:rsid w:val="00F16A3E"/>
    <w:rsid w:val="00F24E74"/>
    <w:rsid w:val="00F25A6F"/>
    <w:rsid w:val="00F26FE3"/>
    <w:rsid w:val="00F30D40"/>
    <w:rsid w:val="00F454A6"/>
    <w:rsid w:val="00F5453F"/>
    <w:rsid w:val="00F65D6D"/>
    <w:rsid w:val="00F81D81"/>
    <w:rsid w:val="00FA1A96"/>
    <w:rsid w:val="00FA765A"/>
    <w:rsid w:val="00FB0CB1"/>
    <w:rsid w:val="00FB35C5"/>
    <w:rsid w:val="00FB72FD"/>
    <w:rsid w:val="00FC0C3E"/>
    <w:rsid w:val="00FD5FB7"/>
    <w:rsid w:val="00FE1778"/>
    <w:rsid w:val="01040113"/>
    <w:rsid w:val="011A1C92"/>
    <w:rsid w:val="0129F7C8"/>
    <w:rsid w:val="01B6801E"/>
    <w:rsid w:val="022EFBDE"/>
    <w:rsid w:val="026CACF5"/>
    <w:rsid w:val="02B4A448"/>
    <w:rsid w:val="02B5ECF3"/>
    <w:rsid w:val="045E7CA1"/>
    <w:rsid w:val="04ECC9A6"/>
    <w:rsid w:val="050C8255"/>
    <w:rsid w:val="051ED84F"/>
    <w:rsid w:val="058446FC"/>
    <w:rsid w:val="05D5A5A6"/>
    <w:rsid w:val="065AEF9A"/>
    <w:rsid w:val="067FEEAB"/>
    <w:rsid w:val="06DD802F"/>
    <w:rsid w:val="0720175D"/>
    <w:rsid w:val="078F7719"/>
    <w:rsid w:val="0797597B"/>
    <w:rsid w:val="07ECA3FC"/>
    <w:rsid w:val="080FA8F2"/>
    <w:rsid w:val="085D4B74"/>
    <w:rsid w:val="088724EF"/>
    <w:rsid w:val="09F91BD5"/>
    <w:rsid w:val="0A0EF7F2"/>
    <w:rsid w:val="0A846A79"/>
    <w:rsid w:val="0B2E60BD"/>
    <w:rsid w:val="0BCB495A"/>
    <w:rsid w:val="0C0D8C39"/>
    <w:rsid w:val="0C419AEA"/>
    <w:rsid w:val="0CAAFD99"/>
    <w:rsid w:val="0CCA311E"/>
    <w:rsid w:val="0D008850"/>
    <w:rsid w:val="0D261910"/>
    <w:rsid w:val="0DCC6E20"/>
    <w:rsid w:val="0DFDEFDF"/>
    <w:rsid w:val="0E1B684D"/>
    <w:rsid w:val="0E66017F"/>
    <w:rsid w:val="0E7573CC"/>
    <w:rsid w:val="0EE26915"/>
    <w:rsid w:val="0F33D58A"/>
    <w:rsid w:val="0F8B0B50"/>
    <w:rsid w:val="104F34FC"/>
    <w:rsid w:val="10646F09"/>
    <w:rsid w:val="10A87B1E"/>
    <w:rsid w:val="10C3B4B1"/>
    <w:rsid w:val="10DB3871"/>
    <w:rsid w:val="10F9DDB3"/>
    <w:rsid w:val="11713971"/>
    <w:rsid w:val="117B282E"/>
    <w:rsid w:val="11BABC96"/>
    <w:rsid w:val="124C09C8"/>
    <w:rsid w:val="126E3D49"/>
    <w:rsid w:val="1298BA47"/>
    <w:rsid w:val="1299B4A8"/>
    <w:rsid w:val="12D9A58E"/>
    <w:rsid w:val="12E42D64"/>
    <w:rsid w:val="133972A2"/>
    <w:rsid w:val="134FDA37"/>
    <w:rsid w:val="13C102CA"/>
    <w:rsid w:val="13CDD11B"/>
    <w:rsid w:val="145C0CA1"/>
    <w:rsid w:val="147FFDC5"/>
    <w:rsid w:val="15EBD72F"/>
    <w:rsid w:val="160D3A93"/>
    <w:rsid w:val="161B12DF"/>
    <w:rsid w:val="16716130"/>
    <w:rsid w:val="176322CA"/>
    <w:rsid w:val="177027A3"/>
    <w:rsid w:val="17774AE0"/>
    <w:rsid w:val="17EA69B2"/>
    <w:rsid w:val="180D3191"/>
    <w:rsid w:val="180EE10B"/>
    <w:rsid w:val="1812E875"/>
    <w:rsid w:val="1890FF9D"/>
    <w:rsid w:val="19356071"/>
    <w:rsid w:val="19F80472"/>
    <w:rsid w:val="1A363507"/>
    <w:rsid w:val="1B13B3B0"/>
    <w:rsid w:val="1B93BAEB"/>
    <w:rsid w:val="1C238AAE"/>
    <w:rsid w:val="1C30A7C0"/>
    <w:rsid w:val="1CE96931"/>
    <w:rsid w:val="1D35A58A"/>
    <w:rsid w:val="1E54A791"/>
    <w:rsid w:val="1E6AC9AC"/>
    <w:rsid w:val="1EB8B7FD"/>
    <w:rsid w:val="1F6CE2F1"/>
    <w:rsid w:val="1F7741A9"/>
    <w:rsid w:val="1F83D85C"/>
    <w:rsid w:val="1FD6B11E"/>
    <w:rsid w:val="1FFF1B19"/>
    <w:rsid w:val="202A7926"/>
    <w:rsid w:val="20803980"/>
    <w:rsid w:val="20832269"/>
    <w:rsid w:val="20ACA4A3"/>
    <w:rsid w:val="210ADD2E"/>
    <w:rsid w:val="213DA386"/>
    <w:rsid w:val="2168E00D"/>
    <w:rsid w:val="2180D636"/>
    <w:rsid w:val="21B413D7"/>
    <w:rsid w:val="21B7B803"/>
    <w:rsid w:val="21C6F194"/>
    <w:rsid w:val="2286C0E7"/>
    <w:rsid w:val="22D712B3"/>
    <w:rsid w:val="237AF19D"/>
    <w:rsid w:val="23D9AF28"/>
    <w:rsid w:val="23E49C5D"/>
    <w:rsid w:val="23E5D8FC"/>
    <w:rsid w:val="243BB9A5"/>
    <w:rsid w:val="246225DA"/>
    <w:rsid w:val="24BA95F6"/>
    <w:rsid w:val="2617086D"/>
    <w:rsid w:val="2625DD00"/>
    <w:rsid w:val="264FEB33"/>
    <w:rsid w:val="26D93B90"/>
    <w:rsid w:val="26F263ED"/>
    <w:rsid w:val="2748A967"/>
    <w:rsid w:val="284947D7"/>
    <w:rsid w:val="2885C6E2"/>
    <w:rsid w:val="28BC6ACF"/>
    <w:rsid w:val="29450C67"/>
    <w:rsid w:val="2966AFEB"/>
    <w:rsid w:val="297A09BB"/>
    <w:rsid w:val="2A10DC52"/>
    <w:rsid w:val="2AC3138D"/>
    <w:rsid w:val="2AE3BD95"/>
    <w:rsid w:val="2B887ADE"/>
    <w:rsid w:val="2B8CBBBB"/>
    <w:rsid w:val="2B9EBE1C"/>
    <w:rsid w:val="2BF1ADE3"/>
    <w:rsid w:val="2C19CAB4"/>
    <w:rsid w:val="2C7AA844"/>
    <w:rsid w:val="2CB5344C"/>
    <w:rsid w:val="2DDB7700"/>
    <w:rsid w:val="2DFA8920"/>
    <w:rsid w:val="2E5C9733"/>
    <w:rsid w:val="2EBE2F4C"/>
    <w:rsid w:val="2EE3E5A7"/>
    <w:rsid w:val="2F230133"/>
    <w:rsid w:val="2F2E7D72"/>
    <w:rsid w:val="2F68FE08"/>
    <w:rsid w:val="2FE162F1"/>
    <w:rsid w:val="30722F3F"/>
    <w:rsid w:val="30A4DB39"/>
    <w:rsid w:val="313E4BFD"/>
    <w:rsid w:val="31633DC8"/>
    <w:rsid w:val="31772D09"/>
    <w:rsid w:val="31A10684"/>
    <w:rsid w:val="31F5D00E"/>
    <w:rsid w:val="323F100C"/>
    <w:rsid w:val="3245290F"/>
    <w:rsid w:val="3259A7A1"/>
    <w:rsid w:val="3264834A"/>
    <w:rsid w:val="33A9D001"/>
    <w:rsid w:val="33FAEF7F"/>
    <w:rsid w:val="343C6F2B"/>
    <w:rsid w:val="357DA909"/>
    <w:rsid w:val="35A7849D"/>
    <w:rsid w:val="35BC2F18"/>
    <w:rsid w:val="35F93F82"/>
    <w:rsid w:val="36FF0795"/>
    <w:rsid w:val="37DD13B8"/>
    <w:rsid w:val="38104808"/>
    <w:rsid w:val="382BE27A"/>
    <w:rsid w:val="389AD7F6"/>
    <w:rsid w:val="38AA525A"/>
    <w:rsid w:val="38E2F518"/>
    <w:rsid w:val="3A36A857"/>
    <w:rsid w:val="3B33EB6C"/>
    <w:rsid w:val="3B37E1DD"/>
    <w:rsid w:val="3BD278B8"/>
    <w:rsid w:val="3CAB0488"/>
    <w:rsid w:val="3D668E64"/>
    <w:rsid w:val="3DBA3CBE"/>
    <w:rsid w:val="3E3353A4"/>
    <w:rsid w:val="3E982A7E"/>
    <w:rsid w:val="3EF48E07"/>
    <w:rsid w:val="3F60DA78"/>
    <w:rsid w:val="3FA2C04E"/>
    <w:rsid w:val="408CC17E"/>
    <w:rsid w:val="4105FD43"/>
    <w:rsid w:val="41564F0F"/>
    <w:rsid w:val="420AFB0D"/>
    <w:rsid w:val="4220D72A"/>
    <w:rsid w:val="425FFDE3"/>
    <w:rsid w:val="4263F79F"/>
    <w:rsid w:val="42747EFB"/>
    <w:rsid w:val="430ADD88"/>
    <w:rsid w:val="432139B9"/>
    <w:rsid w:val="43292134"/>
    <w:rsid w:val="432B90F0"/>
    <w:rsid w:val="43A6CB6E"/>
    <w:rsid w:val="43FE698D"/>
    <w:rsid w:val="4427B8CA"/>
    <w:rsid w:val="443BEC09"/>
    <w:rsid w:val="443D9E05"/>
    <w:rsid w:val="444A2669"/>
    <w:rsid w:val="44705FE9"/>
    <w:rsid w:val="447B94F1"/>
    <w:rsid w:val="44F2D254"/>
    <w:rsid w:val="45251A81"/>
    <w:rsid w:val="458BC8E2"/>
    <w:rsid w:val="4597DC0E"/>
    <w:rsid w:val="45C965A6"/>
    <w:rsid w:val="46D919F3"/>
    <w:rsid w:val="46F9EC73"/>
    <w:rsid w:val="4782E331"/>
    <w:rsid w:val="47BE5869"/>
    <w:rsid w:val="48136EB0"/>
    <w:rsid w:val="483C6C06"/>
    <w:rsid w:val="494C5B8D"/>
    <w:rsid w:val="4969F836"/>
    <w:rsid w:val="4A009EAE"/>
    <w:rsid w:val="4A5F3A05"/>
    <w:rsid w:val="4B03C1DC"/>
    <w:rsid w:val="4B4B0F72"/>
    <w:rsid w:val="4B62F608"/>
    <w:rsid w:val="4C2E0C98"/>
    <w:rsid w:val="4C38A72A"/>
    <w:rsid w:val="4C7A63A4"/>
    <w:rsid w:val="4CA45FF5"/>
    <w:rsid w:val="4CE79862"/>
    <w:rsid w:val="4D884734"/>
    <w:rsid w:val="4D9175B3"/>
    <w:rsid w:val="4E242BD9"/>
    <w:rsid w:val="4E775E43"/>
    <w:rsid w:val="4EFDDB4A"/>
    <w:rsid w:val="50980A68"/>
    <w:rsid w:val="5099ABAB"/>
    <w:rsid w:val="50DB246A"/>
    <w:rsid w:val="5128C958"/>
    <w:rsid w:val="515ADED5"/>
    <w:rsid w:val="515FE90C"/>
    <w:rsid w:val="51A815E3"/>
    <w:rsid w:val="52BFDEF4"/>
    <w:rsid w:val="535920C8"/>
    <w:rsid w:val="53D14C6D"/>
    <w:rsid w:val="53DD85EE"/>
    <w:rsid w:val="54AE16FD"/>
    <w:rsid w:val="54BFBA82"/>
    <w:rsid w:val="54CB90B7"/>
    <w:rsid w:val="553952C5"/>
    <w:rsid w:val="55968EBE"/>
    <w:rsid w:val="560E1EA5"/>
    <w:rsid w:val="567B8706"/>
    <w:rsid w:val="5692F65E"/>
    <w:rsid w:val="56AC9062"/>
    <w:rsid w:val="56B94070"/>
    <w:rsid w:val="56F9B6CA"/>
    <w:rsid w:val="573E5562"/>
    <w:rsid w:val="577A27BA"/>
    <w:rsid w:val="57ECC162"/>
    <w:rsid w:val="580A234C"/>
    <w:rsid w:val="58ED50B7"/>
    <w:rsid w:val="596AFAF1"/>
    <w:rsid w:val="5984234E"/>
    <w:rsid w:val="5989669D"/>
    <w:rsid w:val="5A096D42"/>
    <w:rsid w:val="5A14ADDC"/>
    <w:rsid w:val="5A1AF5E5"/>
    <w:rsid w:val="5A2FEE7B"/>
    <w:rsid w:val="5A94D757"/>
    <w:rsid w:val="5ABC77A1"/>
    <w:rsid w:val="5BA53DA3"/>
    <w:rsid w:val="5BE92040"/>
    <w:rsid w:val="5C8391CB"/>
    <w:rsid w:val="5CB4F1AD"/>
    <w:rsid w:val="5CF2627B"/>
    <w:rsid w:val="5D21DA7F"/>
    <w:rsid w:val="5D8FCE54"/>
    <w:rsid w:val="5DA7997D"/>
    <w:rsid w:val="5DCE8AF7"/>
    <w:rsid w:val="5F4369DE"/>
    <w:rsid w:val="5FCEB882"/>
    <w:rsid w:val="60AE49F8"/>
    <w:rsid w:val="60DF3A3F"/>
    <w:rsid w:val="6136213E"/>
    <w:rsid w:val="613B3682"/>
    <w:rsid w:val="616A88E3"/>
    <w:rsid w:val="61BF39E9"/>
    <w:rsid w:val="61FA22A0"/>
    <w:rsid w:val="621A83D7"/>
    <w:rsid w:val="6231997C"/>
    <w:rsid w:val="6239DDEA"/>
    <w:rsid w:val="62C2E6AE"/>
    <w:rsid w:val="62C49D7C"/>
    <w:rsid w:val="6345AA4E"/>
    <w:rsid w:val="6369F8C1"/>
    <w:rsid w:val="639E09BD"/>
    <w:rsid w:val="63B04F88"/>
    <w:rsid w:val="63E089B2"/>
    <w:rsid w:val="648AB872"/>
    <w:rsid w:val="65522499"/>
    <w:rsid w:val="65AD6EE6"/>
    <w:rsid w:val="65E2B018"/>
    <w:rsid w:val="65F0CC21"/>
    <w:rsid w:val="661658C3"/>
    <w:rsid w:val="665EF248"/>
    <w:rsid w:val="66AC6BBE"/>
    <w:rsid w:val="67ADE8C4"/>
    <w:rsid w:val="67B50593"/>
    <w:rsid w:val="681185B5"/>
    <w:rsid w:val="68A701BE"/>
    <w:rsid w:val="69869B28"/>
    <w:rsid w:val="69E312BE"/>
    <w:rsid w:val="6A46E1E9"/>
    <w:rsid w:val="6A8D7EA5"/>
    <w:rsid w:val="6A9CA4F3"/>
    <w:rsid w:val="6AB0C4CB"/>
    <w:rsid w:val="6B314C51"/>
    <w:rsid w:val="6B93453E"/>
    <w:rsid w:val="6C0948F1"/>
    <w:rsid w:val="6C103D2F"/>
    <w:rsid w:val="6C725549"/>
    <w:rsid w:val="6CB52910"/>
    <w:rsid w:val="6CF7D672"/>
    <w:rsid w:val="6D2F159F"/>
    <w:rsid w:val="6D5422C3"/>
    <w:rsid w:val="6D577F9A"/>
    <w:rsid w:val="6D744C23"/>
    <w:rsid w:val="6D78B6C1"/>
    <w:rsid w:val="6DC5AACD"/>
    <w:rsid w:val="6DC7E664"/>
    <w:rsid w:val="6DF5AF83"/>
    <w:rsid w:val="6DFE26BA"/>
    <w:rsid w:val="6F348F88"/>
    <w:rsid w:val="6FCD9CC5"/>
    <w:rsid w:val="6FD650FD"/>
    <w:rsid w:val="6FE6C522"/>
    <w:rsid w:val="713D84F5"/>
    <w:rsid w:val="71A9FA43"/>
    <w:rsid w:val="71BD9C59"/>
    <w:rsid w:val="71E532AC"/>
    <w:rsid w:val="72AEF80D"/>
    <w:rsid w:val="72B2EE7E"/>
    <w:rsid w:val="72BA8D13"/>
    <w:rsid w:val="736CC092"/>
    <w:rsid w:val="7384F15D"/>
    <w:rsid w:val="73B25386"/>
    <w:rsid w:val="73D8EADA"/>
    <w:rsid w:val="7406AE2F"/>
    <w:rsid w:val="741BC3F4"/>
    <w:rsid w:val="7431A011"/>
    <w:rsid w:val="7448258F"/>
    <w:rsid w:val="7520FF27"/>
    <w:rsid w:val="75CF5C4A"/>
    <w:rsid w:val="75EA873B"/>
    <w:rsid w:val="766C6E3B"/>
    <w:rsid w:val="76FC4D69"/>
    <w:rsid w:val="776940D3"/>
    <w:rsid w:val="779C91C9"/>
    <w:rsid w:val="779F2945"/>
    <w:rsid w:val="77A74431"/>
    <w:rsid w:val="77CA3A9B"/>
    <w:rsid w:val="77FC9DFB"/>
    <w:rsid w:val="78A05D2B"/>
    <w:rsid w:val="7999DDCE"/>
    <w:rsid w:val="7A129B48"/>
    <w:rsid w:val="7ACE04DD"/>
    <w:rsid w:val="7BB1FA10"/>
    <w:rsid w:val="7BFF57C4"/>
    <w:rsid w:val="7C27CD6B"/>
    <w:rsid w:val="7C5EF2A7"/>
    <w:rsid w:val="7CC16289"/>
    <w:rsid w:val="7D06375A"/>
    <w:rsid w:val="7E8BD74A"/>
    <w:rsid w:val="7EA10581"/>
    <w:rsid w:val="7EF13C03"/>
    <w:rsid w:val="7F2E2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60067"/>
  <w15:chartTrackingRefBased/>
  <w15:docId w15:val="{359E9744-2B22-4137-B104-EC16042BC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5DE4"/>
    <w:pPr>
      <w:spacing w:after="0" w:line="240" w:lineRule="auto"/>
      <w:contextualSpacing/>
      <w:jc w:val="center"/>
      <w:outlineLvl w:val="0"/>
    </w:pPr>
    <w:rPr>
      <w:rFonts w:asciiTheme="majorHAnsi" w:eastAsiaTheme="majorEastAsia" w:hAnsiTheme="majorHAnsi" w:cstheme="majorBidi"/>
      <w:spacing w:val="-10"/>
      <w:kern w:val="28"/>
      <w:sz w:val="40"/>
      <w:szCs w:val="40"/>
    </w:rPr>
  </w:style>
  <w:style w:type="paragraph" w:styleId="Heading2">
    <w:name w:val="heading 2"/>
    <w:basedOn w:val="Normal"/>
    <w:next w:val="Normal"/>
    <w:link w:val="Heading2Char"/>
    <w:uiPriority w:val="9"/>
    <w:unhideWhenUsed/>
    <w:qFormat/>
    <w:rsid w:val="00375DE4"/>
    <w:pPr>
      <w:keepNext/>
      <w:keepLines/>
      <w:spacing w:before="240" w:after="120"/>
      <w:outlineLvl w:val="1"/>
    </w:pPr>
    <w:rPr>
      <w:rFonts w:asciiTheme="majorHAnsi" w:eastAsiaTheme="majorEastAsia" w:hAnsiTheme="majorHAnsi" w:cstheme="majorBidi"/>
      <w:b/>
      <w:color w:val="2F5496" w:themeColor="accent1" w:themeShade="BF"/>
      <w:sz w:val="28"/>
      <w:szCs w:val="28"/>
    </w:rPr>
  </w:style>
  <w:style w:type="paragraph" w:styleId="Heading3">
    <w:name w:val="heading 3"/>
    <w:basedOn w:val="Normal"/>
    <w:link w:val="Heading3Char"/>
    <w:uiPriority w:val="9"/>
    <w:qFormat/>
    <w:rsid w:val="004C108A"/>
    <w:pPr>
      <w:spacing w:before="100" w:beforeAutospacing="1" w:after="100" w:afterAutospacing="1" w:line="240" w:lineRule="auto"/>
      <w:outlineLvl w:val="2"/>
    </w:pPr>
    <w:rPr>
      <w:rFonts w:eastAsia="Times New Roman" w:cstheme="minorHAnsi"/>
      <w:b/>
      <w:bCs/>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C108A"/>
    <w:rPr>
      <w:rFonts w:eastAsia="Times New Roman" w:cstheme="minorHAnsi"/>
      <w:b/>
      <w:bCs/>
      <w:sz w:val="24"/>
      <w:szCs w:val="24"/>
      <w:lang w:val="en-CA"/>
    </w:rPr>
  </w:style>
  <w:style w:type="character" w:customStyle="1" w:styleId="text">
    <w:name w:val="text"/>
    <w:basedOn w:val="DefaultParagraphFont"/>
    <w:rsid w:val="001B48D4"/>
  </w:style>
  <w:style w:type="paragraph" w:customStyle="1" w:styleId="first-line-none">
    <w:name w:val="first-line-none"/>
    <w:basedOn w:val="Normal"/>
    <w:rsid w:val="001B48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1B48D4"/>
  </w:style>
  <w:style w:type="character" w:styleId="Hyperlink">
    <w:name w:val="Hyperlink"/>
    <w:basedOn w:val="DefaultParagraphFont"/>
    <w:uiPriority w:val="99"/>
    <w:unhideWhenUsed/>
    <w:rsid w:val="001B48D4"/>
    <w:rPr>
      <w:color w:val="0000FF"/>
      <w:u w:val="single"/>
    </w:rPr>
  </w:style>
  <w:style w:type="paragraph" w:styleId="NormalWeb">
    <w:name w:val="Normal (Web)"/>
    <w:basedOn w:val="Normal"/>
    <w:uiPriority w:val="99"/>
    <w:semiHidden/>
    <w:unhideWhenUsed/>
    <w:rsid w:val="001B48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1B48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1B48D4"/>
  </w:style>
  <w:style w:type="paragraph" w:customStyle="1" w:styleId="top-1">
    <w:name w:val="top-1"/>
    <w:basedOn w:val="Normal"/>
    <w:rsid w:val="001B48D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C062B"/>
    <w:rPr>
      <w:b/>
      <w:bCs/>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7F6DEB"/>
    <w:rPr>
      <w:b/>
      <w:bCs/>
    </w:rPr>
  </w:style>
  <w:style w:type="character" w:customStyle="1" w:styleId="CommentSubjectChar">
    <w:name w:val="Comment Subject Char"/>
    <w:basedOn w:val="CommentTextChar"/>
    <w:link w:val="CommentSubject"/>
    <w:uiPriority w:val="99"/>
    <w:semiHidden/>
    <w:rsid w:val="007F6DEB"/>
    <w:rPr>
      <w:b/>
      <w:bCs/>
      <w:sz w:val="20"/>
      <w:szCs w:val="20"/>
    </w:rPr>
  </w:style>
  <w:style w:type="character" w:styleId="UnresolvedMention">
    <w:name w:val="Unresolved Mention"/>
    <w:basedOn w:val="DefaultParagraphFont"/>
    <w:uiPriority w:val="99"/>
    <w:semiHidden/>
    <w:unhideWhenUsed/>
    <w:rsid w:val="001E4BBF"/>
    <w:rPr>
      <w:color w:val="605E5C"/>
      <w:shd w:val="clear" w:color="auto" w:fill="E1DFDD"/>
    </w:rPr>
  </w:style>
  <w:style w:type="character" w:customStyle="1" w:styleId="Heading2Char">
    <w:name w:val="Heading 2 Char"/>
    <w:basedOn w:val="DefaultParagraphFont"/>
    <w:link w:val="Heading2"/>
    <w:uiPriority w:val="9"/>
    <w:rsid w:val="00375DE4"/>
    <w:rPr>
      <w:rFonts w:asciiTheme="majorHAnsi" w:eastAsiaTheme="majorEastAsia" w:hAnsiTheme="majorHAnsi" w:cstheme="majorBidi"/>
      <w:b/>
      <w:color w:val="2F5496" w:themeColor="accent1" w:themeShade="BF"/>
      <w:sz w:val="28"/>
      <w:szCs w:val="28"/>
    </w:rPr>
  </w:style>
  <w:style w:type="character" w:customStyle="1" w:styleId="Heading1Char">
    <w:name w:val="Heading 1 Char"/>
    <w:basedOn w:val="DefaultParagraphFont"/>
    <w:link w:val="Heading1"/>
    <w:uiPriority w:val="9"/>
    <w:rsid w:val="00375DE4"/>
    <w:rPr>
      <w:rFonts w:asciiTheme="majorHAnsi" w:eastAsiaTheme="majorEastAsia" w:hAnsiTheme="majorHAnsi" w:cstheme="majorBidi"/>
      <w:spacing w:val="-10"/>
      <w:kern w:val="28"/>
      <w:sz w:val="40"/>
      <w:szCs w:val="40"/>
    </w:rPr>
  </w:style>
  <w:style w:type="paragraph" w:styleId="BalloonText">
    <w:name w:val="Balloon Text"/>
    <w:basedOn w:val="Normal"/>
    <w:link w:val="BalloonTextChar"/>
    <w:uiPriority w:val="99"/>
    <w:semiHidden/>
    <w:unhideWhenUsed/>
    <w:rsid w:val="00572C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CFD"/>
    <w:rPr>
      <w:rFonts w:ascii="Segoe UI" w:hAnsi="Segoe UI" w:cs="Segoe UI"/>
      <w:sz w:val="18"/>
      <w:szCs w:val="18"/>
    </w:rPr>
  </w:style>
  <w:style w:type="paragraph" w:styleId="Header">
    <w:name w:val="header"/>
    <w:basedOn w:val="Normal"/>
    <w:link w:val="HeaderChar"/>
    <w:unhideWhenUsed/>
    <w:rsid w:val="00375DE4"/>
    <w:pPr>
      <w:tabs>
        <w:tab w:val="center" w:pos="4680"/>
        <w:tab w:val="right" w:pos="9360"/>
      </w:tabs>
      <w:spacing w:after="0" w:line="240" w:lineRule="auto"/>
    </w:pPr>
  </w:style>
  <w:style w:type="character" w:customStyle="1" w:styleId="HeaderChar">
    <w:name w:val="Header Char"/>
    <w:basedOn w:val="DefaultParagraphFont"/>
    <w:link w:val="Header"/>
    <w:rsid w:val="00375DE4"/>
  </w:style>
  <w:style w:type="paragraph" w:styleId="Footer">
    <w:name w:val="footer"/>
    <w:basedOn w:val="Normal"/>
    <w:link w:val="FooterChar"/>
    <w:uiPriority w:val="99"/>
    <w:unhideWhenUsed/>
    <w:rsid w:val="00375D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DE4"/>
  </w:style>
  <w:style w:type="character" w:styleId="PageNumber">
    <w:name w:val="page number"/>
    <w:basedOn w:val="DefaultParagraphFont"/>
    <w:unhideWhenUsed/>
    <w:rsid w:val="00375DE4"/>
  </w:style>
  <w:style w:type="character" w:styleId="FollowedHyperlink">
    <w:name w:val="FollowedHyperlink"/>
    <w:basedOn w:val="DefaultParagraphFont"/>
    <w:uiPriority w:val="99"/>
    <w:semiHidden/>
    <w:unhideWhenUsed/>
    <w:rsid w:val="00F30D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429570">
      <w:bodyDiv w:val="1"/>
      <w:marLeft w:val="0"/>
      <w:marRight w:val="0"/>
      <w:marTop w:val="0"/>
      <w:marBottom w:val="0"/>
      <w:divBdr>
        <w:top w:val="none" w:sz="0" w:space="0" w:color="auto"/>
        <w:left w:val="none" w:sz="0" w:space="0" w:color="auto"/>
        <w:bottom w:val="none" w:sz="0" w:space="0" w:color="auto"/>
        <w:right w:val="none" w:sz="0" w:space="0" w:color="auto"/>
      </w:divBdr>
      <w:divsChild>
        <w:div w:id="1772508467">
          <w:marLeft w:val="240"/>
          <w:marRight w:val="0"/>
          <w:marTop w:val="240"/>
          <w:marBottom w:val="240"/>
          <w:divBdr>
            <w:top w:val="none" w:sz="0" w:space="0" w:color="auto"/>
            <w:left w:val="none" w:sz="0" w:space="0" w:color="auto"/>
            <w:bottom w:val="none" w:sz="0" w:space="0" w:color="auto"/>
            <w:right w:val="none" w:sz="0" w:space="0" w:color="auto"/>
          </w:divBdr>
        </w:div>
      </w:divsChild>
    </w:div>
    <w:div w:id="735977641">
      <w:bodyDiv w:val="1"/>
      <w:marLeft w:val="0"/>
      <w:marRight w:val="0"/>
      <w:marTop w:val="0"/>
      <w:marBottom w:val="0"/>
      <w:divBdr>
        <w:top w:val="none" w:sz="0" w:space="0" w:color="auto"/>
        <w:left w:val="none" w:sz="0" w:space="0" w:color="auto"/>
        <w:bottom w:val="none" w:sz="0" w:space="0" w:color="auto"/>
        <w:right w:val="none" w:sz="0" w:space="0" w:color="auto"/>
      </w:divBdr>
      <w:divsChild>
        <w:div w:id="605381038">
          <w:marLeft w:val="0"/>
          <w:marRight w:val="0"/>
          <w:marTop w:val="0"/>
          <w:marBottom w:val="0"/>
          <w:divBdr>
            <w:top w:val="none" w:sz="0" w:space="0" w:color="auto"/>
            <w:left w:val="none" w:sz="0" w:space="0" w:color="auto"/>
            <w:bottom w:val="none" w:sz="0" w:space="0" w:color="auto"/>
            <w:right w:val="none" w:sz="0" w:space="0" w:color="auto"/>
          </w:divBdr>
        </w:div>
        <w:div w:id="120195966">
          <w:marLeft w:val="0"/>
          <w:marRight w:val="0"/>
          <w:marTop w:val="0"/>
          <w:marBottom w:val="0"/>
          <w:divBdr>
            <w:top w:val="none" w:sz="0" w:space="0" w:color="auto"/>
            <w:left w:val="none" w:sz="0" w:space="0" w:color="auto"/>
            <w:bottom w:val="none" w:sz="0" w:space="0" w:color="auto"/>
            <w:right w:val="none" w:sz="0" w:space="0" w:color="auto"/>
          </w:divBdr>
        </w:div>
        <w:div w:id="2053533166">
          <w:marLeft w:val="0"/>
          <w:marRight w:val="0"/>
          <w:marTop w:val="0"/>
          <w:marBottom w:val="0"/>
          <w:divBdr>
            <w:top w:val="none" w:sz="0" w:space="0" w:color="auto"/>
            <w:left w:val="none" w:sz="0" w:space="0" w:color="auto"/>
            <w:bottom w:val="none" w:sz="0" w:space="0" w:color="auto"/>
            <w:right w:val="none" w:sz="0" w:space="0" w:color="auto"/>
          </w:divBdr>
        </w:div>
        <w:div w:id="1804082376">
          <w:marLeft w:val="0"/>
          <w:marRight w:val="0"/>
          <w:marTop w:val="0"/>
          <w:marBottom w:val="0"/>
          <w:divBdr>
            <w:top w:val="none" w:sz="0" w:space="0" w:color="auto"/>
            <w:left w:val="none" w:sz="0" w:space="0" w:color="auto"/>
            <w:bottom w:val="none" w:sz="0" w:space="0" w:color="auto"/>
            <w:right w:val="none" w:sz="0" w:space="0" w:color="auto"/>
          </w:divBdr>
        </w:div>
        <w:div w:id="1024869934">
          <w:marLeft w:val="0"/>
          <w:marRight w:val="0"/>
          <w:marTop w:val="0"/>
          <w:marBottom w:val="0"/>
          <w:divBdr>
            <w:top w:val="none" w:sz="0" w:space="0" w:color="auto"/>
            <w:left w:val="none" w:sz="0" w:space="0" w:color="auto"/>
            <w:bottom w:val="none" w:sz="0" w:space="0" w:color="auto"/>
            <w:right w:val="none" w:sz="0" w:space="0" w:color="auto"/>
          </w:divBdr>
        </w:div>
        <w:div w:id="2047439142">
          <w:marLeft w:val="0"/>
          <w:marRight w:val="0"/>
          <w:marTop w:val="0"/>
          <w:marBottom w:val="0"/>
          <w:divBdr>
            <w:top w:val="none" w:sz="0" w:space="0" w:color="auto"/>
            <w:left w:val="none" w:sz="0" w:space="0" w:color="auto"/>
            <w:bottom w:val="none" w:sz="0" w:space="0" w:color="auto"/>
            <w:right w:val="none" w:sz="0" w:space="0" w:color="auto"/>
          </w:divBdr>
        </w:div>
        <w:div w:id="1738285676">
          <w:marLeft w:val="0"/>
          <w:marRight w:val="0"/>
          <w:marTop w:val="0"/>
          <w:marBottom w:val="0"/>
          <w:divBdr>
            <w:top w:val="none" w:sz="0" w:space="0" w:color="auto"/>
            <w:left w:val="none" w:sz="0" w:space="0" w:color="auto"/>
            <w:bottom w:val="none" w:sz="0" w:space="0" w:color="auto"/>
            <w:right w:val="none" w:sz="0" w:space="0" w:color="auto"/>
          </w:divBdr>
        </w:div>
      </w:divsChild>
    </w:div>
    <w:div w:id="757596364">
      <w:bodyDiv w:val="1"/>
      <w:marLeft w:val="0"/>
      <w:marRight w:val="0"/>
      <w:marTop w:val="0"/>
      <w:marBottom w:val="0"/>
      <w:divBdr>
        <w:top w:val="none" w:sz="0" w:space="0" w:color="auto"/>
        <w:left w:val="none" w:sz="0" w:space="0" w:color="auto"/>
        <w:bottom w:val="none" w:sz="0" w:space="0" w:color="auto"/>
        <w:right w:val="none" w:sz="0" w:space="0" w:color="auto"/>
      </w:divBdr>
    </w:div>
    <w:div w:id="789323766">
      <w:bodyDiv w:val="1"/>
      <w:marLeft w:val="0"/>
      <w:marRight w:val="0"/>
      <w:marTop w:val="0"/>
      <w:marBottom w:val="0"/>
      <w:divBdr>
        <w:top w:val="none" w:sz="0" w:space="0" w:color="auto"/>
        <w:left w:val="none" w:sz="0" w:space="0" w:color="auto"/>
        <w:bottom w:val="none" w:sz="0" w:space="0" w:color="auto"/>
        <w:right w:val="none" w:sz="0" w:space="0" w:color="auto"/>
      </w:divBdr>
    </w:div>
    <w:div w:id="1453329508">
      <w:bodyDiv w:val="1"/>
      <w:marLeft w:val="0"/>
      <w:marRight w:val="0"/>
      <w:marTop w:val="0"/>
      <w:marBottom w:val="0"/>
      <w:divBdr>
        <w:top w:val="none" w:sz="0" w:space="0" w:color="auto"/>
        <w:left w:val="none" w:sz="0" w:space="0" w:color="auto"/>
        <w:bottom w:val="none" w:sz="0" w:space="0" w:color="auto"/>
        <w:right w:val="none" w:sz="0" w:space="0" w:color="auto"/>
      </w:divBdr>
    </w:div>
    <w:div w:id="1565333356">
      <w:bodyDiv w:val="1"/>
      <w:marLeft w:val="0"/>
      <w:marRight w:val="0"/>
      <w:marTop w:val="0"/>
      <w:marBottom w:val="0"/>
      <w:divBdr>
        <w:top w:val="none" w:sz="0" w:space="0" w:color="auto"/>
        <w:left w:val="none" w:sz="0" w:space="0" w:color="auto"/>
        <w:bottom w:val="none" w:sz="0" w:space="0" w:color="auto"/>
        <w:right w:val="none" w:sz="0" w:space="0" w:color="auto"/>
      </w:divBdr>
    </w:div>
    <w:div w:id="1721974540">
      <w:bodyDiv w:val="1"/>
      <w:marLeft w:val="0"/>
      <w:marRight w:val="0"/>
      <w:marTop w:val="0"/>
      <w:marBottom w:val="0"/>
      <w:divBdr>
        <w:top w:val="none" w:sz="0" w:space="0" w:color="auto"/>
        <w:left w:val="none" w:sz="0" w:space="0" w:color="auto"/>
        <w:bottom w:val="none" w:sz="0" w:space="0" w:color="auto"/>
        <w:right w:val="none" w:sz="0" w:space="0" w:color="auto"/>
      </w:divBdr>
    </w:div>
    <w:div w:id="1853102882">
      <w:bodyDiv w:val="1"/>
      <w:marLeft w:val="0"/>
      <w:marRight w:val="0"/>
      <w:marTop w:val="0"/>
      <w:marBottom w:val="0"/>
      <w:divBdr>
        <w:top w:val="none" w:sz="0" w:space="0" w:color="auto"/>
        <w:left w:val="none" w:sz="0" w:space="0" w:color="auto"/>
        <w:bottom w:val="none" w:sz="0" w:space="0" w:color="auto"/>
        <w:right w:val="none" w:sz="0" w:space="0" w:color="auto"/>
      </w:divBdr>
    </w:div>
    <w:div w:id="195536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g"/><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nited-church.ca/donat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bunk7.ca/" TargetMode="External"/><Relationship Id="Rb20ecd8eae354971"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70AB4E2321346ADDFD386F64B2207" ma:contentTypeVersion="16" ma:contentTypeDescription="Create a new document." ma:contentTypeScope="" ma:versionID="c11b4d26c1fe86a270e9fc968b762adf">
  <xsd:schema xmlns:xsd="http://www.w3.org/2001/XMLSchema" xmlns:xs="http://www.w3.org/2001/XMLSchema" xmlns:p="http://schemas.microsoft.com/office/2006/metadata/properties" xmlns:ns3="499c420e-0b5b-4562-a19d-a946ef8cb126" xmlns:ns4="af90bf20-2125-4338-8edc-6160896113d8" targetNamespace="http://schemas.microsoft.com/office/2006/metadata/properties" ma:root="true" ma:fieldsID="6c1ce1769832e3da8303f10f83c8bee1" ns3:_="" ns4:_="">
    <xsd:import namespace="499c420e-0b5b-4562-a19d-a946ef8cb126"/>
    <xsd:import namespace="af90bf20-2125-4338-8edc-6160896113d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9c420e-0b5b-4562-a19d-a946ef8cb1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90bf20-2125-4338-8edc-6160896113d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499c420e-0b5b-4562-a19d-a946ef8cb12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2929D-8457-4DBA-94F6-B9CB2FD347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9c420e-0b5b-4562-a19d-a946ef8cb126"/>
    <ds:schemaRef ds:uri="af90bf20-2125-4338-8edc-6160896113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D9D1A8-97BD-40C2-AF45-0ED4BE62E91B}">
  <ds:schemaRefs>
    <ds:schemaRef ds:uri="http://purl.org/dc/elements/1.1/"/>
    <ds:schemaRef ds:uri="http://purl.org/dc/dcmitype/"/>
    <ds:schemaRef ds:uri="http://purl.org/dc/terms/"/>
    <ds:schemaRef ds:uri="http://schemas.openxmlformats.org/package/2006/metadata/core-properties"/>
    <ds:schemaRef ds:uri="http://schemas.microsoft.com/office/2006/documentManagement/types"/>
    <ds:schemaRef ds:uri="af90bf20-2125-4338-8edc-6160896113d8"/>
    <ds:schemaRef ds:uri="http://www.w3.org/XML/1998/namespace"/>
    <ds:schemaRef ds:uri="499c420e-0b5b-4562-a19d-a946ef8cb126"/>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EBB8A93F-40B6-4589-BA5D-B514C3111E1B}">
  <ds:schemaRefs>
    <ds:schemaRef ds:uri="http://schemas.microsoft.com/sharepoint/v3/contenttype/forms"/>
  </ds:schemaRefs>
</ds:datastoreItem>
</file>

<file path=customXml/itemProps4.xml><?xml version="1.0" encoding="utf-8"?>
<ds:datastoreItem xmlns:ds="http://schemas.openxmlformats.org/officeDocument/2006/customXml" ds:itemID="{C5A516EE-5F1A-43D1-9000-C0311DCE1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9</Pages>
  <Words>2641</Words>
  <Characters>15056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New Year’s Eve Liturgy and Service: Celebrating the Renewal of Our Covenant with God</vt:lpstr>
    </vt:vector>
  </TitlesOfParts>
  <Company/>
  <LinksUpToDate>false</LinksUpToDate>
  <CharactersWithSpaces>17662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Year’s Eve Liturgy and Service: Celebrating the Renewal of Our Covenant with God</dc:title>
  <dc:subject>A worship service for New Year's Eve</dc:subject>
  <dc:creator>The United Church of Canada</dc:creator>
  <cp:keywords>new, year, liturgy, worship, generosity, giving, watchnight, Christmas</cp:keywords>
  <dc:description/>
  <cp:lastModifiedBy>Cara James</cp:lastModifiedBy>
  <cp:revision>8</cp:revision>
  <dcterms:created xsi:type="dcterms:W3CDTF">2023-10-02T21:49:00Z</dcterms:created>
  <dcterms:modified xsi:type="dcterms:W3CDTF">2023-10-16T21:01:00Z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0x01010021970AB4E2321346ADDFD386F64B2207</vt:lpwstr>
  </property>
  <property fmtid="{D5CDD505-2E9C-101B-9397-08002B2CF9AE}" pid="3" name="MediaServiceImageTags">
    <vt:lpwstr/>
  </property>
</Properties>
</file>