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C5BF" w14:textId="6B9010A4" w:rsidR="002B38DA" w:rsidRDefault="002B38DA" w:rsidP="002B38DA">
      <w:pPr>
        <w:pStyle w:val="Heading1"/>
      </w:pPr>
      <w:proofErr w:type="spellStart"/>
      <w:r>
        <w:t>Decovenanting</w:t>
      </w:r>
      <w:bookmarkStart w:id="0" w:name="_GoBack"/>
      <w:bookmarkEnd w:id="0"/>
      <w:proofErr w:type="spellEnd"/>
      <w:r>
        <w:t xml:space="preserve"> Service</w:t>
      </w:r>
    </w:p>
    <w:p w14:paraId="158C2798" w14:textId="1B1169E9" w:rsidR="00760BBE" w:rsidRPr="00760BBE" w:rsidRDefault="00760BBE" w:rsidP="002B38DA">
      <w:pPr>
        <w:pStyle w:val="Heading2"/>
      </w:pPr>
      <w:r w:rsidRPr="00760BBE">
        <w:t>Gathering</w:t>
      </w:r>
    </w:p>
    <w:p w14:paraId="37361843" w14:textId="77777777" w:rsidR="00760BBE" w:rsidRPr="00760BBE" w:rsidRDefault="00760BBE" w:rsidP="002B38DA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Welcome</w:t>
      </w:r>
    </w:p>
    <w:p w14:paraId="05FAEA17" w14:textId="63950409" w:rsidR="00760BBE" w:rsidRPr="00760BBE" w:rsidRDefault="00760BBE" w:rsidP="000C18EA">
      <w:pPr>
        <w:spacing w:after="120"/>
        <w:rPr>
          <w:rFonts w:eastAsiaTheme="minorHAnsi"/>
        </w:rPr>
      </w:pPr>
      <w:r w:rsidRPr="00760BBE">
        <w:rPr>
          <w:rFonts w:eastAsiaTheme="minorHAnsi"/>
        </w:rPr>
        <w:t>Dear friends, in the book of Ecclesiastes, the Preacher writes:</w:t>
      </w:r>
    </w:p>
    <w:p w14:paraId="5C1B0A3F" w14:textId="2163BBF7" w:rsidR="00760BBE" w:rsidRPr="00760BBE" w:rsidRDefault="00760BBE" w:rsidP="002B38DA">
      <w:pPr>
        <w:pStyle w:val="Quote"/>
        <w:rPr>
          <w:rFonts w:eastAsiaTheme="minorHAnsi"/>
        </w:rPr>
      </w:pPr>
      <w:r w:rsidRPr="00760BBE">
        <w:rPr>
          <w:rFonts w:eastAsiaTheme="minorHAnsi"/>
        </w:rPr>
        <w:t>For everything there is a season</w:t>
      </w:r>
      <w:r w:rsidR="000C18EA">
        <w:rPr>
          <w:rFonts w:eastAsiaTheme="minorHAnsi"/>
        </w:rPr>
        <w:t>,</w:t>
      </w:r>
      <w:r w:rsidRPr="00760BBE">
        <w:rPr>
          <w:rFonts w:eastAsiaTheme="minorHAnsi"/>
        </w:rPr>
        <w:t xml:space="preserve"> and a time for every matter under heaven: a time to be born, and a time to die; a time to plant, and a time to pluck up what is planted; a time to kill, and a time to heal; a time to break down, and a time to build up; a time to weep, and a time to laugh; a time to mourn, and a time to dance; a time to cast away stones, and a time to gather stones together; a time to seek, and a time to lose…</w:t>
      </w:r>
      <w:r w:rsidR="006847D2">
        <w:rPr>
          <w:rFonts w:eastAsiaTheme="minorHAnsi"/>
        </w:rPr>
        <w:t>.</w:t>
      </w:r>
      <w:r w:rsidR="002B38DA">
        <w:rPr>
          <w:rFonts w:eastAsiaTheme="minorHAnsi"/>
        </w:rPr>
        <w:t xml:space="preserve"> </w:t>
      </w:r>
      <w:r w:rsidRPr="00760BBE">
        <w:rPr>
          <w:rFonts w:eastAsiaTheme="minorHAnsi"/>
        </w:rPr>
        <w:t>(Ecclesiastes 3:1</w:t>
      </w:r>
      <w:r w:rsidR="006847D2">
        <w:rPr>
          <w:rFonts w:eastAsiaTheme="minorHAnsi" w:cs="Calibri"/>
        </w:rPr>
        <w:t>‒</w:t>
      </w:r>
      <w:r w:rsidRPr="00760BBE">
        <w:rPr>
          <w:rFonts w:eastAsiaTheme="minorHAnsi"/>
        </w:rPr>
        <w:t>6</w:t>
      </w:r>
      <w:r w:rsidRPr="006847D2">
        <w:rPr>
          <w:rFonts w:eastAsiaTheme="minorHAnsi"/>
          <w:i/>
        </w:rPr>
        <w:t>a</w:t>
      </w:r>
      <w:r w:rsidRPr="00760BBE">
        <w:rPr>
          <w:rFonts w:eastAsiaTheme="minorHAnsi"/>
        </w:rPr>
        <w:t>)</w:t>
      </w:r>
    </w:p>
    <w:p w14:paraId="03891751" w14:textId="42391DC8" w:rsidR="00760BBE" w:rsidRPr="00760BBE" w:rsidRDefault="00760BBE" w:rsidP="002B38DA">
      <w:pPr>
        <w:rPr>
          <w:rFonts w:eastAsiaTheme="minorHAnsi"/>
        </w:rPr>
      </w:pPr>
      <w:r w:rsidRPr="00760BBE">
        <w:rPr>
          <w:rFonts w:eastAsiaTheme="minorHAnsi"/>
        </w:rPr>
        <w:t xml:space="preserve">Our minister, </w:t>
      </w:r>
      <w:r w:rsidRPr="00760BBE">
        <w:rPr>
          <w:rFonts w:eastAsiaTheme="minorHAnsi"/>
          <w:i/>
          <w:iCs/>
        </w:rPr>
        <w:t>N.</w:t>
      </w:r>
      <w:r w:rsidR="006847D2">
        <w:rPr>
          <w:rFonts w:eastAsiaTheme="minorHAnsi"/>
          <w:i/>
          <w:iCs/>
        </w:rPr>
        <w:t>,</w:t>
      </w:r>
      <w:r w:rsidRPr="00760BBE">
        <w:rPr>
          <w:rFonts w:eastAsiaTheme="minorHAnsi"/>
        </w:rPr>
        <w:t xml:space="preserve"> is leaving us to follow another call in </w:t>
      </w:r>
      <w:r w:rsidRPr="00760BBE">
        <w:rPr>
          <w:rFonts w:eastAsiaTheme="minorHAnsi"/>
          <w:i/>
          <w:iCs/>
        </w:rPr>
        <w:t>his/her/their</w:t>
      </w:r>
      <w:r w:rsidRPr="00760BBE">
        <w:rPr>
          <w:rFonts w:eastAsiaTheme="minorHAnsi"/>
        </w:rPr>
        <w:t xml:space="preserve"> life. Today, therefore, it is time to mark the ending of </w:t>
      </w:r>
      <w:r w:rsidRPr="00760BBE">
        <w:rPr>
          <w:rFonts w:eastAsiaTheme="minorHAnsi"/>
          <w:i/>
          <w:iCs/>
        </w:rPr>
        <w:t>his/her/their</w:t>
      </w:r>
      <w:r w:rsidRPr="00760BBE">
        <w:rPr>
          <w:rFonts w:eastAsiaTheme="minorHAnsi"/>
        </w:rPr>
        <w:t xml:space="preserve"> ministry here at </w:t>
      </w:r>
      <w:r w:rsidRPr="00760BBE">
        <w:rPr>
          <w:rFonts w:eastAsiaTheme="minorHAnsi"/>
          <w:i/>
          <w:iCs/>
        </w:rPr>
        <w:t>N. United Church/Pastoral Charge</w:t>
      </w:r>
      <w:r w:rsidRPr="00760BBE">
        <w:rPr>
          <w:rFonts w:eastAsiaTheme="minorHAnsi"/>
        </w:rPr>
        <w:t xml:space="preserve">. This is a time to look back, and a time to look forward; a time for joy, and a time for sadness. It is a time to give thanks and praise to God for what </w:t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 xml:space="preserve"> has given us in our time together.</w:t>
      </w:r>
    </w:p>
    <w:p w14:paraId="3D503952" w14:textId="46817FF4" w:rsidR="00760BBE" w:rsidRPr="00760BBE" w:rsidRDefault="00760BBE" w:rsidP="002B38DA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Call to Worship</w:t>
      </w:r>
    </w:p>
    <w:p w14:paraId="0BFF42D8" w14:textId="7456CEF1" w:rsidR="00760BBE" w:rsidRPr="00860216" w:rsidRDefault="00760BBE" w:rsidP="002B38DA">
      <w:pPr>
        <w:rPr>
          <w:rStyle w:val="Strong"/>
          <w:rFonts w:eastAsiaTheme="minorHAnsi"/>
        </w:rPr>
      </w:pPr>
      <w:r w:rsidRPr="00760BBE">
        <w:rPr>
          <w:rFonts w:eastAsiaTheme="minorHAnsi"/>
        </w:rPr>
        <w:t>Blessed be God.</w:t>
      </w:r>
      <w:r w:rsidR="002B38DA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And blessed be God’s name.</w:t>
      </w:r>
      <w:r w:rsidR="002B38DA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</w:rPr>
        <w:t>God makes everything beautiful in its time.</w:t>
      </w:r>
      <w:r w:rsidR="002B38DA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Whatever God does endures forever.</w:t>
      </w:r>
      <w:r w:rsidR="002B38DA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</w:rPr>
        <w:t>Blessed be God, all you people;</w:t>
      </w:r>
      <w:r w:rsidR="002B38DA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And all who do God’s will.</w:t>
      </w:r>
      <w:r w:rsidR="002B38DA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</w:rPr>
        <w:t>For everything there is a season; a time to go, and a time to come.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Yet the Spirit blows where it will.</w:t>
      </w:r>
      <w:r w:rsidR="002B38DA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And for those who are led by the Spirit, they must follow.</w:t>
      </w:r>
    </w:p>
    <w:p w14:paraId="5AB40B6B" w14:textId="77777777" w:rsidR="00760BBE" w:rsidRPr="00760BBE" w:rsidRDefault="00760BBE" w:rsidP="002B38DA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Lighting of Candle</w:t>
      </w:r>
    </w:p>
    <w:p w14:paraId="16FA89B0" w14:textId="53EBEA1F" w:rsidR="00760BBE" w:rsidRPr="00860216" w:rsidRDefault="00760BBE" w:rsidP="002B38DA">
      <w:pPr>
        <w:rPr>
          <w:rStyle w:val="Strong"/>
          <w:rFonts w:eastAsiaTheme="minorHAnsi"/>
        </w:rPr>
      </w:pPr>
      <w:r w:rsidRPr="00760BBE">
        <w:rPr>
          <w:rFonts w:eastAsiaTheme="minorHAnsi"/>
        </w:rPr>
        <w:t>We light this candle, recognizing that Christ is in our midst.</w:t>
      </w:r>
      <w:r w:rsidR="002B38DA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May our prayers rise to you like the flame of this candle.</w:t>
      </w:r>
      <w:r w:rsidR="002B38DA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</w:rPr>
        <w:t>May our hopes dance into your presence</w:t>
      </w:r>
      <w:r w:rsidR="002B38DA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like the smoke from this flame.</w:t>
      </w:r>
    </w:p>
    <w:p w14:paraId="07F71BCD" w14:textId="77777777" w:rsidR="00760BBE" w:rsidRPr="00760BBE" w:rsidRDefault="00760BBE" w:rsidP="002B38DA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Opening Prayer</w:t>
      </w:r>
    </w:p>
    <w:p w14:paraId="5E1F77E3" w14:textId="40D5B463" w:rsidR="00760BBE" w:rsidRPr="00760BBE" w:rsidRDefault="00760BBE" w:rsidP="002B38DA">
      <w:pPr>
        <w:rPr>
          <w:rFonts w:eastAsiaTheme="minorHAnsi"/>
        </w:rPr>
      </w:pPr>
      <w:r w:rsidRPr="00760BBE">
        <w:rPr>
          <w:rFonts w:eastAsiaTheme="minorHAnsi"/>
        </w:rPr>
        <w:t>Loving God,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 xml:space="preserve">our church </w:t>
      </w:r>
      <w:r w:rsidR="00232132">
        <w:rPr>
          <w:rFonts w:eastAsiaTheme="minorHAnsi"/>
        </w:rPr>
        <w:t>community</w:t>
      </w:r>
      <w:r w:rsidR="00232132" w:rsidRPr="00760BBE">
        <w:rPr>
          <w:rFonts w:eastAsiaTheme="minorHAnsi"/>
        </w:rPr>
        <w:t xml:space="preserve"> </w:t>
      </w:r>
      <w:r w:rsidRPr="00760BBE">
        <w:rPr>
          <w:rFonts w:eastAsiaTheme="minorHAnsi"/>
        </w:rPr>
        <w:t>is ever changing.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 xml:space="preserve">Loved ones are </w:t>
      </w:r>
      <w:r w:rsidR="00232132">
        <w:rPr>
          <w:rFonts w:eastAsiaTheme="minorHAnsi"/>
        </w:rPr>
        <w:t>welcomed</w:t>
      </w:r>
      <w:r w:rsidR="00232132" w:rsidRPr="00760BBE">
        <w:rPr>
          <w:rFonts w:eastAsiaTheme="minorHAnsi"/>
        </w:rPr>
        <w:t xml:space="preserve"> </w:t>
      </w:r>
      <w:r w:rsidRPr="00760BBE">
        <w:rPr>
          <w:rFonts w:eastAsiaTheme="minorHAnsi"/>
        </w:rPr>
        <w:t xml:space="preserve">into the </w:t>
      </w:r>
      <w:r w:rsidR="00232132">
        <w:rPr>
          <w:rFonts w:eastAsiaTheme="minorHAnsi"/>
        </w:rPr>
        <w:t>community</w:t>
      </w:r>
      <w:r w:rsidR="004F21EB">
        <w:rPr>
          <w:rFonts w:eastAsiaTheme="minorHAnsi"/>
        </w:rPr>
        <w:t>,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and loved ones come to the end of their lives.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People come and go in our church life.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 xml:space="preserve">Today we celebrate </w:t>
      </w:r>
      <w:r w:rsidRPr="00760BBE">
        <w:rPr>
          <w:rFonts w:eastAsiaTheme="minorHAnsi"/>
          <w:i/>
          <w:iCs/>
        </w:rPr>
        <w:t xml:space="preserve">N.’s </w:t>
      </w:r>
      <w:r w:rsidRPr="00760BBE">
        <w:rPr>
          <w:rFonts w:eastAsiaTheme="minorHAnsi"/>
        </w:rPr>
        <w:t>time with us.</w:t>
      </w:r>
      <w:r w:rsidR="002B38DA">
        <w:rPr>
          <w:rFonts w:eastAsiaTheme="minorHAnsi"/>
          <w:i/>
          <w:iCs/>
        </w:rPr>
        <w:br/>
      </w:r>
      <w:r w:rsidRPr="00760BBE">
        <w:rPr>
          <w:rFonts w:eastAsiaTheme="minorHAnsi"/>
        </w:rPr>
        <w:t>Help us to treasure our memories,</w:t>
      </w:r>
      <w:r w:rsidR="002B38DA">
        <w:rPr>
          <w:rFonts w:eastAsiaTheme="minorHAnsi"/>
        </w:rPr>
        <w:br/>
      </w:r>
      <w:r w:rsidR="004F21EB">
        <w:rPr>
          <w:rFonts w:eastAsiaTheme="minorHAnsi"/>
        </w:rPr>
        <w:lastRenderedPageBreak/>
        <w:t>a</w:t>
      </w:r>
      <w:r w:rsidRPr="00760BBE">
        <w:rPr>
          <w:rFonts w:eastAsiaTheme="minorHAnsi"/>
        </w:rPr>
        <w:t>s we open to new movements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of the Spirit amongst us. Amen.</w:t>
      </w:r>
    </w:p>
    <w:p w14:paraId="78472E6E" w14:textId="7B9B794C" w:rsidR="00760BBE" w:rsidRPr="00760BBE" w:rsidRDefault="00760BBE" w:rsidP="006847D2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Hymn</w:t>
      </w:r>
    </w:p>
    <w:p w14:paraId="7CD8CF1E" w14:textId="617615C0" w:rsidR="00760BBE" w:rsidRPr="00760BBE" w:rsidRDefault="00760BBE" w:rsidP="002B38DA">
      <w:pPr>
        <w:tabs>
          <w:tab w:val="left" w:pos="900"/>
        </w:tabs>
        <w:rPr>
          <w:rFonts w:eastAsiaTheme="minorHAnsi"/>
        </w:rPr>
      </w:pPr>
      <w:r w:rsidRPr="00760BBE">
        <w:rPr>
          <w:rFonts w:eastAsiaTheme="minorHAnsi"/>
        </w:rPr>
        <w:t>VU 558</w:t>
      </w:r>
      <w:r w:rsidR="002B38DA">
        <w:rPr>
          <w:rFonts w:eastAsiaTheme="minorHAnsi"/>
        </w:rPr>
        <w:tab/>
      </w:r>
      <w:r w:rsidRPr="00760BBE">
        <w:rPr>
          <w:rFonts w:eastAsiaTheme="minorHAnsi"/>
        </w:rPr>
        <w:t>We Gather Here to Bid Farewell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VU 567</w:t>
      </w:r>
      <w:r w:rsidR="002B38DA">
        <w:rPr>
          <w:rFonts w:eastAsiaTheme="minorHAnsi"/>
        </w:rPr>
        <w:tab/>
      </w:r>
      <w:r w:rsidRPr="00760BBE">
        <w:rPr>
          <w:rFonts w:eastAsiaTheme="minorHAnsi"/>
        </w:rPr>
        <w:t>Will You Come and Follow Me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VU 575</w:t>
      </w:r>
      <w:r w:rsidR="002B38DA">
        <w:rPr>
          <w:rFonts w:eastAsiaTheme="minorHAnsi"/>
        </w:rPr>
        <w:tab/>
      </w:r>
      <w:r w:rsidRPr="00760BBE">
        <w:rPr>
          <w:rFonts w:eastAsiaTheme="minorHAnsi"/>
        </w:rPr>
        <w:t xml:space="preserve">I’m </w:t>
      </w:r>
      <w:proofErr w:type="spellStart"/>
      <w:r w:rsidRPr="00760BBE">
        <w:rPr>
          <w:rFonts w:eastAsiaTheme="minorHAnsi"/>
        </w:rPr>
        <w:t>Gonna</w:t>
      </w:r>
      <w:proofErr w:type="spellEnd"/>
      <w:r w:rsidRPr="00760BBE">
        <w:rPr>
          <w:rFonts w:eastAsiaTheme="minorHAnsi"/>
        </w:rPr>
        <w:t xml:space="preserve"> </w:t>
      </w:r>
      <w:r w:rsidR="001C0F3A">
        <w:rPr>
          <w:rFonts w:eastAsiaTheme="minorHAnsi"/>
        </w:rPr>
        <w:t>Live</w:t>
      </w:r>
      <w:r w:rsidR="001C0F3A" w:rsidRPr="00760BBE">
        <w:rPr>
          <w:rFonts w:eastAsiaTheme="minorHAnsi"/>
        </w:rPr>
        <w:t xml:space="preserve"> </w:t>
      </w:r>
      <w:r w:rsidRPr="00760BBE">
        <w:rPr>
          <w:rFonts w:eastAsiaTheme="minorHAnsi"/>
        </w:rPr>
        <w:t>So God Can Use Me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VU 606</w:t>
      </w:r>
      <w:r w:rsidR="002B38DA">
        <w:rPr>
          <w:rFonts w:eastAsiaTheme="minorHAnsi"/>
        </w:rPr>
        <w:tab/>
      </w:r>
      <w:r w:rsidRPr="00760BBE">
        <w:rPr>
          <w:rFonts w:eastAsiaTheme="minorHAnsi"/>
        </w:rPr>
        <w:t>In Christ There Is No East or West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MV 1</w:t>
      </w:r>
      <w:r w:rsidR="002B38DA">
        <w:rPr>
          <w:rFonts w:eastAsiaTheme="minorHAnsi"/>
        </w:rPr>
        <w:tab/>
      </w:r>
      <w:r w:rsidR="00D910B8">
        <w:rPr>
          <w:rFonts w:eastAsiaTheme="minorHAnsi"/>
        </w:rPr>
        <w:t>Let Us Build a House (</w:t>
      </w:r>
      <w:r w:rsidRPr="00760BBE">
        <w:rPr>
          <w:rFonts w:eastAsiaTheme="minorHAnsi"/>
        </w:rPr>
        <w:t>All Are Welcome</w:t>
      </w:r>
      <w:r w:rsidR="00D910B8">
        <w:rPr>
          <w:rFonts w:eastAsiaTheme="minorHAnsi"/>
        </w:rPr>
        <w:t>)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MV 135</w:t>
      </w:r>
      <w:r w:rsidR="002B38DA">
        <w:rPr>
          <w:rFonts w:eastAsiaTheme="minorHAnsi"/>
        </w:rPr>
        <w:tab/>
      </w:r>
      <w:r w:rsidRPr="00760BBE">
        <w:rPr>
          <w:rFonts w:eastAsiaTheme="minorHAnsi"/>
        </w:rPr>
        <w:t>Called by Earth and Sky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>MV 154</w:t>
      </w:r>
      <w:r w:rsidR="002B38DA">
        <w:rPr>
          <w:rFonts w:eastAsiaTheme="minorHAnsi"/>
        </w:rPr>
        <w:tab/>
      </w:r>
      <w:r w:rsidRPr="00760BBE">
        <w:rPr>
          <w:rFonts w:eastAsiaTheme="minorHAnsi"/>
        </w:rPr>
        <w:t>Deep in Our Hearts</w:t>
      </w:r>
    </w:p>
    <w:p w14:paraId="25B4A16F" w14:textId="6B14235C" w:rsidR="00760BBE" w:rsidRPr="00760BBE" w:rsidRDefault="00760BBE" w:rsidP="002B38DA">
      <w:pPr>
        <w:pStyle w:val="Heading2"/>
      </w:pPr>
      <w:r w:rsidRPr="00760BBE">
        <w:t>Breaking Open the Word</w:t>
      </w:r>
    </w:p>
    <w:p w14:paraId="1DA1E2FD" w14:textId="7E9D7070" w:rsidR="00760BBE" w:rsidRPr="00760BBE" w:rsidRDefault="00760BBE" w:rsidP="00CB15E0">
      <w:pPr>
        <w:pStyle w:val="Heading3"/>
        <w:spacing w:before="120"/>
        <w:rPr>
          <w:rFonts w:eastAsiaTheme="minorHAnsi"/>
        </w:rPr>
      </w:pPr>
      <w:r w:rsidRPr="00760BBE">
        <w:rPr>
          <w:rFonts w:eastAsiaTheme="minorHAnsi"/>
        </w:rPr>
        <w:t>Scripture</w:t>
      </w:r>
    </w:p>
    <w:p w14:paraId="543CA908" w14:textId="50B33267" w:rsidR="00760BBE" w:rsidRPr="00760BBE" w:rsidRDefault="00760BBE" w:rsidP="00730F89">
      <w:pPr>
        <w:tabs>
          <w:tab w:val="left" w:pos="3420"/>
        </w:tabs>
        <w:rPr>
          <w:rFonts w:eastAsiaTheme="minorHAnsi"/>
        </w:rPr>
      </w:pPr>
      <w:r w:rsidRPr="00760BBE">
        <w:rPr>
          <w:rFonts w:eastAsiaTheme="minorHAnsi"/>
        </w:rPr>
        <w:t>Genesis 31:44</w:t>
      </w:r>
      <w:r w:rsidR="00912B76">
        <w:rPr>
          <w:rFonts w:eastAsiaTheme="minorHAnsi" w:cs="Calibri"/>
        </w:rPr>
        <w:t>‒</w:t>
      </w:r>
      <w:r w:rsidRPr="00760BBE">
        <w:rPr>
          <w:rFonts w:eastAsiaTheme="minorHAnsi"/>
        </w:rPr>
        <w:t>46, 48</w:t>
      </w:r>
      <w:r w:rsidR="00912B76">
        <w:rPr>
          <w:rFonts w:eastAsiaTheme="minorHAnsi" w:cs="Calibri"/>
        </w:rPr>
        <w:t>‒</w:t>
      </w:r>
      <w:r w:rsidRPr="00760BBE">
        <w:rPr>
          <w:rFonts w:eastAsiaTheme="minorHAnsi"/>
        </w:rPr>
        <w:t>49, 50</w:t>
      </w:r>
      <w:r w:rsidRPr="006847D2">
        <w:rPr>
          <w:rFonts w:eastAsiaTheme="minorHAnsi"/>
          <w:i/>
        </w:rPr>
        <w:t>b</w:t>
      </w:r>
      <w:r w:rsidRPr="00760BBE">
        <w:rPr>
          <w:rFonts w:eastAsiaTheme="minorHAnsi"/>
        </w:rPr>
        <w:tab/>
        <w:t>Laban and Jacob make a covenant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Psalm 30:5</w:t>
      </w:r>
      <w:r w:rsidRPr="006847D2">
        <w:rPr>
          <w:rFonts w:eastAsiaTheme="minorHAnsi"/>
          <w:i/>
        </w:rPr>
        <w:t>b</w:t>
      </w:r>
      <w:r w:rsidRPr="00760BBE">
        <w:rPr>
          <w:rFonts w:eastAsiaTheme="minorHAnsi"/>
        </w:rPr>
        <w:t>, 11</w:t>
      </w:r>
      <w:r w:rsidRPr="00760BBE">
        <w:rPr>
          <w:rFonts w:eastAsiaTheme="minorHAnsi"/>
        </w:rPr>
        <w:tab/>
        <w:t>Weeping may linger; joy comes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Psalm 42 (</w:t>
      </w:r>
      <w:r w:rsidRPr="00F869AA">
        <w:rPr>
          <w:rFonts w:eastAsiaTheme="minorHAnsi"/>
          <w:i/>
        </w:rPr>
        <w:t>select verses</w:t>
      </w:r>
      <w:r w:rsidRPr="00760BBE">
        <w:rPr>
          <w:rFonts w:eastAsiaTheme="minorHAnsi"/>
        </w:rPr>
        <w:t>)</w:t>
      </w:r>
      <w:r w:rsidRPr="00760BBE">
        <w:rPr>
          <w:rFonts w:eastAsiaTheme="minorHAnsi"/>
        </w:rPr>
        <w:tab/>
        <w:t>My soul longs for you, O God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Psalm 119:89</w:t>
      </w:r>
      <w:r w:rsidR="00912B76">
        <w:rPr>
          <w:rFonts w:eastAsiaTheme="minorHAnsi" w:cs="Calibri"/>
        </w:rPr>
        <w:t>‒</w:t>
      </w:r>
      <w:r w:rsidRPr="00760BBE">
        <w:rPr>
          <w:rFonts w:eastAsiaTheme="minorHAnsi"/>
        </w:rPr>
        <w:t>96</w:t>
      </w:r>
      <w:r w:rsidRPr="00760BBE">
        <w:rPr>
          <w:rFonts w:eastAsiaTheme="minorHAnsi"/>
        </w:rPr>
        <w:tab/>
        <w:t>God is faithful; the law is my delight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Psalm 133</w:t>
      </w:r>
      <w:r w:rsidRPr="00760BBE">
        <w:rPr>
          <w:rFonts w:eastAsiaTheme="minorHAnsi"/>
        </w:rPr>
        <w:tab/>
        <w:t>We are blessed when we live in unity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Psalm 139:7</w:t>
      </w:r>
      <w:r w:rsidR="00912B76">
        <w:rPr>
          <w:rFonts w:eastAsiaTheme="minorHAnsi" w:cs="Calibri"/>
        </w:rPr>
        <w:t>‒</w:t>
      </w:r>
      <w:r w:rsidRPr="00760BBE">
        <w:rPr>
          <w:rFonts w:eastAsiaTheme="minorHAnsi"/>
        </w:rPr>
        <w:t>12 (1</w:t>
      </w:r>
      <w:r w:rsidR="00912B76">
        <w:rPr>
          <w:rFonts w:eastAsiaTheme="minorHAnsi" w:cs="Calibri"/>
        </w:rPr>
        <w:t>‒</w:t>
      </w:r>
      <w:r w:rsidRPr="00760BBE">
        <w:rPr>
          <w:rFonts w:eastAsiaTheme="minorHAnsi"/>
        </w:rPr>
        <w:t>18, 23</w:t>
      </w:r>
      <w:r w:rsidR="00912B76">
        <w:rPr>
          <w:rFonts w:eastAsiaTheme="minorHAnsi" w:cs="Calibri"/>
        </w:rPr>
        <w:t>‒</w:t>
      </w:r>
      <w:r w:rsidRPr="00760BBE">
        <w:rPr>
          <w:rFonts w:eastAsiaTheme="minorHAnsi"/>
        </w:rPr>
        <w:t>24)</w:t>
      </w:r>
      <w:r w:rsidRPr="00760BBE">
        <w:rPr>
          <w:rFonts w:eastAsiaTheme="minorHAnsi"/>
        </w:rPr>
        <w:tab/>
        <w:t>On eagles’ wings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Ecclesiastes 3:1</w:t>
      </w:r>
      <w:r w:rsidR="00AF59F0">
        <w:rPr>
          <w:rFonts w:eastAsiaTheme="minorHAnsi" w:cs="Calibri"/>
        </w:rPr>
        <w:t>‒</w:t>
      </w:r>
      <w:r w:rsidRPr="00760BBE">
        <w:rPr>
          <w:rFonts w:eastAsiaTheme="minorHAnsi"/>
        </w:rPr>
        <w:t>8; 7:8, 10, 13</w:t>
      </w:r>
      <w:r w:rsidR="00AF59F0">
        <w:rPr>
          <w:rFonts w:eastAsiaTheme="minorHAnsi" w:cs="Calibri"/>
        </w:rPr>
        <w:t>‒</w:t>
      </w:r>
      <w:r w:rsidRPr="00760BBE">
        <w:rPr>
          <w:rFonts w:eastAsiaTheme="minorHAnsi"/>
        </w:rPr>
        <w:t>14</w:t>
      </w:r>
      <w:r w:rsidRPr="00760BBE">
        <w:rPr>
          <w:rFonts w:eastAsiaTheme="minorHAnsi"/>
        </w:rPr>
        <w:tab/>
        <w:t>For everything there is a time;</w:t>
      </w:r>
      <w:r w:rsidR="002B38DA">
        <w:rPr>
          <w:rFonts w:eastAsiaTheme="minorHAnsi"/>
        </w:rPr>
        <w:br/>
      </w:r>
      <w:r w:rsidRPr="00760BBE">
        <w:rPr>
          <w:rFonts w:eastAsiaTheme="minorHAnsi"/>
        </w:rPr>
        <w:tab/>
        <w:t>better the end than the beginning</w:t>
      </w:r>
    </w:p>
    <w:p w14:paraId="362D8B86" w14:textId="1B8A9396" w:rsidR="00760BBE" w:rsidRPr="00760BBE" w:rsidRDefault="00760BBE" w:rsidP="002B38DA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Gift of Music</w:t>
      </w:r>
    </w:p>
    <w:p w14:paraId="41D71FDF" w14:textId="3DC97317" w:rsidR="00760BBE" w:rsidRPr="00760BBE" w:rsidRDefault="00CD199F" w:rsidP="0073264D">
      <w:pPr>
        <w:rPr>
          <w:rFonts w:eastAsiaTheme="minorHAnsi"/>
        </w:rPr>
      </w:pPr>
      <w:r>
        <w:rPr>
          <w:rFonts w:eastAsiaTheme="minorHAnsi"/>
        </w:rPr>
        <w:t>“</w:t>
      </w:r>
      <w:r w:rsidR="00760BBE" w:rsidRPr="00760BBE">
        <w:rPr>
          <w:rFonts w:eastAsiaTheme="minorHAnsi"/>
        </w:rPr>
        <w:t>No Farewells</w:t>
      </w:r>
      <w:r w:rsidR="0073264D">
        <w:rPr>
          <w:rFonts w:eastAsiaTheme="minorHAnsi"/>
        </w:rPr>
        <w:t>,</w:t>
      </w:r>
      <w:r>
        <w:rPr>
          <w:rFonts w:eastAsiaTheme="minorHAnsi"/>
        </w:rPr>
        <w:t>”</w:t>
      </w:r>
      <w:r w:rsidR="00760BBE" w:rsidRPr="00760BBE">
        <w:rPr>
          <w:rFonts w:eastAsiaTheme="minorHAnsi"/>
        </w:rPr>
        <w:t xml:space="preserve"> Ian McDonald </w:t>
      </w:r>
      <w:r w:rsidR="00AF59F0">
        <w:rPr>
          <w:rFonts w:eastAsiaTheme="minorHAnsi"/>
        </w:rPr>
        <w:t>and</w:t>
      </w:r>
      <w:r w:rsidR="00760BBE" w:rsidRPr="00760BBE">
        <w:rPr>
          <w:rFonts w:eastAsiaTheme="minorHAnsi"/>
        </w:rPr>
        <w:t xml:space="preserve"> Gordon Light, The Common Cup Company, </w:t>
      </w:r>
      <w:hyperlink r:id="rId11" w:history="1">
        <w:r w:rsidR="00760BBE" w:rsidRPr="00AF59F0">
          <w:rPr>
            <w:rStyle w:val="Hyperlink"/>
            <w:rFonts w:eastAsiaTheme="minorHAnsi"/>
          </w:rPr>
          <w:t>commoncup.com</w:t>
        </w:r>
      </w:hyperlink>
      <w:r w:rsidR="006847D2">
        <w:rPr>
          <w:rFonts w:eastAsiaTheme="minorHAnsi"/>
        </w:rPr>
        <w:br/>
      </w:r>
      <w:r>
        <w:rPr>
          <w:rFonts w:eastAsiaTheme="minorHAnsi"/>
        </w:rPr>
        <w:t>“</w:t>
      </w:r>
      <w:r w:rsidR="00760BBE" w:rsidRPr="00760BBE">
        <w:rPr>
          <w:rFonts w:eastAsiaTheme="minorHAnsi"/>
        </w:rPr>
        <w:t>Singing in the Night</w:t>
      </w:r>
      <w:r w:rsidR="0073264D">
        <w:rPr>
          <w:rFonts w:eastAsiaTheme="minorHAnsi"/>
        </w:rPr>
        <w:t>,</w:t>
      </w:r>
      <w:r>
        <w:rPr>
          <w:rFonts w:eastAsiaTheme="minorHAnsi"/>
        </w:rPr>
        <w:t>”</w:t>
      </w:r>
      <w:r w:rsidR="0073264D">
        <w:rPr>
          <w:rFonts w:eastAsiaTheme="minorHAnsi"/>
        </w:rPr>
        <w:t xml:space="preserve"> </w:t>
      </w:r>
      <w:r w:rsidR="00760BBE" w:rsidRPr="00760BBE">
        <w:rPr>
          <w:rFonts w:eastAsiaTheme="minorHAnsi"/>
        </w:rPr>
        <w:t xml:space="preserve">Gordon Light, The Common Cup Company, </w:t>
      </w:r>
      <w:hyperlink r:id="rId12" w:history="1">
        <w:r w:rsidR="00AF59F0" w:rsidRPr="00AF59F0">
          <w:rPr>
            <w:rStyle w:val="Hyperlink"/>
            <w:rFonts w:eastAsiaTheme="minorHAnsi"/>
          </w:rPr>
          <w:t>commoncup.com</w:t>
        </w:r>
      </w:hyperlink>
      <w:r w:rsidR="006847D2">
        <w:rPr>
          <w:rFonts w:eastAsiaTheme="minorHAnsi"/>
        </w:rPr>
        <w:br/>
      </w:r>
      <w:r>
        <w:rPr>
          <w:rFonts w:eastAsiaTheme="minorHAnsi"/>
        </w:rPr>
        <w:t>“</w:t>
      </w:r>
      <w:r w:rsidR="00760BBE" w:rsidRPr="00760BBE">
        <w:rPr>
          <w:rFonts w:eastAsiaTheme="minorHAnsi"/>
        </w:rPr>
        <w:t>Bathe Her In Your Love</w:t>
      </w:r>
      <w:r w:rsidR="0073264D">
        <w:rPr>
          <w:rFonts w:eastAsiaTheme="minorHAnsi"/>
        </w:rPr>
        <w:t>,</w:t>
      </w:r>
      <w:r>
        <w:rPr>
          <w:rFonts w:eastAsiaTheme="minorHAnsi"/>
        </w:rPr>
        <w:t>”</w:t>
      </w:r>
      <w:r w:rsidR="0073264D">
        <w:rPr>
          <w:rFonts w:eastAsiaTheme="minorHAnsi"/>
        </w:rPr>
        <w:t xml:space="preserve"> </w:t>
      </w:r>
      <w:r w:rsidR="00760BBE" w:rsidRPr="00760BBE">
        <w:rPr>
          <w:rFonts w:eastAsiaTheme="minorHAnsi"/>
        </w:rPr>
        <w:t>Joe Wise, GIA Publications</w:t>
      </w:r>
    </w:p>
    <w:p w14:paraId="7AF3297D" w14:textId="762C03A7" w:rsidR="00760BBE" w:rsidRPr="00760BBE" w:rsidRDefault="00760BBE" w:rsidP="0073264D">
      <w:pPr>
        <w:rPr>
          <w:rFonts w:eastAsiaTheme="minorHAnsi"/>
          <w:i/>
          <w:iCs/>
        </w:rPr>
      </w:pPr>
      <w:r w:rsidRPr="00760BBE">
        <w:rPr>
          <w:rFonts w:eastAsiaTheme="minorHAnsi"/>
          <w:i/>
          <w:iCs/>
        </w:rPr>
        <w:t>Consult your church musician</w:t>
      </w:r>
      <w:r w:rsidR="006847D2">
        <w:rPr>
          <w:rFonts w:eastAsiaTheme="minorHAnsi"/>
          <w:i/>
          <w:iCs/>
        </w:rPr>
        <w:t>.</w:t>
      </w:r>
    </w:p>
    <w:p w14:paraId="5D8B9D9D" w14:textId="4DA7E0FC" w:rsidR="00760BBE" w:rsidRPr="00760BBE" w:rsidRDefault="00760BBE" w:rsidP="002B38DA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Scripture</w:t>
      </w:r>
    </w:p>
    <w:p w14:paraId="122CEC1F" w14:textId="370B89D3" w:rsidR="00760BBE" w:rsidRPr="00760BBE" w:rsidRDefault="00760BBE" w:rsidP="00F869AA">
      <w:pPr>
        <w:tabs>
          <w:tab w:val="left" w:pos="3420"/>
        </w:tabs>
        <w:rPr>
          <w:rFonts w:eastAsiaTheme="minorHAnsi"/>
        </w:rPr>
      </w:pPr>
      <w:r w:rsidRPr="00760BBE">
        <w:rPr>
          <w:rFonts w:eastAsiaTheme="minorHAnsi"/>
        </w:rPr>
        <w:t>Matthew 11:28</w:t>
      </w:r>
      <w:r w:rsidR="00F869AA">
        <w:rPr>
          <w:rFonts w:eastAsiaTheme="minorHAnsi" w:cs="Calibri"/>
        </w:rPr>
        <w:t>‒</w:t>
      </w:r>
      <w:r w:rsidRPr="00760BBE">
        <w:rPr>
          <w:rFonts w:eastAsiaTheme="minorHAnsi"/>
        </w:rPr>
        <w:t>30</w:t>
      </w:r>
      <w:r w:rsidRPr="00760BBE">
        <w:rPr>
          <w:rFonts w:eastAsiaTheme="minorHAnsi"/>
        </w:rPr>
        <w:tab/>
        <w:t>Come to me, all who are weary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Mark 4:26</w:t>
      </w:r>
      <w:r w:rsidR="00F869AA">
        <w:rPr>
          <w:rFonts w:eastAsiaTheme="minorHAnsi" w:cs="Calibri"/>
        </w:rPr>
        <w:t>‒</w:t>
      </w:r>
      <w:r w:rsidRPr="00760BBE">
        <w:rPr>
          <w:rFonts w:eastAsiaTheme="minorHAnsi"/>
        </w:rPr>
        <w:t>34</w:t>
      </w:r>
      <w:r w:rsidRPr="00760BBE">
        <w:rPr>
          <w:rFonts w:eastAsiaTheme="minorHAnsi"/>
        </w:rPr>
        <w:tab/>
        <w:t>The kingdom of God parables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 xml:space="preserve">John 15 </w:t>
      </w:r>
      <w:r w:rsidRPr="00F869AA">
        <w:rPr>
          <w:rFonts w:eastAsiaTheme="minorHAnsi"/>
          <w:iCs/>
        </w:rPr>
        <w:t>(</w:t>
      </w:r>
      <w:r w:rsidRPr="00760BBE">
        <w:rPr>
          <w:rFonts w:eastAsiaTheme="minorHAnsi"/>
          <w:i/>
          <w:iCs/>
        </w:rPr>
        <w:t>select v</w:t>
      </w:r>
      <w:r w:rsidR="006847D2">
        <w:rPr>
          <w:rFonts w:eastAsiaTheme="minorHAnsi"/>
          <w:i/>
          <w:iCs/>
        </w:rPr>
        <w:t>erses</w:t>
      </w:r>
      <w:r w:rsidRPr="00F869AA">
        <w:rPr>
          <w:rFonts w:eastAsiaTheme="minorHAnsi"/>
          <w:iCs/>
        </w:rPr>
        <w:t>)</w:t>
      </w:r>
      <w:r w:rsidRPr="00760BBE">
        <w:rPr>
          <w:rFonts w:eastAsiaTheme="minorHAnsi"/>
        </w:rPr>
        <w:tab/>
        <w:t>I am the vine; this is my commandment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 xml:space="preserve">Romans 8 </w:t>
      </w:r>
      <w:r w:rsidRPr="00F869AA">
        <w:rPr>
          <w:rFonts w:eastAsiaTheme="minorHAnsi"/>
          <w:iCs/>
        </w:rPr>
        <w:t>(</w:t>
      </w:r>
      <w:r w:rsidRPr="00760BBE">
        <w:rPr>
          <w:rFonts w:eastAsiaTheme="minorHAnsi"/>
          <w:i/>
          <w:iCs/>
        </w:rPr>
        <w:t>select v</w:t>
      </w:r>
      <w:r w:rsidR="006847D2">
        <w:rPr>
          <w:rFonts w:eastAsiaTheme="minorHAnsi"/>
          <w:i/>
          <w:iCs/>
        </w:rPr>
        <w:t>erses</w:t>
      </w:r>
      <w:r w:rsidRPr="00F869AA">
        <w:rPr>
          <w:rFonts w:eastAsiaTheme="minorHAnsi"/>
          <w:iCs/>
        </w:rPr>
        <w:t>)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If God is for us, who can be against?</w:t>
      </w:r>
      <w:r w:rsidR="0095795B">
        <w:rPr>
          <w:rFonts w:eastAsiaTheme="minorHAnsi"/>
        </w:rPr>
        <w:br/>
      </w:r>
      <w:r w:rsidRPr="00760BBE">
        <w:rPr>
          <w:rFonts w:eastAsiaTheme="minorHAnsi"/>
        </w:rPr>
        <w:t>Galatians 3:23</w:t>
      </w:r>
      <w:r w:rsidR="00F869AA">
        <w:rPr>
          <w:rFonts w:eastAsiaTheme="minorHAnsi" w:cs="Calibri"/>
        </w:rPr>
        <w:t>‒</w:t>
      </w:r>
      <w:r w:rsidRPr="00760BBE">
        <w:rPr>
          <w:rFonts w:eastAsiaTheme="minorHAnsi"/>
        </w:rPr>
        <w:t>39</w:t>
      </w:r>
      <w:r w:rsidRPr="00760BBE">
        <w:rPr>
          <w:rFonts w:eastAsiaTheme="minorHAnsi"/>
        </w:rPr>
        <w:tab/>
        <w:t>There is no Jew or Greek; you belong to Christ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Philippians 4:1</w:t>
      </w:r>
      <w:r w:rsidR="00F869AA">
        <w:rPr>
          <w:rFonts w:eastAsiaTheme="minorHAnsi" w:cs="Calibri"/>
        </w:rPr>
        <w:t>‒</w:t>
      </w:r>
      <w:r w:rsidRPr="00760BBE">
        <w:rPr>
          <w:rFonts w:eastAsiaTheme="minorHAnsi"/>
        </w:rPr>
        <w:t>10, 23</w:t>
      </w:r>
      <w:r w:rsidRPr="00760BBE">
        <w:rPr>
          <w:rFonts w:eastAsiaTheme="minorHAnsi"/>
        </w:rPr>
        <w:tab/>
        <w:t>Rejoice in the Lord always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>Revelation 7:17</w:t>
      </w:r>
      <w:r w:rsidRPr="00760BBE">
        <w:rPr>
          <w:rFonts w:eastAsiaTheme="minorHAnsi"/>
        </w:rPr>
        <w:tab/>
        <w:t>The Lamb will be their shepherd;</w:t>
      </w:r>
      <w:r w:rsidR="0073264D">
        <w:rPr>
          <w:rFonts w:eastAsiaTheme="minorHAnsi"/>
        </w:rPr>
        <w:br/>
      </w:r>
      <w:r w:rsidRPr="00760BBE">
        <w:rPr>
          <w:rFonts w:eastAsiaTheme="minorHAnsi"/>
        </w:rPr>
        <w:tab/>
        <w:t>God will wipe away every tear</w:t>
      </w:r>
    </w:p>
    <w:p w14:paraId="4151EEFD" w14:textId="67F8456C" w:rsidR="002B38DA" w:rsidRDefault="00760BBE" w:rsidP="002B38DA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Reflection</w:t>
      </w:r>
    </w:p>
    <w:p w14:paraId="606B1676" w14:textId="0A2D5426" w:rsidR="00760BBE" w:rsidRPr="00760BBE" w:rsidRDefault="00D0628C" w:rsidP="0073264D">
      <w:pPr>
        <w:rPr>
          <w:rFonts w:eastAsiaTheme="minorHAnsi"/>
        </w:rPr>
      </w:pPr>
      <w:r>
        <w:rPr>
          <w:rFonts w:eastAsiaTheme="minorHAnsi"/>
        </w:rPr>
        <w:t>(</w:t>
      </w:r>
      <w:r w:rsidR="00760BBE" w:rsidRPr="00860216">
        <w:rPr>
          <w:rStyle w:val="Emphasis"/>
          <w:rFonts w:eastAsiaTheme="minorHAnsi"/>
        </w:rPr>
        <w:t>Could be a final sermon by the minister or a guest preacher</w:t>
      </w:r>
      <w:r w:rsidR="006847D2" w:rsidRPr="00860216">
        <w:rPr>
          <w:rStyle w:val="Emphasis"/>
          <w:rFonts w:eastAsiaTheme="minorHAnsi"/>
        </w:rPr>
        <w:t>.</w:t>
      </w:r>
      <w:r>
        <w:rPr>
          <w:rFonts w:eastAsiaTheme="minorHAnsi"/>
        </w:rPr>
        <w:t>)</w:t>
      </w:r>
    </w:p>
    <w:p w14:paraId="201A7FF5" w14:textId="44C3B186" w:rsidR="00760BBE" w:rsidRPr="00760BBE" w:rsidRDefault="00760BBE" w:rsidP="006847D2">
      <w:pPr>
        <w:pStyle w:val="Heading2"/>
        <w:rPr>
          <w:rFonts w:eastAsiaTheme="minorHAnsi"/>
        </w:rPr>
      </w:pPr>
      <w:r w:rsidRPr="00760BBE">
        <w:rPr>
          <w:rFonts w:eastAsiaTheme="minorHAnsi"/>
        </w:rPr>
        <w:lastRenderedPageBreak/>
        <w:t>Completion of Covenant</w:t>
      </w:r>
    </w:p>
    <w:p w14:paraId="33ABA17D" w14:textId="77777777" w:rsidR="00760BBE" w:rsidRPr="00760BBE" w:rsidRDefault="00760BBE" w:rsidP="00CB15E0">
      <w:pPr>
        <w:pStyle w:val="Heading3"/>
        <w:spacing w:before="120"/>
        <w:rPr>
          <w:rFonts w:eastAsiaTheme="minorHAnsi"/>
        </w:rPr>
      </w:pPr>
      <w:r w:rsidRPr="00760BBE">
        <w:rPr>
          <w:rFonts w:eastAsiaTheme="minorHAnsi"/>
        </w:rPr>
        <w:t>Statement of Purpose</w:t>
      </w:r>
    </w:p>
    <w:p w14:paraId="39D7970B" w14:textId="10C83B79" w:rsidR="00760BBE" w:rsidRPr="00760BBE" w:rsidRDefault="00760BBE" w:rsidP="00D0628C">
      <w:pPr>
        <w:rPr>
          <w:rFonts w:eastAsiaTheme="minorHAnsi"/>
        </w:rPr>
      </w:pPr>
      <w:r w:rsidRPr="00760BBE">
        <w:rPr>
          <w:rFonts w:eastAsiaTheme="minorHAnsi"/>
        </w:rPr>
        <w:t>When a minister comes into our church</w:t>
      </w:r>
      <w:r w:rsidR="00D0628C">
        <w:rPr>
          <w:rFonts w:eastAsiaTheme="minorHAnsi"/>
        </w:rPr>
        <w:br/>
      </w:r>
      <w:r w:rsidRPr="00760BBE">
        <w:rPr>
          <w:rFonts w:eastAsiaTheme="minorHAnsi"/>
        </w:rPr>
        <w:t>we covenant with one another;</w:t>
      </w:r>
      <w:r w:rsidR="00D0628C">
        <w:rPr>
          <w:rFonts w:eastAsiaTheme="minorHAnsi"/>
        </w:rPr>
        <w:br/>
      </w:r>
      <w:r w:rsidRPr="00760BBE">
        <w:rPr>
          <w:rFonts w:eastAsiaTheme="minorHAnsi"/>
        </w:rPr>
        <w:t xml:space="preserve">we promise to </w:t>
      </w:r>
      <w:r w:rsidR="00232132">
        <w:rPr>
          <w:rFonts w:eastAsiaTheme="minorHAnsi"/>
        </w:rPr>
        <w:t>journey</w:t>
      </w:r>
      <w:r w:rsidR="00232132" w:rsidRPr="00760BBE">
        <w:rPr>
          <w:rFonts w:eastAsiaTheme="minorHAnsi"/>
        </w:rPr>
        <w:t xml:space="preserve"> </w:t>
      </w:r>
      <w:r w:rsidRPr="00760BBE">
        <w:rPr>
          <w:rFonts w:eastAsiaTheme="minorHAnsi"/>
        </w:rPr>
        <w:t>with one another</w:t>
      </w:r>
      <w:r w:rsidR="00D0628C">
        <w:rPr>
          <w:rFonts w:eastAsiaTheme="minorHAnsi"/>
        </w:rPr>
        <w:br/>
      </w:r>
      <w:r w:rsidRPr="00760BBE">
        <w:rPr>
          <w:rFonts w:eastAsiaTheme="minorHAnsi"/>
        </w:rPr>
        <w:t>caring and being cared for.</w:t>
      </w:r>
      <w:r w:rsidR="00D0628C">
        <w:rPr>
          <w:rFonts w:eastAsiaTheme="minorHAnsi"/>
        </w:rPr>
        <w:br/>
      </w:r>
      <w:r w:rsidRPr="00760BBE">
        <w:rPr>
          <w:rFonts w:eastAsiaTheme="minorHAnsi"/>
        </w:rPr>
        <w:t>While God’s covenant never ceases,</w:t>
      </w:r>
      <w:r w:rsidR="00D0628C">
        <w:rPr>
          <w:rFonts w:eastAsiaTheme="minorHAnsi"/>
        </w:rPr>
        <w:br/>
      </w:r>
      <w:r w:rsidRPr="00760BBE">
        <w:rPr>
          <w:rFonts w:eastAsiaTheme="minorHAnsi"/>
        </w:rPr>
        <w:t>our covenants with one another do.</w:t>
      </w:r>
      <w:r w:rsidR="00D0628C">
        <w:rPr>
          <w:rFonts w:eastAsiaTheme="minorHAnsi"/>
        </w:rPr>
        <w:br/>
      </w:r>
      <w:r w:rsidRPr="00760BBE">
        <w:rPr>
          <w:rFonts w:eastAsiaTheme="minorHAnsi"/>
        </w:rPr>
        <w:t>Today we mark the ending of the covenant</w:t>
      </w:r>
      <w:r w:rsidR="00D0628C">
        <w:rPr>
          <w:rFonts w:eastAsiaTheme="minorHAnsi"/>
        </w:rPr>
        <w:br/>
      </w:r>
      <w:r w:rsidRPr="00760BBE">
        <w:rPr>
          <w:rFonts w:eastAsiaTheme="minorHAnsi"/>
        </w:rPr>
        <w:t xml:space="preserve">between </w:t>
      </w:r>
      <w:r w:rsidRPr="00760BBE">
        <w:rPr>
          <w:rFonts w:eastAsiaTheme="minorHAnsi"/>
          <w:i/>
          <w:iCs/>
        </w:rPr>
        <w:t xml:space="preserve">N., </w:t>
      </w:r>
      <w:r w:rsidR="00D0628C">
        <w:rPr>
          <w:rFonts w:eastAsiaTheme="minorHAnsi"/>
          <w:i/>
          <w:iCs/>
        </w:rPr>
        <w:br/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 xml:space="preserve"> United Church/Pastoral Charge,</w:t>
      </w:r>
      <w:r w:rsidR="00D0628C">
        <w:rPr>
          <w:rFonts w:eastAsiaTheme="minorHAnsi"/>
        </w:rPr>
        <w:br/>
      </w:r>
      <w:r w:rsidRPr="00760BBE">
        <w:rPr>
          <w:rFonts w:eastAsiaTheme="minorHAnsi"/>
        </w:rPr>
        <w:t xml:space="preserve">and </w:t>
      </w:r>
      <w:r w:rsidRPr="00760BBE">
        <w:rPr>
          <w:rFonts w:eastAsiaTheme="minorHAnsi"/>
          <w:i/>
          <w:iCs/>
        </w:rPr>
        <w:t xml:space="preserve">N. </w:t>
      </w:r>
      <w:r w:rsidRPr="00CF34E1">
        <w:rPr>
          <w:rFonts w:eastAsiaTheme="minorHAnsi"/>
          <w:iCs/>
        </w:rPr>
        <w:t>Region</w:t>
      </w:r>
      <w:r w:rsidR="00F869AA">
        <w:rPr>
          <w:rFonts w:eastAsiaTheme="minorHAnsi"/>
          <w:iCs/>
        </w:rPr>
        <w:t>al Council</w:t>
      </w:r>
      <w:r w:rsidRPr="00CF34E1">
        <w:rPr>
          <w:rFonts w:eastAsiaTheme="minorHAnsi"/>
        </w:rPr>
        <w:t>.</w:t>
      </w:r>
    </w:p>
    <w:p w14:paraId="1ECA4BDA" w14:textId="77777777" w:rsidR="00760BBE" w:rsidRPr="00760BBE" w:rsidRDefault="00760BBE" w:rsidP="002B38DA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Return of Ministerial Symbols</w:t>
      </w:r>
    </w:p>
    <w:p w14:paraId="5F52926A" w14:textId="4E495020" w:rsidR="00760BBE" w:rsidRPr="00760BBE" w:rsidRDefault="00760BBE" w:rsidP="00D0628C">
      <w:pPr>
        <w:rPr>
          <w:rFonts w:eastAsiaTheme="minorHAnsi"/>
        </w:rPr>
      </w:pPr>
      <w:r w:rsidRPr="00760BBE">
        <w:rPr>
          <w:rFonts w:eastAsiaTheme="minorHAnsi"/>
        </w:rPr>
        <w:t>When I came among you,</w:t>
      </w:r>
      <w:r w:rsidR="00AE6E36">
        <w:rPr>
          <w:rFonts w:eastAsiaTheme="minorHAnsi"/>
        </w:rPr>
        <w:t xml:space="preserve"> </w:t>
      </w:r>
      <w:r w:rsidRPr="00760BBE">
        <w:rPr>
          <w:rFonts w:eastAsiaTheme="minorHAnsi"/>
        </w:rPr>
        <w:t>to serve with you in the ministry of</w:t>
      </w:r>
      <w:r w:rsidR="00AE6E36">
        <w:rPr>
          <w:rFonts w:eastAsiaTheme="minorHAnsi"/>
        </w:rPr>
        <w:t xml:space="preserve"> </w:t>
      </w:r>
      <w:r w:rsidRPr="00860216">
        <w:rPr>
          <w:rStyle w:val="Emphasis"/>
          <w:rFonts w:eastAsiaTheme="minorHAnsi"/>
        </w:rPr>
        <w:t>Word, Sacrament</w:t>
      </w:r>
      <w:r w:rsidR="00B3594C" w:rsidRPr="00860216">
        <w:rPr>
          <w:rStyle w:val="Emphasis"/>
          <w:rFonts w:eastAsiaTheme="minorHAnsi"/>
        </w:rPr>
        <w:t>,</w:t>
      </w:r>
      <w:r w:rsidRPr="00860216">
        <w:rPr>
          <w:rStyle w:val="Emphasis"/>
          <w:rFonts w:eastAsiaTheme="minorHAnsi"/>
        </w:rPr>
        <w:t xml:space="preserve"> and Pastoral Care,</w:t>
      </w:r>
      <w:r w:rsidR="00AE6E36" w:rsidRPr="00860216">
        <w:rPr>
          <w:rStyle w:val="Emphasis"/>
          <w:rFonts w:eastAsiaTheme="minorHAnsi"/>
        </w:rPr>
        <w:t xml:space="preserve"> </w:t>
      </w:r>
      <w:r w:rsidRPr="00860216">
        <w:rPr>
          <w:rStyle w:val="Emphasis"/>
          <w:rFonts w:eastAsiaTheme="minorHAnsi"/>
        </w:rPr>
        <w:t>or Education, Service</w:t>
      </w:r>
      <w:r w:rsidR="00B3594C" w:rsidRPr="00860216">
        <w:rPr>
          <w:rStyle w:val="Emphasis"/>
          <w:rFonts w:eastAsiaTheme="minorHAnsi"/>
        </w:rPr>
        <w:t>,</w:t>
      </w:r>
      <w:r w:rsidRPr="00860216">
        <w:rPr>
          <w:rStyle w:val="Emphasis"/>
          <w:rFonts w:eastAsiaTheme="minorHAnsi"/>
        </w:rPr>
        <w:t xml:space="preserve"> and Pastoral Care</w:t>
      </w:r>
      <w:r w:rsidRPr="00760BBE">
        <w:rPr>
          <w:rFonts w:eastAsiaTheme="minorHAnsi"/>
          <w:i/>
          <w:iCs/>
        </w:rPr>
        <w:t>…</w:t>
      </w:r>
      <w:r w:rsidR="00B3594C">
        <w:rPr>
          <w:rFonts w:eastAsiaTheme="minorHAnsi"/>
        </w:rPr>
        <w:t>y</w:t>
      </w:r>
      <w:r w:rsidRPr="00760BBE">
        <w:rPr>
          <w:rFonts w:eastAsiaTheme="minorHAnsi"/>
        </w:rPr>
        <w:t>ou gifted me with some symbols</w:t>
      </w:r>
      <w:r w:rsidR="00AE6E36">
        <w:rPr>
          <w:rFonts w:eastAsiaTheme="minorHAnsi"/>
        </w:rPr>
        <w:t xml:space="preserve"> </w:t>
      </w:r>
      <w:r w:rsidRPr="00760BBE">
        <w:rPr>
          <w:rFonts w:eastAsiaTheme="minorHAnsi"/>
        </w:rPr>
        <w:t>that I now return to you:</w:t>
      </w:r>
    </w:p>
    <w:p w14:paraId="7DC7CD50" w14:textId="1293DB62" w:rsidR="00760BBE" w:rsidRPr="005B48CF" w:rsidRDefault="00760BBE" w:rsidP="005B48CF">
      <w:pPr>
        <w:spacing w:after="60"/>
        <w:rPr>
          <w:rStyle w:val="Strong"/>
          <w:rFonts w:eastAsiaTheme="minorHAnsi"/>
        </w:rPr>
      </w:pPr>
      <w:r w:rsidRPr="005B48CF">
        <w:rPr>
          <w:rStyle w:val="Strong"/>
          <w:rFonts w:eastAsiaTheme="minorHAnsi"/>
          <w:bCs w:val="0"/>
        </w:rPr>
        <w:t>Bible</w:t>
      </w:r>
      <w:r w:rsidR="0094698C" w:rsidRPr="005B48CF">
        <w:rPr>
          <w:rStyle w:val="Strong"/>
          <w:rFonts w:eastAsiaTheme="minorHAnsi"/>
          <w:bCs w:val="0"/>
        </w:rPr>
        <w:t xml:space="preserve"> </w:t>
      </w:r>
      <w:r w:rsidRPr="005B48CF">
        <w:rPr>
          <w:rStyle w:val="Strong"/>
          <w:rFonts w:eastAsiaTheme="minorHAnsi"/>
          <w:b w:val="0"/>
        </w:rPr>
        <w:t>(</w:t>
      </w:r>
      <w:r w:rsidRPr="005B48CF">
        <w:rPr>
          <w:rStyle w:val="Strong"/>
          <w:rFonts w:eastAsiaTheme="minorHAnsi"/>
          <w:b w:val="0"/>
          <w:i/>
          <w:iCs/>
        </w:rPr>
        <w:t xml:space="preserve">Place </w:t>
      </w:r>
      <w:r w:rsidR="0094698C" w:rsidRPr="005B48CF">
        <w:rPr>
          <w:rStyle w:val="Strong"/>
          <w:rFonts w:eastAsiaTheme="minorHAnsi"/>
          <w:b w:val="0"/>
          <w:i/>
          <w:iCs/>
        </w:rPr>
        <w:t>B</w:t>
      </w:r>
      <w:r w:rsidRPr="005B48CF">
        <w:rPr>
          <w:rStyle w:val="Strong"/>
          <w:rFonts w:eastAsiaTheme="minorHAnsi"/>
          <w:b w:val="0"/>
          <w:i/>
          <w:iCs/>
        </w:rPr>
        <w:t>ible on the pulpit</w:t>
      </w:r>
      <w:r w:rsidR="00CF34E1" w:rsidRPr="005B48CF">
        <w:rPr>
          <w:rStyle w:val="Strong"/>
          <w:rFonts w:eastAsiaTheme="minorHAnsi"/>
          <w:b w:val="0"/>
          <w:i/>
          <w:iCs/>
        </w:rPr>
        <w:t>.</w:t>
      </w:r>
      <w:r w:rsidRPr="005B48CF">
        <w:rPr>
          <w:rStyle w:val="Strong"/>
          <w:rFonts w:eastAsiaTheme="minorHAnsi"/>
          <w:b w:val="0"/>
        </w:rPr>
        <w:t>)</w:t>
      </w:r>
    </w:p>
    <w:p w14:paraId="5792936F" w14:textId="43753E69" w:rsidR="00760BBE" w:rsidRPr="006847D2" w:rsidRDefault="00760BBE" w:rsidP="00760BBE">
      <w:pPr>
        <w:tabs>
          <w:tab w:val="left" w:pos="900"/>
        </w:tabs>
        <w:spacing w:after="0"/>
        <w:rPr>
          <w:rFonts w:eastAsiaTheme="minorHAnsi"/>
          <w:iCs/>
        </w:rPr>
      </w:pPr>
      <w:r w:rsidRPr="0094698C">
        <w:rPr>
          <w:rFonts w:eastAsiaTheme="minorHAnsi"/>
          <w:i/>
          <w:iCs/>
        </w:rPr>
        <w:t>N.</w:t>
      </w:r>
      <w:r w:rsidRPr="006847D2">
        <w:rPr>
          <w:rFonts w:eastAsiaTheme="minorHAnsi"/>
          <w:iCs/>
        </w:rPr>
        <w:tab/>
        <w:t>The Bible is a symbol of the ministry</w:t>
      </w:r>
      <w:r w:rsidR="006847D2">
        <w:rPr>
          <w:rFonts w:eastAsiaTheme="minorHAnsi"/>
          <w:iCs/>
        </w:rPr>
        <w:br/>
      </w:r>
      <w:r w:rsidRPr="006847D2">
        <w:rPr>
          <w:rFonts w:eastAsiaTheme="minorHAnsi"/>
          <w:iCs/>
        </w:rPr>
        <w:tab/>
        <w:t>of the Word among us.</w:t>
      </w:r>
      <w:r w:rsidR="006847D2">
        <w:rPr>
          <w:rFonts w:eastAsiaTheme="minorHAnsi"/>
          <w:iCs/>
        </w:rPr>
        <w:br/>
      </w:r>
      <w:r w:rsidRPr="006847D2">
        <w:rPr>
          <w:rFonts w:eastAsiaTheme="minorHAnsi"/>
          <w:iCs/>
        </w:rPr>
        <w:tab/>
        <w:t>May God’s Word continue to challenge,</w:t>
      </w:r>
      <w:r w:rsidR="006847D2">
        <w:rPr>
          <w:rFonts w:eastAsiaTheme="minorHAnsi"/>
          <w:iCs/>
        </w:rPr>
        <w:br/>
      </w:r>
      <w:r w:rsidRPr="006847D2">
        <w:rPr>
          <w:rFonts w:eastAsiaTheme="minorHAnsi"/>
          <w:iCs/>
        </w:rPr>
        <w:tab/>
        <w:t>nurture, and inspire us.</w:t>
      </w:r>
    </w:p>
    <w:p w14:paraId="2D2EF9CB" w14:textId="77777777" w:rsidR="00760BBE" w:rsidRPr="006847D2" w:rsidRDefault="00760BBE" w:rsidP="00760BBE">
      <w:pPr>
        <w:tabs>
          <w:tab w:val="left" w:pos="900"/>
        </w:tabs>
        <w:spacing w:after="0"/>
        <w:rPr>
          <w:rFonts w:asciiTheme="minorHAnsi" w:eastAsiaTheme="minorHAnsi" w:hAnsiTheme="minorHAnsi"/>
          <w:b/>
          <w:bCs/>
        </w:rPr>
      </w:pPr>
      <w:r w:rsidRPr="006847D2">
        <w:rPr>
          <w:rFonts w:asciiTheme="minorHAnsi" w:eastAsiaTheme="minorHAnsi" w:hAnsiTheme="minorHAnsi"/>
          <w:b/>
          <w:bCs/>
        </w:rPr>
        <w:t>All:</w:t>
      </w:r>
      <w:r w:rsidRPr="006847D2">
        <w:rPr>
          <w:rFonts w:asciiTheme="minorHAnsi" w:eastAsiaTheme="minorHAnsi" w:hAnsiTheme="minorHAnsi"/>
          <w:b/>
          <w:bCs/>
        </w:rPr>
        <w:tab/>
        <w:t>We will continue to place scripture at the centre of our life.</w:t>
      </w:r>
    </w:p>
    <w:p w14:paraId="52C1D5D4" w14:textId="728A2CD2" w:rsidR="00760BBE" w:rsidRPr="0094698C" w:rsidRDefault="00760BBE" w:rsidP="0094698C">
      <w:pPr>
        <w:tabs>
          <w:tab w:val="left" w:pos="900"/>
        </w:tabs>
        <w:rPr>
          <w:rStyle w:val="Strong"/>
          <w:rFonts w:eastAsiaTheme="minorHAnsi"/>
        </w:rPr>
      </w:pPr>
      <w:r w:rsidRPr="006847D2">
        <w:rPr>
          <w:rFonts w:eastAsiaTheme="minorHAnsi"/>
        </w:rPr>
        <w:tab/>
      </w:r>
      <w:r w:rsidRPr="0094698C">
        <w:rPr>
          <w:rStyle w:val="Strong"/>
          <w:rFonts w:eastAsiaTheme="minorHAnsi"/>
        </w:rPr>
        <w:t>The Word of God lives among us. Thanks be to God.</w:t>
      </w:r>
    </w:p>
    <w:p w14:paraId="713518BA" w14:textId="448FF579" w:rsidR="00760BBE" w:rsidRPr="005B48CF" w:rsidRDefault="00760BBE" w:rsidP="005B48CF">
      <w:pPr>
        <w:spacing w:after="60"/>
        <w:rPr>
          <w:rStyle w:val="Strong"/>
          <w:rFonts w:eastAsiaTheme="minorHAnsi"/>
        </w:rPr>
      </w:pPr>
      <w:r w:rsidRPr="005B48CF">
        <w:rPr>
          <w:rStyle w:val="Strong"/>
          <w:rFonts w:eastAsiaTheme="minorHAnsi"/>
          <w:bCs w:val="0"/>
        </w:rPr>
        <w:t>Water</w:t>
      </w:r>
      <w:r w:rsidR="0094698C" w:rsidRPr="005B48CF">
        <w:rPr>
          <w:rStyle w:val="Strong"/>
          <w:rFonts w:eastAsiaTheme="minorHAnsi"/>
          <w:bCs w:val="0"/>
        </w:rPr>
        <w:t xml:space="preserve"> </w:t>
      </w:r>
      <w:r w:rsidRPr="005B48CF">
        <w:rPr>
          <w:rStyle w:val="Strong"/>
          <w:rFonts w:eastAsiaTheme="minorHAnsi"/>
          <w:b w:val="0"/>
        </w:rPr>
        <w:t>(</w:t>
      </w:r>
      <w:r w:rsidRPr="00860216">
        <w:rPr>
          <w:rStyle w:val="Emphasis"/>
          <w:rFonts w:eastAsiaTheme="minorHAnsi"/>
        </w:rPr>
        <w:t>Pour water into font</w:t>
      </w:r>
      <w:r w:rsidR="00F34398" w:rsidRPr="00860216">
        <w:rPr>
          <w:rStyle w:val="Emphasis"/>
          <w:rFonts w:eastAsiaTheme="minorHAnsi"/>
        </w:rPr>
        <w:t>;</w:t>
      </w:r>
      <w:r w:rsidRPr="00860216">
        <w:rPr>
          <w:rStyle w:val="Emphasis"/>
          <w:rFonts w:eastAsiaTheme="minorHAnsi"/>
        </w:rPr>
        <w:t xml:space="preserve"> place pitcher nearby</w:t>
      </w:r>
      <w:r w:rsidR="00AD6D51" w:rsidRPr="00860216">
        <w:rPr>
          <w:rStyle w:val="Emphasis"/>
          <w:rFonts w:eastAsiaTheme="minorHAnsi"/>
        </w:rPr>
        <w:t>.</w:t>
      </w:r>
      <w:r w:rsidRPr="005B48CF">
        <w:rPr>
          <w:rStyle w:val="Strong"/>
          <w:rFonts w:eastAsiaTheme="minorHAnsi"/>
          <w:b w:val="0"/>
        </w:rPr>
        <w:t>)</w:t>
      </w:r>
    </w:p>
    <w:p w14:paraId="67DE87A7" w14:textId="057B7E84" w:rsidR="00760BBE" w:rsidRPr="00860216" w:rsidRDefault="00760BBE" w:rsidP="006847D2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The font is the symbol of our baptism,</w:t>
      </w:r>
      <w:r w:rsidR="006847D2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 xml:space="preserve">the place of our birth into the </w:t>
      </w:r>
      <w:r w:rsidR="00AE6E36">
        <w:rPr>
          <w:rFonts w:eastAsiaTheme="minorHAnsi"/>
        </w:rPr>
        <w:t>b</w:t>
      </w:r>
      <w:r w:rsidRPr="00760BBE">
        <w:rPr>
          <w:rFonts w:eastAsiaTheme="minorHAnsi"/>
        </w:rPr>
        <w:t>ody of Christ.</w:t>
      </w:r>
      <w:r w:rsidR="006847D2">
        <w:rPr>
          <w:rFonts w:eastAsiaTheme="minorHAnsi"/>
        </w:rPr>
        <w:br/>
      </w:r>
      <w:r w:rsidRPr="00760BBE">
        <w:rPr>
          <w:rFonts w:eastAsiaTheme="minorHAnsi"/>
        </w:rPr>
        <w:tab/>
        <w:t>May you continue to welcome new members</w:t>
      </w:r>
      <w:r w:rsidR="006847D2">
        <w:rPr>
          <w:rFonts w:eastAsiaTheme="minorHAnsi"/>
        </w:rPr>
        <w:br/>
      </w:r>
      <w:r w:rsidRPr="00760BBE">
        <w:rPr>
          <w:rFonts w:eastAsiaTheme="minorHAnsi"/>
        </w:rPr>
        <w:tab/>
        <w:t xml:space="preserve">through the </w:t>
      </w:r>
      <w:r w:rsidR="00AE6E36">
        <w:rPr>
          <w:rFonts w:eastAsiaTheme="minorHAnsi"/>
        </w:rPr>
        <w:t>l</w:t>
      </w:r>
      <w:r w:rsidRPr="00760BBE">
        <w:rPr>
          <w:rFonts w:eastAsiaTheme="minorHAnsi"/>
        </w:rPr>
        <w:t xml:space="preserve">iving </w:t>
      </w:r>
      <w:r w:rsidR="00AE6E36">
        <w:rPr>
          <w:rFonts w:eastAsiaTheme="minorHAnsi"/>
        </w:rPr>
        <w:t>w</w:t>
      </w:r>
      <w:r w:rsidRPr="00760BBE">
        <w:rPr>
          <w:rFonts w:eastAsiaTheme="minorHAnsi"/>
        </w:rPr>
        <w:t>aters of our faith.</w:t>
      </w:r>
      <w:r w:rsidR="00AD6D51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continue to celebrate new life in baptism:</w:t>
      </w:r>
      <w:r w:rsidR="00AD6D51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the font of blessing welcomes all. Thanks be to God.</w:t>
      </w:r>
    </w:p>
    <w:p w14:paraId="5F06FA57" w14:textId="4624B3BE" w:rsidR="00760BBE" w:rsidRPr="005B48CF" w:rsidRDefault="00760BBE" w:rsidP="005B48CF">
      <w:pPr>
        <w:spacing w:after="60"/>
        <w:rPr>
          <w:rStyle w:val="Strong"/>
          <w:rFonts w:eastAsiaTheme="minorHAnsi"/>
          <w:b w:val="0"/>
        </w:rPr>
      </w:pPr>
      <w:r w:rsidRPr="005B48CF">
        <w:rPr>
          <w:rStyle w:val="Strong"/>
          <w:rFonts w:eastAsiaTheme="minorHAnsi"/>
        </w:rPr>
        <w:t>Bread and Cup</w:t>
      </w:r>
      <w:r w:rsidR="0094698C" w:rsidRPr="005B48CF">
        <w:rPr>
          <w:rStyle w:val="Strong"/>
          <w:rFonts w:eastAsiaTheme="minorHAnsi"/>
        </w:rPr>
        <w:t xml:space="preserve"> </w:t>
      </w:r>
      <w:r w:rsidRPr="005B48CF">
        <w:rPr>
          <w:rStyle w:val="Strong"/>
          <w:rFonts w:eastAsiaTheme="minorHAnsi"/>
          <w:b w:val="0"/>
        </w:rPr>
        <w:t>(</w:t>
      </w:r>
      <w:r w:rsidRPr="005B48CF">
        <w:rPr>
          <w:rStyle w:val="Emphasis"/>
          <w:rFonts w:eastAsiaTheme="minorHAnsi"/>
        </w:rPr>
        <w:t xml:space="preserve">Place </w:t>
      </w:r>
      <w:r w:rsidR="00F34398">
        <w:rPr>
          <w:rStyle w:val="Emphasis"/>
          <w:rFonts w:eastAsiaTheme="minorHAnsi"/>
        </w:rPr>
        <w:t>b</w:t>
      </w:r>
      <w:r w:rsidRPr="005B48CF">
        <w:rPr>
          <w:rStyle w:val="Emphasis"/>
          <w:rFonts w:eastAsiaTheme="minorHAnsi"/>
        </w:rPr>
        <w:t xml:space="preserve">read and </w:t>
      </w:r>
      <w:r w:rsidR="00F34398">
        <w:rPr>
          <w:rStyle w:val="Emphasis"/>
          <w:rFonts w:eastAsiaTheme="minorHAnsi"/>
        </w:rPr>
        <w:t>c</w:t>
      </w:r>
      <w:r w:rsidRPr="005B48CF">
        <w:rPr>
          <w:rStyle w:val="Emphasis"/>
          <w:rFonts w:eastAsiaTheme="minorHAnsi"/>
        </w:rPr>
        <w:t>up on communion table</w:t>
      </w:r>
      <w:r w:rsidR="00AD6D51" w:rsidRPr="005B48CF">
        <w:rPr>
          <w:rStyle w:val="Emphasis"/>
          <w:rFonts w:eastAsiaTheme="minorHAnsi"/>
        </w:rPr>
        <w:t>.</w:t>
      </w:r>
      <w:r w:rsidRPr="005B48CF">
        <w:rPr>
          <w:rStyle w:val="Strong"/>
          <w:rFonts w:eastAsiaTheme="minorHAnsi"/>
          <w:b w:val="0"/>
        </w:rPr>
        <w:t>)</w:t>
      </w:r>
    </w:p>
    <w:p w14:paraId="7E292D05" w14:textId="37994DB5" w:rsidR="00760BBE" w:rsidRPr="00860216" w:rsidRDefault="00760BBE" w:rsidP="00AD6D51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The table is the symbol of our communion in Christ,</w:t>
      </w:r>
      <w:r w:rsidR="00AD6D51">
        <w:rPr>
          <w:rFonts w:eastAsiaTheme="minorHAnsi"/>
        </w:rPr>
        <w:br/>
      </w:r>
      <w:r w:rsidRPr="00760BBE">
        <w:rPr>
          <w:rFonts w:eastAsiaTheme="minorHAnsi"/>
        </w:rPr>
        <w:tab/>
        <w:t>the source of nourishment and strength.</w:t>
      </w:r>
      <w:r w:rsidR="00AD6D51">
        <w:rPr>
          <w:rFonts w:eastAsiaTheme="minorHAnsi"/>
        </w:rPr>
        <w:br/>
      </w:r>
      <w:r w:rsidRPr="00760BBE">
        <w:rPr>
          <w:rFonts w:eastAsiaTheme="minorHAnsi"/>
        </w:rPr>
        <w:tab/>
        <w:t>May you continue to welcome new members</w:t>
      </w:r>
      <w:r w:rsidR="00AD6D51">
        <w:rPr>
          <w:rFonts w:eastAsiaTheme="minorHAnsi"/>
        </w:rPr>
        <w:br/>
      </w:r>
      <w:r w:rsidRPr="00760BBE">
        <w:rPr>
          <w:rFonts w:eastAsiaTheme="minorHAnsi"/>
        </w:rPr>
        <w:tab/>
        <w:t xml:space="preserve">through the </w:t>
      </w:r>
      <w:r w:rsidR="00AE6E36">
        <w:rPr>
          <w:rFonts w:eastAsiaTheme="minorHAnsi"/>
        </w:rPr>
        <w:t>l</w:t>
      </w:r>
      <w:r w:rsidRPr="00760BBE">
        <w:rPr>
          <w:rFonts w:eastAsiaTheme="minorHAnsi"/>
        </w:rPr>
        <w:t xml:space="preserve">iving </w:t>
      </w:r>
      <w:r w:rsidR="00AE6E36">
        <w:rPr>
          <w:rFonts w:eastAsiaTheme="minorHAnsi"/>
        </w:rPr>
        <w:t>w</w:t>
      </w:r>
      <w:r w:rsidRPr="00760BBE">
        <w:rPr>
          <w:rFonts w:eastAsiaTheme="minorHAnsi"/>
        </w:rPr>
        <w:t>aters of our faith.</w:t>
      </w:r>
      <w:r w:rsidR="00AD6D51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continue to break the bread and share the cup</w:t>
      </w:r>
      <w:r w:rsidR="00AE6E36" w:rsidRPr="00860216">
        <w:rPr>
          <w:rStyle w:val="Strong"/>
          <w:rFonts w:eastAsiaTheme="minorHAnsi"/>
        </w:rPr>
        <w:t>.</w:t>
      </w:r>
      <w:r w:rsidR="00AD6D51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The table invites us to taste and see that God is good.</w:t>
      </w:r>
      <w:r w:rsidR="00AD6D51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Thanks be to God.</w:t>
      </w:r>
    </w:p>
    <w:p w14:paraId="0CB1132E" w14:textId="77777777" w:rsidR="00760BBE" w:rsidRPr="005B48CF" w:rsidRDefault="00760BBE" w:rsidP="005B48CF">
      <w:pPr>
        <w:spacing w:after="60"/>
        <w:rPr>
          <w:rStyle w:val="Strong"/>
          <w:rFonts w:eastAsiaTheme="minorHAnsi"/>
        </w:rPr>
      </w:pPr>
      <w:r w:rsidRPr="005B48CF">
        <w:rPr>
          <w:rStyle w:val="Strong"/>
          <w:rFonts w:eastAsiaTheme="minorHAnsi"/>
        </w:rPr>
        <w:lastRenderedPageBreak/>
        <w:t>Towel and Basin</w:t>
      </w:r>
    </w:p>
    <w:p w14:paraId="73804B04" w14:textId="6F88CF2F" w:rsidR="00760BBE" w:rsidRPr="00860216" w:rsidRDefault="00760BBE" w:rsidP="00AD6D51">
      <w:pPr>
        <w:tabs>
          <w:tab w:val="left" w:pos="900"/>
        </w:tabs>
        <w:spacing w:after="0"/>
        <w:rPr>
          <w:rStyle w:val="Strong"/>
        </w:rPr>
      </w:pPr>
      <w:r w:rsidRPr="00CF34E1">
        <w:rPr>
          <w:rFonts w:asciiTheme="minorHAnsi" w:eastAsiaTheme="minorHAnsi" w:hAnsiTheme="minorHAnsi"/>
          <w:i/>
          <w:iCs/>
        </w:rPr>
        <w:t>N.</w:t>
      </w:r>
      <w:r w:rsidRPr="00CF34E1">
        <w:rPr>
          <w:rFonts w:asciiTheme="minorHAnsi" w:eastAsiaTheme="minorHAnsi" w:hAnsiTheme="minorHAnsi"/>
        </w:rPr>
        <w:tab/>
        <w:t>The towel and basin are symbols</w:t>
      </w:r>
      <w:r w:rsidR="00AD6D51" w:rsidRPr="00CF34E1">
        <w:rPr>
          <w:rFonts w:asciiTheme="minorHAnsi" w:eastAsiaTheme="minorHAnsi" w:hAnsiTheme="minorHAnsi"/>
        </w:rPr>
        <w:br/>
      </w:r>
      <w:r w:rsidRPr="00AD6D51">
        <w:tab/>
        <w:t>of our calling to justice and service,</w:t>
      </w:r>
      <w:r w:rsidR="00AD6D51" w:rsidRPr="00AD6D51">
        <w:rPr>
          <w:rFonts w:eastAsiaTheme="minorHAnsi"/>
        </w:rPr>
        <w:br/>
      </w:r>
      <w:r w:rsidRPr="00AD6D51">
        <w:tab/>
        <w:t>following the example of Jesus,</w:t>
      </w:r>
      <w:r w:rsidR="00AD6D51" w:rsidRPr="00AD6D51">
        <w:rPr>
          <w:rFonts w:eastAsiaTheme="minorHAnsi"/>
        </w:rPr>
        <w:br/>
      </w:r>
      <w:r w:rsidRPr="00AD6D51">
        <w:tab/>
        <w:t>who washed the feet of his friends.</w:t>
      </w:r>
      <w:r w:rsidR="00AD6D51" w:rsidRPr="00AD6D51">
        <w:rPr>
          <w:rFonts w:eastAsiaTheme="minorHAnsi"/>
        </w:rPr>
        <w:br/>
      </w:r>
      <w:r w:rsidRPr="00AD6D51">
        <w:tab/>
        <w:t>May you continue in the way of Christ.</w:t>
      </w:r>
      <w:r w:rsidR="00AD6D51" w:rsidRPr="00AD6D51">
        <w:rPr>
          <w:rFonts w:eastAsiaTheme="minorHAnsi"/>
        </w:rPr>
        <w:br/>
      </w:r>
      <w:r w:rsidRPr="00860216">
        <w:rPr>
          <w:rStyle w:val="Strong"/>
        </w:rPr>
        <w:t>All:</w:t>
      </w:r>
      <w:r w:rsidRPr="00860216">
        <w:rPr>
          <w:rStyle w:val="Strong"/>
        </w:rPr>
        <w:tab/>
        <w:t>We will continue to serve others and to work for justice,</w:t>
      </w:r>
      <w:r w:rsidR="00AD6D51" w:rsidRPr="00860216">
        <w:rPr>
          <w:rStyle w:val="Strong"/>
          <w:rFonts w:eastAsiaTheme="minorHAnsi"/>
        </w:rPr>
        <w:br/>
      </w:r>
      <w:r w:rsidRPr="00860216">
        <w:rPr>
          <w:rStyle w:val="Strong"/>
        </w:rPr>
        <w:tab/>
        <w:t>following in the way of Jesus, Friend and Servant of all.</w:t>
      </w:r>
      <w:r w:rsidR="00AD6D51" w:rsidRPr="00860216">
        <w:rPr>
          <w:rStyle w:val="Strong"/>
          <w:rFonts w:eastAsiaTheme="minorHAnsi"/>
        </w:rPr>
        <w:br/>
      </w:r>
      <w:r w:rsidRPr="00860216">
        <w:rPr>
          <w:rStyle w:val="Strong"/>
        </w:rPr>
        <w:tab/>
        <w:t>Thanks be to God.</w:t>
      </w:r>
    </w:p>
    <w:p w14:paraId="1BCAD85C" w14:textId="77777777" w:rsidR="00760BBE" w:rsidRPr="00760BBE" w:rsidRDefault="00760BBE" w:rsidP="005B48CF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Empowering Symbols</w:t>
      </w:r>
    </w:p>
    <w:p w14:paraId="7FE3BA94" w14:textId="18033F7C" w:rsidR="00760BBE" w:rsidRPr="00760BBE" w:rsidRDefault="00760BBE" w:rsidP="00AD6D51">
      <w:pPr>
        <w:rPr>
          <w:rFonts w:eastAsiaTheme="minorHAnsi"/>
          <w:i/>
          <w:iCs/>
        </w:rPr>
      </w:pPr>
      <w:r w:rsidRPr="00760BBE">
        <w:rPr>
          <w:rFonts w:eastAsiaTheme="minorHAnsi"/>
        </w:rPr>
        <w:t>I also have some gifts to offer you</w:t>
      </w:r>
      <w:r w:rsidR="00AE6E36">
        <w:rPr>
          <w:rFonts w:eastAsiaTheme="minorHAnsi"/>
        </w:rPr>
        <w:t xml:space="preserve"> </w:t>
      </w:r>
      <w:r w:rsidRPr="00760BBE">
        <w:rPr>
          <w:rFonts w:eastAsiaTheme="minorHAnsi"/>
        </w:rPr>
        <w:t>as you begin your process of discernment:</w:t>
      </w:r>
      <w:r w:rsidR="00AE6E36">
        <w:rPr>
          <w:rFonts w:eastAsiaTheme="minorHAnsi"/>
        </w:rPr>
        <w:t xml:space="preserve"> </w:t>
      </w:r>
      <w:r w:rsidRPr="00760BBE">
        <w:rPr>
          <w:rFonts w:eastAsiaTheme="minorHAnsi"/>
          <w:iCs/>
        </w:rPr>
        <w:t>(</w:t>
      </w:r>
      <w:r w:rsidR="00CF34E1" w:rsidRPr="00860216">
        <w:rPr>
          <w:rStyle w:val="Emphasis"/>
          <w:rFonts w:eastAsiaTheme="minorHAnsi"/>
        </w:rPr>
        <w:t>s</w:t>
      </w:r>
      <w:r w:rsidRPr="00860216">
        <w:rPr>
          <w:rStyle w:val="Emphasis"/>
          <w:rFonts w:eastAsiaTheme="minorHAnsi"/>
        </w:rPr>
        <w:t>uggestions of your unique ministry; the following are merely examples</w:t>
      </w:r>
      <w:r w:rsidR="00AE6E36" w:rsidRPr="00860216">
        <w:rPr>
          <w:rStyle w:val="Emphasis"/>
          <w:rFonts w:eastAsiaTheme="minorHAnsi"/>
        </w:rPr>
        <w:t>.</w:t>
      </w:r>
      <w:r w:rsidRPr="00760BBE">
        <w:rPr>
          <w:rFonts w:eastAsiaTheme="minorHAnsi"/>
          <w:iCs/>
        </w:rPr>
        <w:t>)</w:t>
      </w:r>
    </w:p>
    <w:p w14:paraId="5E79B447" w14:textId="77777777" w:rsidR="00760BBE" w:rsidRPr="005B48CF" w:rsidRDefault="00760BBE" w:rsidP="005B48CF">
      <w:pPr>
        <w:spacing w:after="60"/>
        <w:rPr>
          <w:rStyle w:val="Strong"/>
          <w:rFonts w:eastAsiaTheme="minorHAnsi"/>
          <w:bCs w:val="0"/>
        </w:rPr>
      </w:pPr>
      <w:r w:rsidRPr="005B48CF">
        <w:rPr>
          <w:rStyle w:val="Strong"/>
          <w:rFonts w:eastAsiaTheme="minorHAnsi"/>
          <w:bCs w:val="0"/>
        </w:rPr>
        <w:t>Hymn Book</w:t>
      </w:r>
    </w:p>
    <w:p w14:paraId="7BE212C1" w14:textId="5DF69B10" w:rsidR="00760BBE" w:rsidRPr="00860216" w:rsidRDefault="00760BBE" w:rsidP="00AD6D51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During my time I was fed by singing in the choir.</w:t>
      </w:r>
      <w:r w:rsidR="00AD6D51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Hold this, our theology in song, in trust</w:t>
      </w:r>
      <w:r w:rsidR="00AD6D51">
        <w:rPr>
          <w:rFonts w:eastAsiaTheme="minorHAnsi"/>
        </w:rPr>
        <w:br/>
      </w:r>
      <w:r w:rsidRPr="00760BBE">
        <w:rPr>
          <w:rFonts w:eastAsiaTheme="minorHAnsi"/>
        </w:rPr>
        <w:tab/>
        <w:t>that it may continue to nurture your spirits.</w:t>
      </w:r>
      <w:r w:rsidR="00AD6D51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continue to sing and cherish our hymns.</w:t>
      </w:r>
      <w:r w:rsidR="00AD6D51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Thanks be to God.</w:t>
      </w:r>
    </w:p>
    <w:p w14:paraId="2AF66396" w14:textId="77777777" w:rsidR="00760BBE" w:rsidRPr="005B48CF" w:rsidRDefault="00760BBE" w:rsidP="005B48CF">
      <w:pPr>
        <w:spacing w:after="60"/>
        <w:rPr>
          <w:rStyle w:val="Strong"/>
          <w:rFonts w:eastAsiaTheme="minorHAnsi"/>
          <w:bCs w:val="0"/>
        </w:rPr>
      </w:pPr>
      <w:r w:rsidRPr="005B48CF">
        <w:rPr>
          <w:rStyle w:val="Strong"/>
          <w:rFonts w:eastAsiaTheme="minorHAnsi"/>
          <w:bCs w:val="0"/>
        </w:rPr>
        <w:t>Photo Directory or Historic Record</w:t>
      </w:r>
    </w:p>
    <w:p w14:paraId="46A91298" w14:textId="5AD32A23" w:rsidR="00760BBE" w:rsidRPr="00860216" w:rsidRDefault="00760BBE" w:rsidP="00AD6D51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During my time I have come to love this community.</w:t>
      </w:r>
      <w:r w:rsidR="001E1D19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I have seen people come and go.</w:t>
      </w:r>
      <w:r w:rsidR="001E1D19">
        <w:rPr>
          <w:rFonts w:eastAsiaTheme="minorHAnsi"/>
        </w:rPr>
        <w:br/>
      </w:r>
      <w:r w:rsidRPr="00760BBE">
        <w:rPr>
          <w:rFonts w:eastAsiaTheme="minorHAnsi"/>
        </w:rPr>
        <w:tab/>
        <w:t>Hold this, the people of this community of faith, in love</w:t>
      </w:r>
      <w:r w:rsidR="001E1D19">
        <w:rPr>
          <w:rFonts w:eastAsiaTheme="minorHAnsi"/>
        </w:rPr>
        <w:br/>
      </w:r>
      <w:r w:rsidRPr="00760BBE">
        <w:rPr>
          <w:rFonts w:eastAsiaTheme="minorHAnsi"/>
        </w:rPr>
        <w:tab/>
        <w:t>that you may continue to care for one another.</w:t>
      </w:r>
      <w:r w:rsidR="001E1D19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continue to care for one another,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bearing both our joys and sorrows together.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Thanks be to God.</w:t>
      </w:r>
    </w:p>
    <w:p w14:paraId="5F3B2343" w14:textId="77777777" w:rsidR="00760BBE" w:rsidRPr="005B48CF" w:rsidRDefault="00760BBE" w:rsidP="005B48CF">
      <w:pPr>
        <w:spacing w:after="60"/>
        <w:rPr>
          <w:rStyle w:val="Strong"/>
          <w:rFonts w:eastAsiaTheme="minorHAnsi"/>
          <w:bCs w:val="0"/>
        </w:rPr>
      </w:pPr>
      <w:r w:rsidRPr="005B48CF">
        <w:rPr>
          <w:rStyle w:val="Strong"/>
          <w:rFonts w:eastAsiaTheme="minorHAnsi"/>
          <w:bCs w:val="0"/>
        </w:rPr>
        <w:t>Walking Stick</w:t>
      </w:r>
    </w:p>
    <w:p w14:paraId="12AF1184" w14:textId="499FFAD7" w:rsidR="00760BBE" w:rsidRPr="00860216" w:rsidRDefault="00760BBE" w:rsidP="001E1D19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During our time together we have sought</w:t>
      </w:r>
      <w:r w:rsidR="001E1D19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 xml:space="preserve">to </w:t>
      </w:r>
      <w:r w:rsidR="00232132">
        <w:rPr>
          <w:rFonts w:eastAsiaTheme="minorHAnsi"/>
        </w:rPr>
        <w:t>travel</w:t>
      </w:r>
      <w:r w:rsidR="00232132" w:rsidRPr="00760BBE">
        <w:rPr>
          <w:rFonts w:eastAsiaTheme="minorHAnsi"/>
        </w:rPr>
        <w:t xml:space="preserve"> </w:t>
      </w:r>
      <w:r w:rsidRPr="00760BBE">
        <w:rPr>
          <w:rFonts w:eastAsiaTheme="minorHAnsi"/>
        </w:rPr>
        <w:t>the way of Jesus in this community.</w:t>
      </w:r>
      <w:r w:rsidR="001E1D19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continue to follow the way of Jesus,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</w:r>
      <w:r w:rsidR="00AE6E36" w:rsidRPr="00860216">
        <w:rPr>
          <w:rStyle w:val="Strong"/>
          <w:rFonts w:eastAsiaTheme="minorHAnsi"/>
        </w:rPr>
        <w:t>t</w:t>
      </w:r>
      <w:r w:rsidR="00232132" w:rsidRPr="00860216">
        <w:rPr>
          <w:rStyle w:val="Strong"/>
          <w:rFonts w:eastAsiaTheme="minorHAnsi"/>
        </w:rPr>
        <w:t xml:space="preserve">ravelling </w:t>
      </w:r>
      <w:r w:rsidRPr="00860216">
        <w:rPr>
          <w:rStyle w:val="Strong"/>
          <w:rFonts w:eastAsiaTheme="minorHAnsi"/>
        </w:rPr>
        <w:t>as companions on the journey.</w:t>
      </w:r>
    </w:p>
    <w:p w14:paraId="613FACD9" w14:textId="54FEBFC9" w:rsidR="00760BBE" w:rsidRPr="005B48CF" w:rsidRDefault="00760BBE" w:rsidP="005B48CF">
      <w:pPr>
        <w:spacing w:after="60"/>
        <w:rPr>
          <w:rStyle w:val="Strong"/>
          <w:rFonts w:eastAsiaTheme="minorHAnsi"/>
          <w:bCs w:val="0"/>
        </w:rPr>
      </w:pPr>
      <w:r w:rsidRPr="005B48CF">
        <w:rPr>
          <w:rStyle w:val="Strong"/>
          <w:rFonts w:eastAsiaTheme="minorHAnsi"/>
          <w:bCs w:val="0"/>
        </w:rPr>
        <w:t xml:space="preserve">Map </w:t>
      </w:r>
      <w:r w:rsidR="00A752EE" w:rsidRPr="005B48CF">
        <w:rPr>
          <w:rStyle w:val="Strong"/>
          <w:rFonts w:eastAsiaTheme="minorHAnsi"/>
          <w:bCs w:val="0"/>
        </w:rPr>
        <w:t>and</w:t>
      </w:r>
      <w:r w:rsidRPr="005B48CF">
        <w:rPr>
          <w:rStyle w:val="Strong"/>
          <w:rFonts w:eastAsiaTheme="minorHAnsi"/>
          <w:bCs w:val="0"/>
        </w:rPr>
        <w:t xml:space="preserve"> Compass</w:t>
      </w:r>
    </w:p>
    <w:p w14:paraId="6AD22419" w14:textId="768121C7" w:rsidR="00760BBE" w:rsidRPr="00860216" w:rsidRDefault="00760BBE" w:rsidP="001E1D19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As you go forward into this time of discernment</w:t>
      </w:r>
      <w:r w:rsidR="001E1D19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may you seek to follow the way of Jesus</w:t>
      </w:r>
      <w:r w:rsidR="001E1D19">
        <w:rPr>
          <w:rFonts w:eastAsiaTheme="minorHAnsi"/>
        </w:rPr>
        <w:br/>
      </w:r>
      <w:r w:rsidRPr="00760BBE">
        <w:rPr>
          <w:rFonts w:eastAsiaTheme="minorHAnsi"/>
        </w:rPr>
        <w:tab/>
        <w:t xml:space="preserve">as you are being called to in this </w:t>
      </w:r>
      <w:r w:rsidRPr="00760BBE">
        <w:rPr>
          <w:rFonts w:eastAsiaTheme="minorHAnsi"/>
          <w:i/>
          <w:iCs/>
        </w:rPr>
        <w:t>city/town/municipality.</w:t>
      </w:r>
      <w:r w:rsidR="001E1D19">
        <w:rPr>
          <w:rFonts w:eastAsiaTheme="minorHAnsi"/>
          <w:i/>
          <w:iCs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continue to discern God’s call to service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in our community. Thanks be to God.</w:t>
      </w:r>
    </w:p>
    <w:p w14:paraId="1ABFCAE5" w14:textId="77777777" w:rsidR="00760BBE" w:rsidRPr="005B48CF" w:rsidRDefault="00760BBE" w:rsidP="005B48CF">
      <w:pPr>
        <w:spacing w:after="60"/>
        <w:rPr>
          <w:rStyle w:val="Strong"/>
          <w:rFonts w:eastAsiaTheme="minorHAnsi"/>
          <w:bCs w:val="0"/>
        </w:rPr>
      </w:pPr>
      <w:r w:rsidRPr="005B48CF">
        <w:rPr>
          <w:rStyle w:val="Strong"/>
          <w:rFonts w:eastAsiaTheme="minorHAnsi"/>
          <w:bCs w:val="0"/>
        </w:rPr>
        <w:lastRenderedPageBreak/>
        <w:t>Plant</w:t>
      </w:r>
    </w:p>
    <w:p w14:paraId="04792BFC" w14:textId="6BD1A55B" w:rsidR="00760BBE" w:rsidRPr="00860216" w:rsidRDefault="00760BBE" w:rsidP="001E1D19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During our time together, I watched you grow</w:t>
      </w:r>
      <w:r w:rsidR="001E1D19">
        <w:rPr>
          <w:rFonts w:eastAsiaTheme="minorHAnsi"/>
        </w:rPr>
        <w:br/>
      </w:r>
      <w:r w:rsidRPr="00760BBE">
        <w:rPr>
          <w:rFonts w:eastAsiaTheme="minorHAnsi"/>
        </w:rPr>
        <w:tab/>
        <w:t>and mature in your faith. Continue to grow!</w:t>
      </w:r>
      <w:r w:rsidR="001E1D19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continue to grow in our faith,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nurturing the community of faith.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Thanks be to God.</w:t>
      </w:r>
    </w:p>
    <w:p w14:paraId="37992250" w14:textId="77777777" w:rsidR="00760BBE" w:rsidRPr="005B48CF" w:rsidRDefault="00760BBE" w:rsidP="005B48CF">
      <w:pPr>
        <w:spacing w:after="60"/>
        <w:rPr>
          <w:rStyle w:val="Strong"/>
          <w:rFonts w:eastAsiaTheme="minorHAnsi"/>
          <w:bCs w:val="0"/>
        </w:rPr>
      </w:pPr>
      <w:r w:rsidRPr="005B48CF">
        <w:rPr>
          <w:rStyle w:val="Strong"/>
          <w:rFonts w:eastAsiaTheme="minorHAnsi"/>
          <w:bCs w:val="0"/>
        </w:rPr>
        <w:t>Duct Tape</w:t>
      </w:r>
    </w:p>
    <w:p w14:paraId="36559D4A" w14:textId="67377187" w:rsidR="00760BBE" w:rsidRPr="00860216" w:rsidRDefault="00760BBE" w:rsidP="001E1D19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During our time together, there were challenging times</w:t>
      </w:r>
      <w:r w:rsidR="001E1D19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when we weren’t sure what was coming next.</w:t>
      </w:r>
      <w:r w:rsidR="001E1D19">
        <w:rPr>
          <w:rFonts w:eastAsiaTheme="minorHAnsi"/>
        </w:rPr>
        <w:br/>
      </w:r>
      <w:r w:rsidRPr="00760BBE">
        <w:rPr>
          <w:rFonts w:eastAsiaTheme="minorHAnsi"/>
        </w:rPr>
        <w:tab/>
        <w:t>Take this duct tape as a symbol of your ability</w:t>
      </w:r>
      <w:r w:rsidR="001E1D19">
        <w:rPr>
          <w:rFonts w:eastAsiaTheme="minorHAnsi"/>
        </w:rPr>
        <w:br/>
      </w:r>
      <w:r w:rsidRPr="00760BBE">
        <w:rPr>
          <w:rFonts w:eastAsiaTheme="minorHAnsi"/>
        </w:rPr>
        <w:tab/>
        <w:t>to stick together and get things done.</w:t>
      </w:r>
      <w:r w:rsidR="001E1D19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continue to stick together to accomplish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the ministry of our community. Thanks be to God.</w:t>
      </w:r>
    </w:p>
    <w:p w14:paraId="0D7FE50C" w14:textId="77777777" w:rsidR="00760BBE" w:rsidRPr="005B48CF" w:rsidRDefault="00760BBE" w:rsidP="005B48CF">
      <w:pPr>
        <w:spacing w:after="60"/>
        <w:rPr>
          <w:rStyle w:val="Strong"/>
          <w:rFonts w:eastAsiaTheme="minorHAnsi"/>
          <w:bCs w:val="0"/>
        </w:rPr>
      </w:pPr>
      <w:r w:rsidRPr="005B48CF">
        <w:rPr>
          <w:rStyle w:val="Strong"/>
          <w:rFonts w:eastAsiaTheme="minorHAnsi"/>
          <w:bCs w:val="0"/>
        </w:rPr>
        <w:t>Slinky</w:t>
      </w:r>
    </w:p>
    <w:p w14:paraId="60894AC6" w14:textId="1966D7F5" w:rsidR="00760BBE" w:rsidRPr="00860216" w:rsidRDefault="00760BBE" w:rsidP="001E1D19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ab/>
        <w:t>Finally, I want to gift you with this Slinky.</w:t>
      </w:r>
      <w:r w:rsidR="001E1D19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Take it as a symbol of the joy you have as a community.</w:t>
      </w:r>
      <w:r w:rsidR="001E1D19">
        <w:rPr>
          <w:rFonts w:eastAsiaTheme="minorHAnsi"/>
        </w:rPr>
        <w:br/>
      </w:r>
      <w:r w:rsidRPr="00760BBE">
        <w:rPr>
          <w:rFonts w:eastAsiaTheme="minorHAnsi"/>
        </w:rPr>
        <w:tab/>
      </w:r>
      <w:r w:rsidR="00AE6E36" w:rsidRPr="00760BBE">
        <w:rPr>
          <w:rFonts w:eastAsiaTheme="minorHAnsi"/>
        </w:rPr>
        <w:t>Ma</w:t>
      </w:r>
      <w:r w:rsidR="00AE6E36">
        <w:rPr>
          <w:rFonts w:eastAsiaTheme="minorHAnsi"/>
        </w:rPr>
        <w:t>y</w:t>
      </w:r>
      <w:r w:rsidR="00AE6E36" w:rsidRPr="00760BBE">
        <w:rPr>
          <w:rFonts w:eastAsiaTheme="minorHAnsi"/>
        </w:rPr>
        <w:t xml:space="preserve"> </w:t>
      </w:r>
      <w:r w:rsidRPr="00760BBE">
        <w:rPr>
          <w:rFonts w:eastAsiaTheme="minorHAnsi"/>
        </w:rPr>
        <w:t>it remind you to be flexible and joyful always!</w:t>
      </w:r>
      <w:r w:rsidR="001E1D19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refrain from rigidity, exercising our flexibility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and rooting our faith in joy! Thanks be to God.</w:t>
      </w:r>
    </w:p>
    <w:p w14:paraId="0E067975" w14:textId="77777777" w:rsidR="00760BBE" w:rsidRPr="005B48CF" w:rsidRDefault="00760BBE" w:rsidP="005B48CF">
      <w:pPr>
        <w:spacing w:after="60"/>
        <w:rPr>
          <w:rStyle w:val="Strong"/>
          <w:rFonts w:eastAsiaTheme="minorHAnsi"/>
          <w:bCs w:val="0"/>
        </w:rPr>
      </w:pPr>
      <w:r w:rsidRPr="005B48CF">
        <w:rPr>
          <w:rStyle w:val="Strong"/>
          <w:rFonts w:eastAsiaTheme="minorHAnsi"/>
          <w:bCs w:val="0"/>
        </w:rPr>
        <w:t>Keys</w:t>
      </w:r>
    </w:p>
    <w:p w14:paraId="1CFAEAE5" w14:textId="57EA37CD" w:rsidR="00760BBE" w:rsidRPr="00860216" w:rsidRDefault="00760BBE" w:rsidP="001E1D19">
      <w:pPr>
        <w:rPr>
          <w:rStyle w:val="Strong"/>
          <w:rFonts w:eastAsiaTheme="minorHAnsi"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I return these keys, the symbol of my leadership among you</w:t>
      </w:r>
      <w:r w:rsidR="00AE6E36">
        <w:rPr>
          <w:rFonts w:eastAsiaTheme="minorHAnsi"/>
        </w:rPr>
        <w:t>,</w:t>
      </w:r>
      <w:r w:rsidR="001E1D19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and I will pray for your discernment going forward.</w:t>
      </w:r>
      <w:r w:rsidR="001E1D19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will care for our building and the heritage it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represents as we discern our way forward.</w:t>
      </w:r>
      <w:r w:rsidR="001E1D19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Thanks be to God.</w:t>
      </w:r>
    </w:p>
    <w:p w14:paraId="61120278" w14:textId="4C1069CB" w:rsidR="00760BBE" w:rsidRPr="00760BBE" w:rsidRDefault="00760BBE" w:rsidP="00A752EE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>Litany of Thanksgiving and Forgiveness</w:t>
      </w:r>
    </w:p>
    <w:p w14:paraId="734CB647" w14:textId="1D730161" w:rsidR="00760BBE" w:rsidRPr="00860216" w:rsidRDefault="00760BBE" w:rsidP="00A07DB2">
      <w:pPr>
        <w:tabs>
          <w:tab w:val="left" w:pos="1080"/>
        </w:tabs>
        <w:rPr>
          <w:rStyle w:val="Strong"/>
          <w:rFonts w:eastAsiaTheme="minorHAnsi"/>
        </w:rPr>
      </w:pPr>
      <w:r w:rsidRPr="00760BBE">
        <w:rPr>
          <w:rFonts w:eastAsiaTheme="minorHAnsi"/>
        </w:rPr>
        <w:t>Chair:</w:t>
      </w:r>
      <w:r w:rsidRPr="00760BBE">
        <w:rPr>
          <w:rFonts w:eastAsiaTheme="minorHAnsi"/>
        </w:rPr>
        <w:tab/>
        <w:t>We are all called by God to offer our unique gifts and work.</w:t>
      </w:r>
      <w:r w:rsidR="00A07DB2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But some are called to lead in particular ways.</w:t>
      </w:r>
      <w:r w:rsidR="00A07DB2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</w:rPr>
        <w:t>Chair:</w:t>
      </w:r>
      <w:r w:rsidRPr="00760BBE">
        <w:rPr>
          <w:rFonts w:eastAsiaTheme="minorHAnsi"/>
        </w:rPr>
        <w:tab/>
        <w:t>We are all called by God to speak our faith</w:t>
      </w:r>
      <w:r w:rsidR="00A07DB2">
        <w:rPr>
          <w:rFonts w:eastAsiaTheme="minorHAnsi"/>
        </w:rPr>
        <w:t>.</w:t>
      </w:r>
      <w:r w:rsidR="00A07DB2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But some are called to preach to the community</w:t>
      </w:r>
      <w:r w:rsidR="00A07DB2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with prophetic words of compassion and justice.</w:t>
      </w:r>
      <w:r w:rsidR="00A07DB2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</w:rPr>
        <w:t>Chair:</w:t>
      </w:r>
      <w:r w:rsidRPr="00760BBE">
        <w:rPr>
          <w:rFonts w:eastAsiaTheme="minorHAnsi"/>
        </w:rPr>
        <w:tab/>
        <w:t>We are all called by God to comfort those who suffer.</w:t>
      </w:r>
      <w:r w:rsidR="00A07DB2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But some are called to share in the pain</w:t>
      </w:r>
      <w:r w:rsidR="00AE6E36" w:rsidRPr="00860216">
        <w:rPr>
          <w:rStyle w:val="Strong"/>
          <w:rFonts w:eastAsiaTheme="minorHAnsi"/>
        </w:rPr>
        <w:t xml:space="preserve"> </w:t>
      </w:r>
      <w:r w:rsidRPr="00860216">
        <w:rPr>
          <w:rStyle w:val="Strong"/>
          <w:rFonts w:eastAsiaTheme="minorHAnsi"/>
        </w:rPr>
        <w:t>of the entire flock.</w:t>
      </w:r>
      <w:r w:rsidR="00A07DB2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</w:rPr>
        <w:t>Chair:</w:t>
      </w:r>
      <w:r w:rsidRPr="00760BBE">
        <w:rPr>
          <w:rFonts w:eastAsiaTheme="minorHAnsi"/>
        </w:rPr>
        <w:tab/>
        <w:t xml:space="preserve">We give thanks for </w:t>
      </w:r>
      <w:r w:rsidRPr="00760BBE">
        <w:rPr>
          <w:rFonts w:eastAsiaTheme="minorHAnsi"/>
          <w:i/>
          <w:iCs/>
        </w:rPr>
        <w:t>N.</w:t>
      </w:r>
      <w:r w:rsidR="00AE6E36">
        <w:rPr>
          <w:rFonts w:eastAsiaTheme="minorHAnsi"/>
          <w:i/>
          <w:iCs/>
        </w:rPr>
        <w:t>,</w:t>
      </w:r>
      <w:r w:rsidRPr="00760BBE">
        <w:rPr>
          <w:rFonts w:eastAsiaTheme="minorHAnsi"/>
        </w:rPr>
        <w:t xml:space="preserve"> who has been</w:t>
      </w:r>
      <w:r w:rsidR="00A07DB2">
        <w:rPr>
          <w:rFonts w:eastAsiaTheme="minorHAnsi"/>
        </w:rPr>
        <w:br/>
      </w:r>
      <w:r w:rsidR="00A07DB2">
        <w:rPr>
          <w:rFonts w:eastAsiaTheme="minorHAnsi"/>
        </w:rPr>
        <w:tab/>
      </w:r>
      <w:r w:rsidRPr="00760BBE">
        <w:rPr>
          <w:rFonts w:eastAsiaTheme="minorHAnsi"/>
        </w:rPr>
        <w:t>the shepherd in our midst.</w:t>
      </w:r>
      <w:r w:rsidR="00A07DB2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One who has led us, taught us, challenged us,</w:t>
      </w:r>
      <w:r w:rsidR="00A07DB2" w:rsidRPr="00860216">
        <w:rPr>
          <w:rStyle w:val="Strong"/>
          <w:rFonts w:eastAsiaTheme="minorHAnsi"/>
        </w:rPr>
        <w:br/>
      </w:r>
      <w:r w:rsidR="00A07DB2" w:rsidRPr="00860216">
        <w:rPr>
          <w:rStyle w:val="Strong"/>
          <w:rFonts w:eastAsiaTheme="minorHAnsi"/>
        </w:rPr>
        <w:tab/>
      </w:r>
      <w:r w:rsidRPr="00860216">
        <w:rPr>
          <w:rStyle w:val="Strong"/>
          <w:rFonts w:eastAsiaTheme="minorHAnsi"/>
        </w:rPr>
        <w:t xml:space="preserve">and shared both our suffering and </w:t>
      </w:r>
      <w:r w:rsidR="00AE6E36" w:rsidRPr="00860216">
        <w:rPr>
          <w:rStyle w:val="Strong"/>
          <w:rFonts w:eastAsiaTheme="minorHAnsi"/>
        </w:rPr>
        <w:t xml:space="preserve">our </w:t>
      </w:r>
      <w:r w:rsidRPr="00860216">
        <w:rPr>
          <w:rStyle w:val="Strong"/>
          <w:rFonts w:eastAsiaTheme="minorHAnsi"/>
        </w:rPr>
        <w:t>joy.</w:t>
      </w:r>
      <w:r w:rsidR="00A07DB2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 xml:space="preserve">I give thanks for the prayers </w:t>
      </w:r>
      <w:r w:rsidR="00AE6E36">
        <w:rPr>
          <w:rFonts w:eastAsiaTheme="minorHAnsi"/>
        </w:rPr>
        <w:t>that</w:t>
      </w:r>
      <w:r w:rsidR="00AE6E36" w:rsidRPr="00760BBE">
        <w:rPr>
          <w:rFonts w:eastAsiaTheme="minorHAnsi"/>
        </w:rPr>
        <w:t xml:space="preserve"> </w:t>
      </w:r>
      <w:r w:rsidRPr="00760BBE">
        <w:rPr>
          <w:rFonts w:eastAsiaTheme="minorHAnsi"/>
        </w:rPr>
        <w:t>surround me</w:t>
      </w:r>
      <w:r w:rsidR="00A07DB2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as I complete my ministry among you,</w:t>
      </w:r>
      <w:r w:rsidR="00A07DB2">
        <w:rPr>
          <w:rFonts w:eastAsiaTheme="minorHAnsi"/>
        </w:rPr>
        <w:br/>
      </w:r>
      <w:r w:rsidRPr="00760BBE">
        <w:rPr>
          <w:rFonts w:eastAsiaTheme="minorHAnsi"/>
        </w:rPr>
        <w:lastRenderedPageBreak/>
        <w:tab/>
        <w:t>and I as</w:t>
      </w:r>
      <w:r w:rsidR="00AE6E36">
        <w:rPr>
          <w:rFonts w:eastAsiaTheme="minorHAnsi"/>
        </w:rPr>
        <w:t>k</w:t>
      </w:r>
      <w:r w:rsidRPr="00760BBE">
        <w:rPr>
          <w:rFonts w:eastAsiaTheme="minorHAnsi"/>
        </w:rPr>
        <w:t xml:space="preserve"> you to forgive me for the mistakes I’ve made,</w:t>
      </w:r>
      <w:r w:rsidR="00A07DB2">
        <w:rPr>
          <w:rFonts w:eastAsiaTheme="minorHAnsi"/>
        </w:rPr>
        <w:br/>
      </w:r>
      <w:r w:rsidRPr="00760BBE">
        <w:rPr>
          <w:rFonts w:eastAsiaTheme="minorHAnsi"/>
        </w:rPr>
        <w:tab/>
        <w:t>the dreams not realized</w:t>
      </w:r>
      <w:r w:rsidR="00AE6E36">
        <w:rPr>
          <w:rFonts w:eastAsiaTheme="minorHAnsi"/>
        </w:rPr>
        <w:t>,</w:t>
      </w:r>
      <w:r w:rsidRPr="00760BBE">
        <w:rPr>
          <w:rFonts w:eastAsiaTheme="minorHAnsi"/>
        </w:rPr>
        <w:t xml:space="preserve"> and the expectations not met.</w:t>
      </w:r>
      <w:r w:rsidR="00A07DB2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Yes, we forgive you and bless you.</w:t>
      </w:r>
      <w:r w:rsidR="00A752EE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We rejoice in the ways we have been blessed</w:t>
      </w:r>
      <w:r w:rsidR="00A752EE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by your ministry among us.</w:t>
      </w:r>
      <w:r w:rsidR="00A752EE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We ask your forgiveness for mistakes made</w:t>
      </w:r>
      <w:r w:rsidR="00A752EE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and for expectations not met.</w:t>
      </w:r>
      <w:r w:rsidR="00A752EE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I receive your gratitude and forgive your shortcomings.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t>Region:</w:t>
      </w:r>
      <w:r w:rsidRPr="00760BBE">
        <w:rPr>
          <w:rFonts w:eastAsiaTheme="minorHAnsi"/>
        </w:rPr>
        <w:tab/>
        <w:t xml:space="preserve">Do you, </w:t>
      </w:r>
      <w:r w:rsidRPr="00760BBE">
        <w:rPr>
          <w:rFonts w:eastAsiaTheme="minorHAnsi"/>
          <w:i/>
          <w:iCs/>
        </w:rPr>
        <w:t>N.,</w:t>
      </w:r>
      <w:r w:rsidRPr="00760BBE">
        <w:rPr>
          <w:rFonts w:eastAsiaTheme="minorHAnsi"/>
        </w:rPr>
        <w:t xml:space="preserve"> release this pastoral charge</w:t>
      </w:r>
      <w:r w:rsidR="00A752EE">
        <w:rPr>
          <w:rFonts w:eastAsiaTheme="minorHAnsi"/>
        </w:rPr>
        <w:br/>
      </w:r>
      <w:r w:rsidR="00A07DB2">
        <w:rPr>
          <w:rFonts w:eastAsiaTheme="minorHAnsi"/>
        </w:rPr>
        <w:tab/>
      </w:r>
      <w:r w:rsidRPr="00760BBE">
        <w:rPr>
          <w:rFonts w:eastAsiaTheme="minorHAnsi"/>
        </w:rPr>
        <w:t>from the vows and promises made at your covenanting?</w:t>
      </w:r>
      <w:r w:rsidR="00A752EE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I do, God being my helper.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t>Region:</w:t>
      </w:r>
      <w:r w:rsidRPr="00760BBE">
        <w:rPr>
          <w:rFonts w:eastAsiaTheme="minorHAnsi"/>
        </w:rPr>
        <w:tab/>
        <w:t xml:space="preserve">Do you, the members and friends of </w:t>
      </w:r>
      <w:r w:rsidRPr="00760BBE">
        <w:rPr>
          <w:rFonts w:eastAsiaTheme="minorHAnsi"/>
          <w:i/>
          <w:iCs/>
        </w:rPr>
        <w:t>N. United Church,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tab/>
        <w:t xml:space="preserve">release </w:t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</w:rPr>
        <w:t xml:space="preserve"> from the duties of ministry among you?</w:t>
      </w:r>
      <w:r w:rsidR="00A752EE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We do, God being our helper.</w:t>
      </w:r>
      <w:r w:rsidR="00A752EE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</w:rPr>
        <w:t>Chair:</w:t>
      </w:r>
      <w:r w:rsidRPr="00760BBE">
        <w:rPr>
          <w:rFonts w:eastAsiaTheme="minorHAnsi"/>
        </w:rPr>
        <w:tab/>
      </w:r>
      <w:r w:rsidRPr="001217F6">
        <w:rPr>
          <w:rFonts w:eastAsiaTheme="minorHAnsi"/>
          <w:iCs/>
        </w:rPr>
        <w:t>(</w:t>
      </w:r>
      <w:r w:rsidRPr="00760BBE">
        <w:rPr>
          <w:rFonts w:eastAsiaTheme="minorHAnsi"/>
          <w:i/>
          <w:iCs/>
        </w:rPr>
        <w:t xml:space="preserve">Lighting a candle from the Christ </w:t>
      </w:r>
      <w:r w:rsidR="001217F6">
        <w:rPr>
          <w:rFonts w:eastAsiaTheme="minorHAnsi"/>
          <w:i/>
          <w:iCs/>
        </w:rPr>
        <w:t>c</w:t>
      </w:r>
      <w:r w:rsidRPr="00760BBE">
        <w:rPr>
          <w:rFonts w:eastAsiaTheme="minorHAnsi"/>
          <w:i/>
          <w:iCs/>
        </w:rPr>
        <w:t>andle</w:t>
      </w:r>
      <w:r w:rsidRPr="001217F6">
        <w:rPr>
          <w:rFonts w:eastAsiaTheme="minorHAnsi"/>
          <w:iCs/>
        </w:rPr>
        <w:t>)</w:t>
      </w:r>
      <w:r w:rsidRPr="00760BBE">
        <w:rPr>
          <w:rFonts w:eastAsiaTheme="minorHAnsi"/>
          <w:i/>
          <w:iCs/>
        </w:rPr>
        <w:t>.</w:t>
      </w:r>
      <w:r w:rsidR="00A752EE">
        <w:rPr>
          <w:rFonts w:eastAsiaTheme="minorHAnsi"/>
          <w:i/>
          <w:iCs/>
        </w:rPr>
        <w:br/>
      </w:r>
      <w:r w:rsidRPr="00760BBE">
        <w:rPr>
          <w:rFonts w:eastAsiaTheme="minorHAnsi"/>
        </w:rPr>
        <w:tab/>
        <w:t>We invite you to accept this candle to remember us.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tab/>
        <w:t>Remember that God’s light always burns within you.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tab/>
        <w:t>Go now, surrounded by our love</w:t>
      </w:r>
      <w:r w:rsidR="00A752EE">
        <w:rPr>
          <w:rFonts w:eastAsiaTheme="minorHAnsi"/>
        </w:rPr>
        <w:br/>
      </w:r>
      <w:r w:rsidR="00A752EE">
        <w:rPr>
          <w:rFonts w:eastAsiaTheme="minorHAnsi"/>
        </w:rPr>
        <w:tab/>
      </w:r>
      <w:r w:rsidRPr="00760BBE">
        <w:rPr>
          <w:rFonts w:eastAsiaTheme="minorHAnsi"/>
        </w:rPr>
        <w:t>and led by God, the Christ, and the Spirit.</w:t>
      </w:r>
      <w:r w:rsidR="00A07DB2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Amen.</w:t>
      </w:r>
    </w:p>
    <w:p w14:paraId="662A211D" w14:textId="15983762" w:rsidR="00760BBE" w:rsidRPr="002B38DA" w:rsidRDefault="00760BBE" w:rsidP="002B38DA">
      <w:pPr>
        <w:pStyle w:val="Heading2"/>
      </w:pPr>
      <w:r w:rsidRPr="002B38DA">
        <w:t>Sending Forth</w:t>
      </w:r>
    </w:p>
    <w:p w14:paraId="79453298" w14:textId="600499B4" w:rsidR="00760BBE" w:rsidRPr="00760BBE" w:rsidRDefault="00760BBE" w:rsidP="00CB15E0">
      <w:pPr>
        <w:pStyle w:val="Heading3"/>
        <w:spacing w:before="120"/>
        <w:rPr>
          <w:rFonts w:eastAsiaTheme="minorHAnsi"/>
        </w:rPr>
      </w:pPr>
      <w:r w:rsidRPr="00760BBE">
        <w:rPr>
          <w:rFonts w:eastAsiaTheme="minorHAnsi"/>
        </w:rPr>
        <w:t>Hymn</w:t>
      </w:r>
    </w:p>
    <w:p w14:paraId="20E4D640" w14:textId="1194E304" w:rsidR="00760BBE" w:rsidRPr="00A752EE" w:rsidRDefault="00760BBE" w:rsidP="00860216">
      <w:pPr>
        <w:tabs>
          <w:tab w:val="left" w:pos="1440"/>
        </w:tabs>
        <w:rPr>
          <w:rFonts w:eastAsiaTheme="minorHAnsi"/>
        </w:rPr>
      </w:pPr>
      <w:r w:rsidRPr="00760BBE">
        <w:rPr>
          <w:rFonts w:eastAsiaTheme="minorHAnsi"/>
        </w:rPr>
        <w:t>VU 418</w:t>
      </w:r>
      <w:r w:rsidRPr="00760BBE">
        <w:rPr>
          <w:rFonts w:eastAsiaTheme="minorHAnsi"/>
        </w:rPr>
        <w:tab/>
        <w:t xml:space="preserve">Go Forth </w:t>
      </w:r>
      <w:r w:rsidR="00D75801">
        <w:rPr>
          <w:rFonts w:eastAsiaTheme="minorHAnsi"/>
        </w:rPr>
        <w:t>for</w:t>
      </w:r>
      <w:r w:rsidRPr="00760BBE">
        <w:rPr>
          <w:rFonts w:eastAsiaTheme="minorHAnsi"/>
        </w:rPr>
        <w:t xml:space="preserve"> God</w:t>
      </w:r>
      <w:r w:rsidR="00A752EE">
        <w:rPr>
          <w:rFonts w:eastAsiaTheme="minorHAnsi"/>
        </w:rPr>
        <w:br/>
      </w:r>
      <w:r w:rsidRPr="00D75801">
        <w:rPr>
          <w:rFonts w:eastAsiaTheme="minorHAnsi"/>
        </w:rPr>
        <w:t>VU 422</w:t>
      </w:r>
      <w:r w:rsidR="00D75801" w:rsidRPr="00D75801">
        <w:rPr>
          <w:rFonts w:eastAsiaTheme="minorHAnsi" w:cs="Calibri"/>
        </w:rPr>
        <w:t>‒</w:t>
      </w:r>
      <w:r w:rsidRPr="00D75801">
        <w:rPr>
          <w:rFonts w:eastAsiaTheme="minorHAnsi"/>
        </w:rPr>
        <w:t>423</w:t>
      </w:r>
      <w:r w:rsidR="00A752EE" w:rsidRPr="00D75801">
        <w:rPr>
          <w:rFonts w:eastAsiaTheme="minorHAnsi"/>
        </w:rPr>
        <w:tab/>
      </w:r>
      <w:r w:rsidRPr="00D75801">
        <w:rPr>
          <w:rFonts w:eastAsiaTheme="minorHAnsi"/>
        </w:rPr>
        <w:t xml:space="preserve">God Be </w:t>
      </w:r>
      <w:r w:rsidR="00A752EE" w:rsidRPr="00D75801">
        <w:rPr>
          <w:rFonts w:eastAsiaTheme="minorHAnsi"/>
        </w:rPr>
        <w:t>w</w:t>
      </w:r>
      <w:r w:rsidRPr="00D75801">
        <w:rPr>
          <w:rFonts w:eastAsiaTheme="minorHAnsi"/>
        </w:rPr>
        <w:t xml:space="preserve">ith You </w:t>
      </w:r>
      <w:r w:rsidR="00D75801" w:rsidRPr="00D75801">
        <w:rPr>
          <w:rFonts w:eastAsiaTheme="minorHAnsi"/>
        </w:rPr>
        <w:t>t</w:t>
      </w:r>
      <w:r w:rsidRPr="00D75801">
        <w:rPr>
          <w:rFonts w:eastAsiaTheme="minorHAnsi"/>
        </w:rPr>
        <w:t>il</w:t>
      </w:r>
      <w:r w:rsidR="00D75801" w:rsidRPr="00D75801">
        <w:rPr>
          <w:rFonts w:eastAsiaTheme="minorHAnsi"/>
        </w:rPr>
        <w:t>l</w:t>
      </w:r>
      <w:r w:rsidRPr="00D75801">
        <w:rPr>
          <w:rFonts w:eastAsiaTheme="minorHAnsi"/>
        </w:rPr>
        <w:t xml:space="preserve"> We Meet Again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t>VU 481</w:t>
      </w:r>
      <w:r w:rsidRPr="00760BBE">
        <w:rPr>
          <w:rFonts w:eastAsiaTheme="minorHAnsi"/>
        </w:rPr>
        <w:tab/>
        <w:t xml:space="preserve">Sent Forth </w:t>
      </w:r>
      <w:r w:rsidR="00A752EE">
        <w:rPr>
          <w:rFonts w:eastAsiaTheme="minorHAnsi"/>
        </w:rPr>
        <w:t>b</w:t>
      </w:r>
      <w:r w:rsidRPr="00760BBE">
        <w:rPr>
          <w:rFonts w:eastAsiaTheme="minorHAnsi"/>
        </w:rPr>
        <w:t>y God’s Blessing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t>VU 572</w:t>
      </w:r>
      <w:r w:rsidRPr="00760BBE">
        <w:rPr>
          <w:rFonts w:eastAsiaTheme="minorHAnsi"/>
        </w:rPr>
        <w:tab/>
        <w:t xml:space="preserve">Send Me, </w:t>
      </w:r>
      <w:r w:rsidR="00D75801">
        <w:rPr>
          <w:rFonts w:eastAsiaTheme="minorHAnsi"/>
        </w:rPr>
        <w:t>Lord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t>MV 209</w:t>
      </w:r>
      <w:r w:rsidRPr="00760BBE">
        <w:rPr>
          <w:rFonts w:eastAsiaTheme="minorHAnsi"/>
        </w:rPr>
        <w:tab/>
        <w:t xml:space="preserve">Go, Make a </w:t>
      </w:r>
      <w:proofErr w:type="spellStart"/>
      <w:r w:rsidRPr="00760BBE">
        <w:rPr>
          <w:rFonts w:eastAsiaTheme="minorHAnsi"/>
        </w:rPr>
        <w:t>Diff’rence</w:t>
      </w:r>
      <w:proofErr w:type="spellEnd"/>
      <w:r w:rsidR="00A752EE">
        <w:rPr>
          <w:rFonts w:eastAsiaTheme="minorHAnsi"/>
        </w:rPr>
        <w:br/>
      </w:r>
      <w:r w:rsidRPr="00760BBE">
        <w:rPr>
          <w:rFonts w:eastAsiaTheme="minorHAnsi"/>
        </w:rPr>
        <w:t>MV 212</w:t>
      </w:r>
      <w:r w:rsidRPr="00760BBE">
        <w:rPr>
          <w:rFonts w:eastAsiaTheme="minorHAnsi"/>
        </w:rPr>
        <w:tab/>
        <w:t>Sent Out in Jesus’ Name</w:t>
      </w:r>
    </w:p>
    <w:p w14:paraId="05FC2C2C" w14:textId="46DB4801" w:rsidR="00760BBE" w:rsidRPr="00760BBE" w:rsidRDefault="00760BBE" w:rsidP="00A752EE">
      <w:pPr>
        <w:pStyle w:val="Heading3"/>
        <w:rPr>
          <w:rFonts w:eastAsiaTheme="minorHAnsi"/>
        </w:rPr>
      </w:pPr>
      <w:r w:rsidRPr="00760BBE">
        <w:rPr>
          <w:rFonts w:eastAsiaTheme="minorHAnsi"/>
        </w:rPr>
        <w:t xml:space="preserve">Commissioning </w:t>
      </w:r>
      <w:r w:rsidR="00A752EE">
        <w:rPr>
          <w:rFonts w:eastAsiaTheme="minorHAnsi"/>
        </w:rPr>
        <w:t>and</w:t>
      </w:r>
      <w:r w:rsidRPr="00760BBE">
        <w:rPr>
          <w:rFonts w:eastAsiaTheme="minorHAnsi"/>
        </w:rPr>
        <w:t xml:space="preserve"> Benediction</w:t>
      </w:r>
    </w:p>
    <w:p w14:paraId="4C1E29C4" w14:textId="0B26AFF8" w:rsidR="007A6721" w:rsidRDefault="00760BBE" w:rsidP="009566B1">
      <w:pPr>
        <w:tabs>
          <w:tab w:val="left" w:pos="1080"/>
        </w:tabs>
        <w:spacing w:after="480"/>
        <w:rPr>
          <w:rFonts w:eastAsiaTheme="minorHAnsi"/>
          <w:b/>
          <w:bCs/>
        </w:rPr>
      </w:pP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Go now, to follow the way of Christ.</w:t>
      </w:r>
      <w:r w:rsidR="00A752EE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As you have been a blessing to me, go be a blessing for others.</w:t>
      </w:r>
      <w:r w:rsidR="00A752EE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As you have been a blessing to us,</w:t>
      </w:r>
      <w:r w:rsidR="00A752EE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>so also may you be a blessing to others.</w:t>
      </w:r>
      <w:r w:rsidR="00A752EE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May God, the Source of Love,</w:t>
      </w:r>
      <w:r w:rsidR="00A752EE">
        <w:rPr>
          <w:rFonts w:eastAsiaTheme="minorHAnsi"/>
        </w:rPr>
        <w:br/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bless you in your ministry in this place.</w:t>
      </w:r>
      <w:r w:rsidR="00A752EE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May God, the Father, bless you in your ministry</w:t>
      </w:r>
      <w:r w:rsidR="00A752EE" w:rsidRPr="00860216">
        <w:rPr>
          <w:rStyle w:val="Strong"/>
          <w:rFonts w:eastAsiaTheme="minorHAnsi"/>
        </w:rPr>
        <w:br/>
      </w:r>
      <w:r w:rsidRPr="00860216">
        <w:rPr>
          <w:rStyle w:val="Strong"/>
          <w:rFonts w:eastAsiaTheme="minorHAnsi"/>
        </w:rPr>
        <w:tab/>
        <w:t xml:space="preserve">in </w:t>
      </w:r>
      <w:r w:rsidR="001217F6" w:rsidRPr="00860216">
        <w:rPr>
          <w:rStyle w:val="Strong"/>
          <w:rFonts w:eastAsiaTheme="minorHAnsi"/>
          <w:i/>
        </w:rPr>
        <w:t>p</w:t>
      </w:r>
      <w:r w:rsidRPr="00860216">
        <w:rPr>
          <w:rStyle w:val="Strong"/>
          <w:rFonts w:eastAsiaTheme="minorHAnsi"/>
          <w:i/>
        </w:rPr>
        <w:t>lace/</w:t>
      </w:r>
      <w:r w:rsidR="001217F6" w:rsidRPr="00860216">
        <w:rPr>
          <w:rStyle w:val="Strong"/>
          <w:rFonts w:eastAsiaTheme="minorHAnsi"/>
          <w:i/>
        </w:rPr>
        <w:t>r</w:t>
      </w:r>
      <w:r w:rsidRPr="00860216">
        <w:rPr>
          <w:rStyle w:val="Strong"/>
          <w:rFonts w:eastAsiaTheme="minorHAnsi"/>
          <w:i/>
        </w:rPr>
        <w:t>etirement.</w:t>
      </w:r>
      <w:r w:rsidR="00A752EE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May Jesus, the Love Incarnate, ever be with you and guide you.</w:t>
      </w:r>
      <w:r w:rsidR="00A752EE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May God, the Son, be ever with you and guide you.</w:t>
      </w:r>
      <w:r w:rsidR="00A752EE" w:rsidRPr="00860216">
        <w:rPr>
          <w:rStyle w:val="Strong"/>
          <w:rFonts w:eastAsiaTheme="minorHAnsi"/>
        </w:rPr>
        <w:br/>
      </w:r>
      <w:r w:rsidRPr="00760BBE">
        <w:rPr>
          <w:rFonts w:eastAsiaTheme="minorHAnsi"/>
          <w:i/>
          <w:iCs/>
        </w:rPr>
        <w:t>N.</w:t>
      </w:r>
      <w:r w:rsidRPr="00760BBE">
        <w:rPr>
          <w:rFonts w:eastAsiaTheme="minorHAnsi"/>
          <w:i/>
          <w:iCs/>
        </w:rPr>
        <w:tab/>
      </w:r>
      <w:r w:rsidRPr="00760BBE">
        <w:rPr>
          <w:rFonts w:eastAsiaTheme="minorHAnsi"/>
        </w:rPr>
        <w:t>May the Spirit, love’s presence and comfort,</w:t>
      </w:r>
      <w:r w:rsidR="00A752EE">
        <w:rPr>
          <w:rFonts w:eastAsiaTheme="minorHAnsi"/>
        </w:rPr>
        <w:br/>
      </w:r>
      <w:r w:rsidRPr="00760BBE">
        <w:rPr>
          <w:rFonts w:eastAsiaTheme="minorHAnsi"/>
        </w:rPr>
        <w:lastRenderedPageBreak/>
        <w:tab/>
      </w:r>
      <w:r w:rsidR="001217F6">
        <w:rPr>
          <w:rFonts w:eastAsiaTheme="minorHAnsi"/>
        </w:rPr>
        <w:t>f</w:t>
      </w:r>
      <w:r w:rsidRPr="00760BBE">
        <w:rPr>
          <w:rFonts w:eastAsiaTheme="minorHAnsi"/>
        </w:rPr>
        <w:t>ill you with every good thing.</w:t>
      </w:r>
      <w:r w:rsidR="00A752EE">
        <w:rPr>
          <w:rFonts w:eastAsiaTheme="minorHAnsi"/>
        </w:rPr>
        <w:br/>
      </w:r>
      <w:r w:rsidRPr="00860216">
        <w:rPr>
          <w:rStyle w:val="Strong"/>
          <w:rFonts w:eastAsiaTheme="minorHAnsi"/>
        </w:rPr>
        <w:t>All:</w:t>
      </w:r>
      <w:r w:rsidRPr="00860216">
        <w:rPr>
          <w:rStyle w:val="Strong"/>
          <w:rFonts w:eastAsiaTheme="minorHAnsi"/>
        </w:rPr>
        <w:tab/>
        <w:t>May God, the Spirit, be with you always. Amen!</w:t>
      </w:r>
    </w:p>
    <w:p w14:paraId="47B85AF6" w14:textId="49A6596D" w:rsidR="009566B1" w:rsidRPr="009566B1" w:rsidRDefault="009566B1" w:rsidP="00860216">
      <w:pPr>
        <w:spacing w:after="0"/>
        <w:rPr>
          <w:i/>
          <w:iCs/>
          <w:lang w:val="en-US"/>
        </w:rPr>
      </w:pPr>
      <w:r>
        <w:rPr>
          <w:rStyle w:val="Emphasis"/>
          <w:rFonts w:cs="Calibri"/>
        </w:rPr>
        <w:t>―</w:t>
      </w:r>
      <w:r w:rsidRPr="009566B1">
        <w:rPr>
          <w:rStyle w:val="Emphasis"/>
        </w:rPr>
        <w:t>The Reverend Teresa A. Burnett-Cole is minister at Glebe-St. James United Church in Ottawa, ON</w:t>
      </w:r>
      <w:r>
        <w:rPr>
          <w:rStyle w:val="Emphasis"/>
        </w:rPr>
        <w:t>.</w:t>
      </w:r>
    </w:p>
    <w:sectPr w:rsidR="009566B1" w:rsidRPr="009566B1" w:rsidSect="00682545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5D5B6" w14:textId="77777777" w:rsidR="0089765C" w:rsidRDefault="0089765C" w:rsidP="00586EE7">
      <w:r>
        <w:separator/>
      </w:r>
    </w:p>
    <w:p w14:paraId="06A49411" w14:textId="77777777" w:rsidR="0089765C" w:rsidRDefault="0089765C" w:rsidP="00586EE7"/>
    <w:p w14:paraId="72D107D8" w14:textId="77777777" w:rsidR="0089765C" w:rsidRDefault="0089765C" w:rsidP="00586EE7"/>
  </w:endnote>
  <w:endnote w:type="continuationSeparator" w:id="0">
    <w:p w14:paraId="67A2E005" w14:textId="77777777" w:rsidR="0089765C" w:rsidRDefault="0089765C" w:rsidP="00586EE7">
      <w:r>
        <w:continuationSeparator/>
      </w:r>
    </w:p>
    <w:p w14:paraId="6E7910F5" w14:textId="77777777" w:rsidR="0089765C" w:rsidRDefault="0089765C" w:rsidP="00586EE7"/>
    <w:p w14:paraId="358C6B7C" w14:textId="77777777" w:rsidR="0089765C" w:rsidRDefault="0089765C" w:rsidP="00586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586EE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89765C" w:rsidP="00586EE7">
    <w:pPr>
      <w:pStyle w:val="Footer"/>
    </w:pPr>
  </w:p>
  <w:p w14:paraId="4044D2F6" w14:textId="77777777" w:rsidR="00CC4B6D" w:rsidRDefault="00CC4B6D" w:rsidP="00586EE7"/>
  <w:p w14:paraId="1542873E" w14:textId="77777777" w:rsidR="00CC4B6D" w:rsidRDefault="00CC4B6D" w:rsidP="00586E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3E4049AF" w14:textId="56D56412" w:rsidR="00E86BBE" w:rsidRPr="00586EE7" w:rsidRDefault="00763E61" w:rsidP="004961AF">
        <w:pPr>
          <w:pStyle w:val="Footer"/>
          <w:pBdr>
            <w:top w:val="single" w:sz="4" w:space="4" w:color="auto"/>
          </w:pBdr>
          <w:spacing w:after="120"/>
          <w:rPr>
            <w:rFonts w:ascii="Trebuchet MS" w:hAnsi="Trebuchet MS"/>
            <w:sz w:val="18"/>
            <w:szCs w:val="18"/>
          </w:rPr>
        </w:pPr>
        <w:r w:rsidRPr="00586EE7">
          <w:rPr>
            <w:rFonts w:ascii="Trebuchet MS" w:hAnsi="Trebuchet MS"/>
            <w:sz w:val="18"/>
            <w:szCs w:val="18"/>
          </w:rPr>
          <w:t>© 202</w:t>
        </w:r>
        <w:r w:rsidR="00EB37CE">
          <w:rPr>
            <w:rFonts w:ascii="Trebuchet MS" w:hAnsi="Trebuchet MS"/>
            <w:sz w:val="18"/>
            <w:szCs w:val="18"/>
          </w:rPr>
          <w:t>2</w:t>
        </w:r>
        <w:r w:rsidRPr="00586EE7">
          <w:rPr>
            <w:rFonts w:ascii="Trebuchet MS" w:hAnsi="Trebuchet MS"/>
            <w:sz w:val="18"/>
            <w:szCs w:val="18"/>
          </w:rPr>
          <w:t xml:space="preserve"> The United Church of Canada/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L’Église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Unie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586EE7">
            <w:rPr>
              <w:rFonts w:ascii="Trebuchet MS" w:hAnsi="Trebuchet MS"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6EE7">
          <w:rPr>
            <w:rFonts w:ascii="Trebuchet MS" w:hAnsi="Trebuchet MS"/>
            <w:sz w:val="18"/>
            <w:szCs w:val="18"/>
          </w:rPr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9122953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2F481224" w14:textId="47AC4D71" w:rsidR="00682545" w:rsidRPr="00586EE7" w:rsidRDefault="00682545" w:rsidP="009E1F7D">
        <w:pPr>
          <w:pStyle w:val="Footer"/>
          <w:pBdr>
            <w:top w:val="single" w:sz="4" w:space="4" w:color="auto"/>
          </w:pBdr>
          <w:spacing w:after="120"/>
          <w:rPr>
            <w:rFonts w:ascii="Trebuchet MS" w:hAnsi="Trebuchet MS"/>
            <w:sz w:val="18"/>
            <w:szCs w:val="18"/>
          </w:rPr>
        </w:pPr>
        <w:r w:rsidRPr="00586EE7">
          <w:rPr>
            <w:rFonts w:ascii="Trebuchet MS" w:hAnsi="Trebuchet MS"/>
            <w:sz w:val="18"/>
            <w:szCs w:val="18"/>
          </w:rPr>
          <w:t>© 202</w:t>
        </w:r>
        <w:r w:rsidR="00EB37CE">
          <w:rPr>
            <w:rFonts w:ascii="Trebuchet MS" w:hAnsi="Trebuchet MS"/>
            <w:sz w:val="18"/>
            <w:szCs w:val="18"/>
          </w:rPr>
          <w:t xml:space="preserve">2 </w:t>
        </w:r>
        <w:r w:rsidRPr="00586EE7">
          <w:rPr>
            <w:rFonts w:ascii="Trebuchet MS" w:hAnsi="Trebuchet MS"/>
            <w:sz w:val="18"/>
            <w:szCs w:val="18"/>
          </w:rPr>
          <w:t>The United Church of Canada/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L’Église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Unie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586EE7">
            <w:rPr>
              <w:rFonts w:ascii="Trebuchet MS" w:hAnsi="Trebuchet MS"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6EE7">
          <w:rPr>
            <w:rFonts w:ascii="Trebuchet MS" w:hAnsi="Trebuchet MS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A60A" w14:textId="77777777" w:rsidR="0089765C" w:rsidRDefault="0089765C" w:rsidP="00586EE7">
      <w:r>
        <w:separator/>
      </w:r>
    </w:p>
    <w:p w14:paraId="7E87D121" w14:textId="77777777" w:rsidR="0089765C" w:rsidRDefault="0089765C" w:rsidP="00586EE7"/>
    <w:p w14:paraId="3B6ED6CD" w14:textId="77777777" w:rsidR="0089765C" w:rsidRDefault="0089765C" w:rsidP="00586EE7"/>
  </w:footnote>
  <w:footnote w:type="continuationSeparator" w:id="0">
    <w:p w14:paraId="166C8377" w14:textId="77777777" w:rsidR="0089765C" w:rsidRDefault="0089765C" w:rsidP="00586EE7">
      <w:r>
        <w:continuationSeparator/>
      </w:r>
    </w:p>
    <w:p w14:paraId="5BFC32BD" w14:textId="77777777" w:rsidR="0089765C" w:rsidRDefault="0089765C" w:rsidP="00586EE7"/>
    <w:p w14:paraId="75335393" w14:textId="77777777" w:rsidR="0089765C" w:rsidRDefault="0089765C" w:rsidP="00586E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168E" w14:textId="5546F90B" w:rsidR="00682545" w:rsidRDefault="00933A9F" w:rsidP="00EB37CE">
    <w:pPr>
      <w:pStyle w:val="Header"/>
      <w:tabs>
        <w:tab w:val="clear" w:pos="4680"/>
      </w:tabs>
      <w:rPr>
        <w:rStyle w:val="PageNumber"/>
        <w:bCs/>
        <w:iCs/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BD940" wp14:editId="0BE8EAA0">
              <wp:simplePos x="0" y="0"/>
              <wp:positionH relativeFrom="column">
                <wp:posOffset>6350</wp:posOffset>
              </wp:positionH>
              <wp:positionV relativeFrom="paragraph">
                <wp:posOffset>223520</wp:posOffset>
              </wp:positionV>
              <wp:extent cx="60007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1B4C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7.6pt" to="47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" strokecolor="black [3200]" strokeweight=".5pt">
              <v:stroke joinstyle="miter"/>
            </v:line>
          </w:pict>
        </mc:Fallback>
      </mc:AlternateContent>
    </w:r>
    <w:proofErr w:type="spellStart"/>
    <w:r w:rsidR="00DE3709">
      <w:rPr>
        <w:szCs w:val="20"/>
      </w:rPr>
      <w:t>Decovenanting</w:t>
    </w:r>
    <w:proofErr w:type="spellEnd"/>
    <w:r w:rsidR="00DE3709">
      <w:rPr>
        <w:szCs w:val="20"/>
      </w:rPr>
      <w:t xml:space="preserve"> Service</w:t>
    </w:r>
    <w:r w:rsidR="00682545" w:rsidRPr="00682545">
      <w:rPr>
        <w:szCs w:val="20"/>
      </w:rPr>
      <w:tab/>
    </w:r>
    <w:r w:rsidR="00682545" w:rsidRPr="00682545">
      <w:rPr>
        <w:rStyle w:val="PageNumber"/>
        <w:bCs/>
        <w:iCs/>
        <w:szCs w:val="20"/>
      </w:rPr>
      <w:fldChar w:fldCharType="begin"/>
    </w:r>
    <w:r w:rsidR="00682545" w:rsidRPr="00682545">
      <w:rPr>
        <w:rStyle w:val="PageNumber"/>
        <w:bCs/>
        <w:iCs/>
        <w:szCs w:val="20"/>
      </w:rPr>
      <w:instrText xml:space="preserve"> PAGE </w:instrText>
    </w:r>
    <w:r w:rsidR="00682545" w:rsidRPr="00682545">
      <w:rPr>
        <w:rStyle w:val="PageNumber"/>
        <w:bCs/>
        <w:iCs/>
        <w:szCs w:val="20"/>
      </w:rPr>
      <w:fldChar w:fldCharType="separate"/>
    </w:r>
    <w:r w:rsidR="00682545" w:rsidRPr="00682545">
      <w:rPr>
        <w:rStyle w:val="PageNumber"/>
        <w:bCs/>
        <w:iCs/>
        <w:szCs w:val="20"/>
      </w:rPr>
      <w:t>2</w:t>
    </w:r>
    <w:r w:rsidR="00682545" w:rsidRPr="00682545">
      <w:rPr>
        <w:rStyle w:val="PageNumber"/>
        <w:bCs/>
        <w:iCs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2A13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5C4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A22E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AE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A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224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84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56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FE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8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16195"/>
    <w:rsid w:val="000208A7"/>
    <w:rsid w:val="000278D6"/>
    <w:rsid w:val="00033632"/>
    <w:rsid w:val="000355E3"/>
    <w:rsid w:val="0004271E"/>
    <w:rsid w:val="00043BFB"/>
    <w:rsid w:val="00046709"/>
    <w:rsid w:val="0006441E"/>
    <w:rsid w:val="00072FCB"/>
    <w:rsid w:val="000836ED"/>
    <w:rsid w:val="00087439"/>
    <w:rsid w:val="00090EF1"/>
    <w:rsid w:val="000A29EA"/>
    <w:rsid w:val="000B036C"/>
    <w:rsid w:val="000B0676"/>
    <w:rsid w:val="000C10BD"/>
    <w:rsid w:val="000C18EA"/>
    <w:rsid w:val="000E2F7D"/>
    <w:rsid w:val="00121108"/>
    <w:rsid w:val="001217F6"/>
    <w:rsid w:val="001632F3"/>
    <w:rsid w:val="001768CA"/>
    <w:rsid w:val="001774DE"/>
    <w:rsid w:val="00182514"/>
    <w:rsid w:val="00194B54"/>
    <w:rsid w:val="001A154C"/>
    <w:rsid w:val="001C0F3A"/>
    <w:rsid w:val="001C67C9"/>
    <w:rsid w:val="001E1D19"/>
    <w:rsid w:val="001F3A1A"/>
    <w:rsid w:val="002003B4"/>
    <w:rsid w:val="0020650C"/>
    <w:rsid w:val="00211EE5"/>
    <w:rsid w:val="00227F79"/>
    <w:rsid w:val="00232132"/>
    <w:rsid w:val="002371C1"/>
    <w:rsid w:val="00240D7B"/>
    <w:rsid w:val="00246B64"/>
    <w:rsid w:val="00264ED5"/>
    <w:rsid w:val="002762F3"/>
    <w:rsid w:val="002944B5"/>
    <w:rsid w:val="002B38DA"/>
    <w:rsid w:val="002F4FA3"/>
    <w:rsid w:val="002F56D2"/>
    <w:rsid w:val="0033480B"/>
    <w:rsid w:val="003349D3"/>
    <w:rsid w:val="00344006"/>
    <w:rsid w:val="00352AD3"/>
    <w:rsid w:val="00353A6B"/>
    <w:rsid w:val="00390BB8"/>
    <w:rsid w:val="003A6A5E"/>
    <w:rsid w:val="003D3440"/>
    <w:rsid w:val="003D3538"/>
    <w:rsid w:val="003E0751"/>
    <w:rsid w:val="003E32E7"/>
    <w:rsid w:val="003E783F"/>
    <w:rsid w:val="00402A63"/>
    <w:rsid w:val="0041316B"/>
    <w:rsid w:val="00430928"/>
    <w:rsid w:val="00437C85"/>
    <w:rsid w:val="004422F9"/>
    <w:rsid w:val="00447840"/>
    <w:rsid w:val="00463665"/>
    <w:rsid w:val="004961AF"/>
    <w:rsid w:val="004A0B89"/>
    <w:rsid w:val="004D2869"/>
    <w:rsid w:val="004E658D"/>
    <w:rsid w:val="004F21EB"/>
    <w:rsid w:val="00515EEF"/>
    <w:rsid w:val="00522A40"/>
    <w:rsid w:val="00544A4E"/>
    <w:rsid w:val="005746DB"/>
    <w:rsid w:val="00576C18"/>
    <w:rsid w:val="00586EE7"/>
    <w:rsid w:val="0059426C"/>
    <w:rsid w:val="005948B4"/>
    <w:rsid w:val="005971E2"/>
    <w:rsid w:val="005A2E9A"/>
    <w:rsid w:val="005B2B40"/>
    <w:rsid w:val="005B48CF"/>
    <w:rsid w:val="005E7A2C"/>
    <w:rsid w:val="005F68FA"/>
    <w:rsid w:val="00603FB2"/>
    <w:rsid w:val="00605641"/>
    <w:rsid w:val="00606250"/>
    <w:rsid w:val="006130A9"/>
    <w:rsid w:val="00617C17"/>
    <w:rsid w:val="0062616F"/>
    <w:rsid w:val="00631FE7"/>
    <w:rsid w:val="00646E5F"/>
    <w:rsid w:val="00655879"/>
    <w:rsid w:val="00656DAC"/>
    <w:rsid w:val="00660812"/>
    <w:rsid w:val="00664B5C"/>
    <w:rsid w:val="006674A9"/>
    <w:rsid w:val="00682545"/>
    <w:rsid w:val="006847D2"/>
    <w:rsid w:val="006D61EB"/>
    <w:rsid w:val="006E0E76"/>
    <w:rsid w:val="006E6DC9"/>
    <w:rsid w:val="00703792"/>
    <w:rsid w:val="00727544"/>
    <w:rsid w:val="00730F89"/>
    <w:rsid w:val="0073264D"/>
    <w:rsid w:val="00740A13"/>
    <w:rsid w:val="007546D3"/>
    <w:rsid w:val="00756EA7"/>
    <w:rsid w:val="007573F9"/>
    <w:rsid w:val="00760BBE"/>
    <w:rsid w:val="00763E61"/>
    <w:rsid w:val="00780141"/>
    <w:rsid w:val="00785D43"/>
    <w:rsid w:val="007A6721"/>
    <w:rsid w:val="007A768F"/>
    <w:rsid w:val="007B05A6"/>
    <w:rsid w:val="007C1061"/>
    <w:rsid w:val="007D0F07"/>
    <w:rsid w:val="007E1D4A"/>
    <w:rsid w:val="007F178C"/>
    <w:rsid w:val="007F21E4"/>
    <w:rsid w:val="007F28A0"/>
    <w:rsid w:val="007F71F3"/>
    <w:rsid w:val="0080370A"/>
    <w:rsid w:val="0081450D"/>
    <w:rsid w:val="00815172"/>
    <w:rsid w:val="00821213"/>
    <w:rsid w:val="00827D0B"/>
    <w:rsid w:val="008554E2"/>
    <w:rsid w:val="00857A80"/>
    <w:rsid w:val="00860216"/>
    <w:rsid w:val="00864CC3"/>
    <w:rsid w:val="008712B6"/>
    <w:rsid w:val="00896D66"/>
    <w:rsid w:val="0089765C"/>
    <w:rsid w:val="008A4FC4"/>
    <w:rsid w:val="008D1341"/>
    <w:rsid w:val="008D32D8"/>
    <w:rsid w:val="008E3A35"/>
    <w:rsid w:val="008F49C6"/>
    <w:rsid w:val="00904FF9"/>
    <w:rsid w:val="00912B76"/>
    <w:rsid w:val="00921B26"/>
    <w:rsid w:val="009253AC"/>
    <w:rsid w:val="00933A9F"/>
    <w:rsid w:val="0094698C"/>
    <w:rsid w:val="009566B1"/>
    <w:rsid w:val="0095795B"/>
    <w:rsid w:val="00957C52"/>
    <w:rsid w:val="00982499"/>
    <w:rsid w:val="00982F9A"/>
    <w:rsid w:val="00996697"/>
    <w:rsid w:val="009B3895"/>
    <w:rsid w:val="009B3CC7"/>
    <w:rsid w:val="009C2754"/>
    <w:rsid w:val="009E1F7D"/>
    <w:rsid w:val="009E4110"/>
    <w:rsid w:val="009F5EBB"/>
    <w:rsid w:val="00A0482D"/>
    <w:rsid w:val="00A07DB2"/>
    <w:rsid w:val="00A752EE"/>
    <w:rsid w:val="00A837FD"/>
    <w:rsid w:val="00AD6D51"/>
    <w:rsid w:val="00AE19F9"/>
    <w:rsid w:val="00AE6E36"/>
    <w:rsid w:val="00AF59F0"/>
    <w:rsid w:val="00B3594C"/>
    <w:rsid w:val="00B55FF5"/>
    <w:rsid w:val="00B562D3"/>
    <w:rsid w:val="00B77D6C"/>
    <w:rsid w:val="00B82E6E"/>
    <w:rsid w:val="00BA37C8"/>
    <w:rsid w:val="00BB3C6C"/>
    <w:rsid w:val="00BB3D63"/>
    <w:rsid w:val="00BD2375"/>
    <w:rsid w:val="00BF16F6"/>
    <w:rsid w:val="00C44C67"/>
    <w:rsid w:val="00C51044"/>
    <w:rsid w:val="00C62168"/>
    <w:rsid w:val="00C67C3B"/>
    <w:rsid w:val="00C704B2"/>
    <w:rsid w:val="00C717EC"/>
    <w:rsid w:val="00C831E0"/>
    <w:rsid w:val="00C83DCA"/>
    <w:rsid w:val="00CA2AE3"/>
    <w:rsid w:val="00CA320F"/>
    <w:rsid w:val="00CB15E0"/>
    <w:rsid w:val="00CC4B6D"/>
    <w:rsid w:val="00CD199F"/>
    <w:rsid w:val="00CD26DB"/>
    <w:rsid w:val="00CF0267"/>
    <w:rsid w:val="00CF2FD3"/>
    <w:rsid w:val="00CF34E1"/>
    <w:rsid w:val="00D0628C"/>
    <w:rsid w:val="00D24772"/>
    <w:rsid w:val="00D31861"/>
    <w:rsid w:val="00D322C3"/>
    <w:rsid w:val="00D37169"/>
    <w:rsid w:val="00D65645"/>
    <w:rsid w:val="00D657C4"/>
    <w:rsid w:val="00D676F0"/>
    <w:rsid w:val="00D75801"/>
    <w:rsid w:val="00D80D38"/>
    <w:rsid w:val="00D910B8"/>
    <w:rsid w:val="00DA5A69"/>
    <w:rsid w:val="00DA7688"/>
    <w:rsid w:val="00DB1F89"/>
    <w:rsid w:val="00DB2350"/>
    <w:rsid w:val="00DC1BBE"/>
    <w:rsid w:val="00DC7B53"/>
    <w:rsid w:val="00DD014F"/>
    <w:rsid w:val="00DD7B65"/>
    <w:rsid w:val="00DE0157"/>
    <w:rsid w:val="00DE291E"/>
    <w:rsid w:val="00DE3709"/>
    <w:rsid w:val="00DE4930"/>
    <w:rsid w:val="00DF08D1"/>
    <w:rsid w:val="00E5168B"/>
    <w:rsid w:val="00E62EF3"/>
    <w:rsid w:val="00E7289E"/>
    <w:rsid w:val="00E7579F"/>
    <w:rsid w:val="00E86CE4"/>
    <w:rsid w:val="00EB37CE"/>
    <w:rsid w:val="00ED64B3"/>
    <w:rsid w:val="00EE7E78"/>
    <w:rsid w:val="00EF28A0"/>
    <w:rsid w:val="00F23318"/>
    <w:rsid w:val="00F34398"/>
    <w:rsid w:val="00F42776"/>
    <w:rsid w:val="00F51E4A"/>
    <w:rsid w:val="00F65528"/>
    <w:rsid w:val="00F768E2"/>
    <w:rsid w:val="00F869AA"/>
    <w:rsid w:val="00FC1088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DA"/>
    <w:pPr>
      <w:spacing w:after="240"/>
    </w:pPr>
    <w:rPr>
      <w:rFonts w:ascii="Calibri" w:eastAsia="Times New Roman" w:hAnsi="Calibr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7D2"/>
    <w:pPr>
      <w:spacing w:after="120"/>
      <w:jc w:val="center"/>
      <w:outlineLvl w:val="0"/>
    </w:pPr>
    <w:rPr>
      <w:rFonts w:ascii="Trebuchet MS" w:hAnsi="Trebuchet MS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0BD"/>
    <w:pPr>
      <w:spacing w:before="240" w:after="60"/>
      <w:ind w:left="720" w:hanging="720"/>
      <w:outlineLvl w:val="1"/>
    </w:pPr>
    <w:rPr>
      <w:rFonts w:ascii="Trebuchet MS" w:hAnsi="Trebuchet MS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0BD"/>
    <w:pPr>
      <w:keepNext/>
      <w:keepLines/>
      <w:spacing w:before="240" w:after="60"/>
      <w:outlineLvl w:val="2"/>
    </w:pPr>
    <w:rPr>
      <w:rFonts w:ascii="Trebuchet MS" w:eastAsiaTheme="majorEastAsia" w:hAnsi="Trebuchet MS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7D2"/>
    <w:pPr>
      <w:keepNext/>
      <w:keepLines/>
      <w:spacing w:before="2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0BD"/>
    <w:rPr>
      <w:rFonts w:ascii="Trebuchet MS" w:eastAsia="Times New Roman" w:hAnsi="Trebuchet MS" w:cstheme="minorHAnsi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F7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F7D"/>
    <w:rPr>
      <w:rFonts w:asciiTheme="minorHAnsi" w:hAnsiTheme="minorHAnsi" w:cstheme="minorHAnsi"/>
      <w:sz w:val="24"/>
      <w:szCs w:val="24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7D2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nhideWhenUsed/>
    <w:rsid w:val="009E1F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9E1F7D"/>
    <w:rPr>
      <w:rFonts w:asciiTheme="minorHAnsi" w:eastAsia="Times New Roman" w:hAnsiTheme="minorHAnsi" w:cstheme="minorHAns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DC7B53"/>
  </w:style>
  <w:style w:type="paragraph" w:customStyle="1" w:styleId="paragraph">
    <w:name w:val="paragraph"/>
    <w:basedOn w:val="Normal"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DC7B53"/>
  </w:style>
  <w:style w:type="character" w:styleId="Emphasis">
    <w:name w:val="Emphasis"/>
    <w:basedOn w:val="DefaultParagraphFont"/>
    <w:uiPriority w:val="20"/>
    <w:qFormat/>
    <w:rsid w:val="00BF16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C10BD"/>
    <w:rPr>
      <w:rFonts w:ascii="Trebuchet MS" w:eastAsiaTheme="majorEastAsia" w:hAnsi="Trebuchet MS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B38DA"/>
    <w:pPr>
      <w:ind w:left="360" w:right="360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38DA"/>
    <w:rPr>
      <w:rFonts w:ascii="Calibri" w:eastAsia="Times New Roman" w:hAnsi="Calibri" w:cstheme="minorHAnsi"/>
      <w:iC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7D2"/>
    <w:rPr>
      <w:rFonts w:ascii="Calibri" w:eastAsiaTheme="majorEastAsia" w:hAnsi="Calibri" w:cstheme="majorBidi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oncup.com/sheet-music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oncup.com/sheet-music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4" ma:contentTypeDescription="Create a new document." ma:contentTypeScope="" ma:versionID="90a71268de960fd01b6ad9dba5c1f842">
  <xsd:schema xmlns:xsd="http://www.w3.org/2001/XMLSchema" xmlns:xs="http://www.w3.org/2001/XMLSchema" xmlns:p="http://schemas.microsoft.com/office/2006/metadata/properties" xmlns:ns3="499c420e-0b5b-4562-a19d-a946ef8cb126" targetNamespace="http://schemas.microsoft.com/office/2006/metadata/properties" ma:root="true" ma:fieldsID="b79e4d8e97de742fe3339ea298e4a137" ns3:_="">
    <xsd:import namespace="499c420e-0b5b-4562-a19d-a946ef8cb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D413-3996-41A1-93E7-BA18D0B1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1645-4D62-4BF7-ADF9-3F0FF2D8B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D386D2-4611-46C2-AB7B-3A9016E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Decovenanting Service</vt:lpstr>
    </vt:vector>
  </TitlesOfParts>
  <Company>The United Church of Canada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Decovenanting Service</dc:title>
  <dc:subject>Worship service for when a minister is leaving a community of faith.</dc:subject>
  <dc:creator>The United Church of Canada</dc:creator>
  <cp:keywords>minister, ministry, personnel, covenant., worship, litany, liturgy</cp:keywords>
  <dc:description/>
  <cp:lastModifiedBy>Claudia Kutchukian</cp:lastModifiedBy>
  <cp:revision>33</cp:revision>
  <dcterms:created xsi:type="dcterms:W3CDTF">2022-03-09T21:19:00Z</dcterms:created>
  <dcterms:modified xsi:type="dcterms:W3CDTF">2022-03-28T15:40:00Z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